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680"/>
        <w:tblW w:w="9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194"/>
        <w:gridCol w:w="687"/>
        <w:gridCol w:w="771"/>
        <w:gridCol w:w="1446"/>
        <w:gridCol w:w="937"/>
        <w:gridCol w:w="241"/>
        <w:gridCol w:w="1640"/>
        <w:gridCol w:w="1253"/>
      </w:tblGrid>
      <w:tr w:rsidR="006E0E70" w:rsidRPr="00071F40" w14:paraId="5509985A"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722970E" w14:textId="31AE9262" w:rsidR="006E0E70" w:rsidRPr="00071F40" w:rsidRDefault="00B527E4" w:rsidP="001D0E50">
            <w:pPr>
              <w:pStyle w:val="MinutesandAgendaTitles"/>
              <w:rPr>
                <w:szCs w:val="20"/>
              </w:rPr>
            </w:pPr>
            <w:r w:rsidRPr="00071F40">
              <w:rPr>
                <w:szCs w:val="20"/>
              </w:rPr>
              <w:t>MMH</w:t>
            </w:r>
            <w:r w:rsidR="00474E78" w:rsidRPr="00071F40">
              <w:rPr>
                <w:szCs w:val="20"/>
              </w:rPr>
              <w:t xml:space="preserve"> </w:t>
            </w:r>
            <w:r w:rsidR="00635A83" w:rsidRPr="00071F40">
              <w:rPr>
                <w:szCs w:val="20"/>
              </w:rPr>
              <w:t>–</w:t>
            </w:r>
            <w:r w:rsidR="00474E78" w:rsidRPr="00071F40">
              <w:rPr>
                <w:szCs w:val="20"/>
              </w:rPr>
              <w:t xml:space="preserve"> </w:t>
            </w:r>
            <w:r w:rsidR="00071F40" w:rsidRPr="00071F40">
              <w:rPr>
                <w:szCs w:val="20"/>
              </w:rPr>
              <w:t>May 28</w:t>
            </w:r>
            <w:r w:rsidR="0097325A" w:rsidRPr="00071F40">
              <w:rPr>
                <w:szCs w:val="20"/>
              </w:rPr>
              <w:t>, 202</w:t>
            </w:r>
            <w:r w:rsidR="00071F40" w:rsidRPr="00071F40">
              <w:rPr>
                <w:szCs w:val="20"/>
              </w:rPr>
              <w:t>3</w:t>
            </w:r>
          </w:p>
        </w:tc>
      </w:tr>
      <w:tr w:rsidR="006E0E70" w:rsidRPr="00071F40" w14:paraId="681C0318" w14:textId="77777777" w:rsidTr="005A7C36">
        <w:trPr>
          <w:trHeight w:hRule="exact" w:val="288"/>
        </w:trPr>
        <w:sdt>
          <w:sdtPr>
            <w:rPr>
              <w:sz w:val="20"/>
              <w:szCs w:val="20"/>
            </w:r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23-05-28T00:00:00Z">
              <w:dateFormat w:val="M.d.yyyy"/>
              <w:lid w:val="en-US"/>
              <w:storeMappedDataAs w:val="dateTime"/>
              <w:calendar w:val="gregorian"/>
            </w:date>
          </w:sdtPr>
          <w:sdtEndPr/>
          <w:sdtContent>
            <w:tc>
              <w:tcPr>
                <w:tcW w:w="288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6C268B3C" w14:textId="024D0EB6" w:rsidR="006E0E70" w:rsidRPr="00071F40" w:rsidRDefault="00071F40" w:rsidP="00CB1DAC">
                <w:pPr>
                  <w:pStyle w:val="BodyCopy"/>
                  <w:rPr>
                    <w:sz w:val="20"/>
                    <w:szCs w:val="20"/>
                  </w:rPr>
                </w:pPr>
                <w:r w:rsidRPr="00071F40">
                  <w:rPr>
                    <w:sz w:val="20"/>
                    <w:szCs w:val="20"/>
                  </w:rPr>
                  <w:t>5.28</w:t>
                </w:r>
                <w:r w:rsidR="0097325A" w:rsidRPr="00071F40">
                  <w:rPr>
                    <w:sz w:val="20"/>
                    <w:szCs w:val="20"/>
                  </w:rPr>
                  <w:t>.2023</w:t>
                </w:r>
              </w:p>
            </w:tc>
          </w:sdtContent>
        </w:sdt>
        <w:tc>
          <w:tcPr>
            <w:tcW w:w="315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1DB87522" w14:textId="4D51C187" w:rsidR="006E0E70" w:rsidRPr="00071F40" w:rsidRDefault="0097325A" w:rsidP="00CB1DAC">
            <w:pPr>
              <w:pStyle w:val="BodyCopy"/>
              <w:rPr>
                <w:sz w:val="20"/>
                <w:szCs w:val="20"/>
              </w:rPr>
            </w:pPr>
            <w:r w:rsidRPr="00071F40">
              <w:rPr>
                <w:spacing w:val="0"/>
                <w:sz w:val="20"/>
                <w:szCs w:val="20"/>
              </w:rPr>
              <w:t>8</w:t>
            </w:r>
            <w:r w:rsidR="00B527E4" w:rsidRPr="00071F40">
              <w:rPr>
                <w:spacing w:val="0"/>
                <w:sz w:val="20"/>
                <w:szCs w:val="20"/>
              </w:rPr>
              <w:t>:0</w:t>
            </w:r>
            <w:r w:rsidR="00635A83" w:rsidRPr="00071F40">
              <w:rPr>
                <w:spacing w:val="0"/>
                <w:sz w:val="20"/>
                <w:szCs w:val="20"/>
              </w:rPr>
              <w:t>0</w:t>
            </w:r>
            <w:r w:rsidR="00B527E4" w:rsidRPr="00071F40">
              <w:rPr>
                <w:spacing w:val="0"/>
                <w:sz w:val="20"/>
                <w:szCs w:val="20"/>
              </w:rPr>
              <w:t xml:space="preserve"> pm</w:t>
            </w:r>
          </w:p>
        </w:tc>
        <w:tc>
          <w:tcPr>
            <w:tcW w:w="313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48726867" w14:textId="762F685E" w:rsidR="006E0E70" w:rsidRPr="00071F40" w:rsidRDefault="00071F40" w:rsidP="00CB1DAC">
            <w:pPr>
              <w:pStyle w:val="BodyCopy"/>
              <w:rPr>
                <w:sz w:val="20"/>
                <w:szCs w:val="20"/>
              </w:rPr>
            </w:pPr>
            <w:r w:rsidRPr="00071F40">
              <w:rPr>
                <w:sz w:val="20"/>
                <w:szCs w:val="20"/>
              </w:rPr>
              <w:t>Crocus Room</w:t>
            </w:r>
          </w:p>
        </w:tc>
      </w:tr>
      <w:tr w:rsidR="006E0E70" w:rsidRPr="00071F40" w14:paraId="2E43EB91" w14:textId="77777777" w:rsidTr="005A7C36">
        <w:trPr>
          <w:trHeight w:hRule="exact" w:val="288"/>
        </w:trPr>
        <w:tc>
          <w:tcPr>
            <w:tcW w:w="219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AF9B18" w14:textId="77777777" w:rsidR="006E0E70" w:rsidRPr="00071F40" w:rsidRDefault="00B527E4" w:rsidP="00CB1DAC">
            <w:pPr>
              <w:pStyle w:val="BodyCopy"/>
              <w:rPr>
                <w:sz w:val="20"/>
                <w:szCs w:val="20"/>
              </w:rPr>
            </w:pPr>
            <w:r w:rsidRPr="00071F40">
              <w:rPr>
                <w:sz w:val="20"/>
                <w:szCs w:val="20"/>
              </w:rPr>
              <w:t>Called to Order</w:t>
            </w:r>
          </w:p>
        </w:tc>
        <w:tc>
          <w:tcPr>
            <w:tcW w:w="6975"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DDA65D" w14:textId="0CC55CC4" w:rsidR="006E0E70" w:rsidRPr="00071F40" w:rsidRDefault="009A78D9" w:rsidP="00CB1DAC">
            <w:pPr>
              <w:pStyle w:val="BodyCopy"/>
              <w:rPr>
                <w:sz w:val="20"/>
                <w:szCs w:val="20"/>
              </w:rPr>
            </w:pPr>
            <w:r w:rsidRPr="00071F40">
              <w:rPr>
                <w:sz w:val="20"/>
                <w:szCs w:val="20"/>
              </w:rPr>
              <w:t>8</w:t>
            </w:r>
            <w:r w:rsidR="000F01C1" w:rsidRPr="00071F40">
              <w:rPr>
                <w:sz w:val="20"/>
                <w:szCs w:val="20"/>
              </w:rPr>
              <w:t>:0</w:t>
            </w:r>
            <w:r w:rsidR="00071F40" w:rsidRPr="00071F40">
              <w:rPr>
                <w:sz w:val="20"/>
                <w:szCs w:val="20"/>
              </w:rPr>
              <w:t>7</w:t>
            </w:r>
            <w:r w:rsidR="000C3537" w:rsidRPr="00071F40">
              <w:rPr>
                <w:sz w:val="20"/>
                <w:szCs w:val="20"/>
              </w:rPr>
              <w:t>pm</w:t>
            </w:r>
          </w:p>
        </w:tc>
      </w:tr>
      <w:tr w:rsidR="006E0E70" w:rsidRPr="00071F40" w14:paraId="558E7A93" w14:textId="77777777" w:rsidTr="005A7C36">
        <w:trPr>
          <w:trHeight w:hRule="exact" w:val="1842"/>
        </w:trPr>
        <w:tc>
          <w:tcPr>
            <w:tcW w:w="219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B0F2D6" w14:textId="77777777" w:rsidR="006E0E70" w:rsidRPr="00071F40" w:rsidRDefault="00B527E4" w:rsidP="00CB1DAC">
            <w:pPr>
              <w:pStyle w:val="BodyCopy"/>
              <w:rPr>
                <w:sz w:val="20"/>
                <w:szCs w:val="20"/>
              </w:rPr>
            </w:pPr>
            <w:r w:rsidRPr="00071F40">
              <w:rPr>
                <w:sz w:val="20"/>
                <w:szCs w:val="20"/>
              </w:rPr>
              <w:t>Attendance</w:t>
            </w:r>
          </w:p>
        </w:tc>
        <w:tc>
          <w:tcPr>
            <w:tcW w:w="6975"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DEAAA8" w14:textId="39ABD310" w:rsidR="00071F40" w:rsidRPr="00071F40" w:rsidRDefault="00071F40" w:rsidP="006971F4">
            <w:pPr>
              <w:pStyle w:val="BodyCopy"/>
              <w:rPr>
                <w:sz w:val="20"/>
                <w:szCs w:val="20"/>
              </w:rPr>
            </w:pPr>
            <w:r w:rsidRPr="00071F40">
              <w:rPr>
                <w:sz w:val="20"/>
                <w:szCs w:val="20"/>
              </w:rPr>
              <w:t xml:space="preserve">Tyler Sloan, </w:t>
            </w:r>
            <w:r w:rsidR="0097325A" w:rsidRPr="00071F40">
              <w:rPr>
                <w:sz w:val="20"/>
                <w:szCs w:val="20"/>
              </w:rPr>
              <w:t xml:space="preserve">Scott Edwards, Darla Henderson, Brent Prokopowich, Jeff </w:t>
            </w:r>
            <w:proofErr w:type="gramStart"/>
            <w:r w:rsidR="0097325A" w:rsidRPr="00071F40">
              <w:rPr>
                <w:sz w:val="20"/>
                <w:szCs w:val="20"/>
              </w:rPr>
              <w:t xml:space="preserve">Andrews, </w:t>
            </w:r>
            <w:r w:rsidRPr="00071F40">
              <w:rPr>
                <w:sz w:val="20"/>
                <w:szCs w:val="20"/>
              </w:rPr>
              <w:t xml:space="preserve"> Ryan</w:t>
            </w:r>
            <w:proofErr w:type="gramEnd"/>
            <w:r w:rsidRPr="00071F40">
              <w:rPr>
                <w:sz w:val="20"/>
                <w:szCs w:val="20"/>
              </w:rPr>
              <w:t xml:space="preserve"> Frost, </w:t>
            </w:r>
            <w:r w:rsidR="009251DC" w:rsidRPr="00071F40">
              <w:rPr>
                <w:sz w:val="20"/>
                <w:szCs w:val="20"/>
              </w:rPr>
              <w:t>Dion Peterson,</w:t>
            </w:r>
            <w:r w:rsidR="009251DC" w:rsidRPr="00071F40">
              <w:rPr>
                <w:b/>
                <w:sz w:val="20"/>
                <w:szCs w:val="20"/>
              </w:rPr>
              <w:t xml:space="preserve"> </w:t>
            </w:r>
            <w:r w:rsidRPr="00071F40">
              <w:rPr>
                <w:sz w:val="20"/>
                <w:szCs w:val="20"/>
              </w:rPr>
              <w:t>Bailey Toews, Holly Ritchie</w:t>
            </w:r>
          </w:p>
          <w:p w14:paraId="0FCCDC9D" w14:textId="77777777" w:rsidR="00071F40" w:rsidRPr="00071F40" w:rsidRDefault="00071F40" w:rsidP="006971F4">
            <w:pPr>
              <w:pStyle w:val="BodyCopy"/>
              <w:rPr>
                <w:b/>
                <w:sz w:val="20"/>
                <w:szCs w:val="20"/>
              </w:rPr>
            </w:pPr>
          </w:p>
          <w:p w14:paraId="3AFBE8D2" w14:textId="1B9E7BE5" w:rsidR="00CF1DC7" w:rsidRPr="00071F40" w:rsidRDefault="00071F40" w:rsidP="006971F4">
            <w:pPr>
              <w:pStyle w:val="BodyCopy"/>
              <w:rPr>
                <w:sz w:val="20"/>
                <w:szCs w:val="20"/>
              </w:rPr>
            </w:pPr>
            <w:r w:rsidRPr="00071F40">
              <w:rPr>
                <w:sz w:val="20"/>
                <w:szCs w:val="20"/>
              </w:rPr>
              <w:t xml:space="preserve">Not Here: </w:t>
            </w:r>
            <w:r w:rsidR="003954C4" w:rsidRPr="00071F40">
              <w:rPr>
                <w:sz w:val="20"/>
                <w:szCs w:val="20"/>
              </w:rPr>
              <w:t xml:space="preserve">Natalie Vigier-Hutton, </w:t>
            </w:r>
            <w:r w:rsidRPr="00071F40">
              <w:rPr>
                <w:sz w:val="20"/>
                <w:szCs w:val="20"/>
              </w:rPr>
              <w:t>Derek Peters,</w:t>
            </w:r>
            <w:r w:rsidRPr="00071F40">
              <w:rPr>
                <w:b/>
                <w:sz w:val="20"/>
                <w:szCs w:val="20"/>
              </w:rPr>
              <w:t xml:space="preserve"> </w:t>
            </w:r>
            <w:r w:rsidRPr="00071F40">
              <w:rPr>
                <w:sz w:val="20"/>
                <w:szCs w:val="20"/>
              </w:rPr>
              <w:t>Curtis Harms, Colin Hildebrand,</w:t>
            </w:r>
            <w:r w:rsidRPr="00071F40">
              <w:rPr>
                <w:b/>
                <w:sz w:val="20"/>
                <w:szCs w:val="20"/>
              </w:rPr>
              <w:t xml:space="preserve"> </w:t>
            </w:r>
            <w:r w:rsidRPr="00071F40">
              <w:rPr>
                <w:sz w:val="20"/>
                <w:szCs w:val="20"/>
              </w:rPr>
              <w:t>Bev LaMarche, Kevin Perrin, Mel Hunt, Kelby Friesen</w:t>
            </w:r>
          </w:p>
          <w:p w14:paraId="656101C9" w14:textId="72FD1092" w:rsidR="003B0368" w:rsidRPr="00071F40" w:rsidRDefault="003B0368" w:rsidP="006971F4">
            <w:pPr>
              <w:pStyle w:val="BodyCopy"/>
              <w:rPr>
                <w:sz w:val="20"/>
                <w:szCs w:val="20"/>
              </w:rPr>
            </w:pPr>
          </w:p>
        </w:tc>
      </w:tr>
      <w:tr w:rsidR="006E0E70" w:rsidRPr="00071F40" w14:paraId="109C27B2" w14:textId="77777777" w:rsidTr="003954C4">
        <w:trPr>
          <w:trHeight w:hRule="exact" w:val="1002"/>
        </w:trPr>
        <w:tc>
          <w:tcPr>
            <w:tcW w:w="219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66CB314" w14:textId="0F856F86" w:rsidR="006E0E70" w:rsidRPr="00071F40" w:rsidRDefault="00E4444F" w:rsidP="001675D9">
            <w:pPr>
              <w:pStyle w:val="BodyCopy"/>
              <w:rPr>
                <w:sz w:val="20"/>
                <w:szCs w:val="20"/>
              </w:rPr>
            </w:pPr>
            <w:r w:rsidRPr="00071F40">
              <w:rPr>
                <w:sz w:val="20"/>
                <w:szCs w:val="20"/>
              </w:rPr>
              <w:t>Approval of Minutes</w:t>
            </w:r>
            <w:r w:rsidR="00C021B3" w:rsidRPr="00071F40">
              <w:rPr>
                <w:sz w:val="20"/>
                <w:szCs w:val="20"/>
              </w:rPr>
              <w:t xml:space="preserve"> </w:t>
            </w:r>
            <w:r w:rsidR="00071F40" w:rsidRPr="00071F40">
              <w:rPr>
                <w:sz w:val="20"/>
                <w:szCs w:val="20"/>
              </w:rPr>
              <w:t>– AGM &amp; Post Meeting – April 12, 2023</w:t>
            </w:r>
          </w:p>
        </w:tc>
        <w:tc>
          <w:tcPr>
            <w:tcW w:w="6975"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1EF59C" w14:textId="77777777" w:rsidR="003C34F9" w:rsidRPr="00071F40" w:rsidRDefault="003C34F9" w:rsidP="00CB1DAC">
            <w:pPr>
              <w:pStyle w:val="BodyCopy"/>
              <w:rPr>
                <w:sz w:val="20"/>
                <w:szCs w:val="20"/>
              </w:rPr>
            </w:pPr>
            <w:r w:rsidRPr="00071F40">
              <w:rPr>
                <w:sz w:val="20"/>
                <w:szCs w:val="20"/>
              </w:rPr>
              <w:t xml:space="preserve">  </w:t>
            </w:r>
          </w:p>
          <w:p w14:paraId="75C1385C" w14:textId="46A394B3" w:rsidR="006E0E70" w:rsidRPr="00071F40" w:rsidRDefault="00B527E4" w:rsidP="001675D9">
            <w:pPr>
              <w:pStyle w:val="BodyCopy"/>
              <w:rPr>
                <w:sz w:val="20"/>
                <w:szCs w:val="20"/>
              </w:rPr>
            </w:pPr>
            <w:r w:rsidRPr="00071F40">
              <w:rPr>
                <w:sz w:val="20"/>
                <w:szCs w:val="20"/>
              </w:rPr>
              <w:t xml:space="preserve">Motioned:  </w:t>
            </w:r>
            <w:r w:rsidRPr="00071F40">
              <w:rPr>
                <w:sz w:val="20"/>
                <w:szCs w:val="20"/>
                <w:u w:val="single"/>
              </w:rPr>
              <w:t xml:space="preserve">   </w:t>
            </w:r>
            <w:r w:rsidR="00071F40" w:rsidRPr="00071F40">
              <w:rPr>
                <w:sz w:val="20"/>
                <w:szCs w:val="20"/>
                <w:u w:val="single"/>
              </w:rPr>
              <w:t>Jeff</w:t>
            </w:r>
            <w:r w:rsidRPr="00071F40">
              <w:rPr>
                <w:sz w:val="20"/>
                <w:szCs w:val="20"/>
                <w:u w:val="single"/>
              </w:rPr>
              <w:t xml:space="preserve"> </w:t>
            </w:r>
            <w:r w:rsidR="008823FC" w:rsidRPr="00071F40">
              <w:rPr>
                <w:sz w:val="20"/>
                <w:szCs w:val="20"/>
                <w:u w:val="single"/>
              </w:rPr>
              <w:t xml:space="preserve">   </w:t>
            </w:r>
            <w:r w:rsidR="00B71E93" w:rsidRPr="00071F40">
              <w:rPr>
                <w:sz w:val="20"/>
                <w:szCs w:val="20"/>
                <w:u w:val="single"/>
              </w:rPr>
              <w:t xml:space="preserve">    </w:t>
            </w:r>
            <w:r w:rsidR="008823FC" w:rsidRPr="00071F40">
              <w:rPr>
                <w:sz w:val="20"/>
                <w:szCs w:val="20"/>
              </w:rPr>
              <w:t>Seconded</w:t>
            </w:r>
            <w:r w:rsidRPr="00071F40">
              <w:rPr>
                <w:sz w:val="20"/>
                <w:szCs w:val="20"/>
              </w:rPr>
              <w:t xml:space="preserve">: </w:t>
            </w:r>
            <w:r w:rsidRPr="00071F40">
              <w:rPr>
                <w:sz w:val="20"/>
                <w:szCs w:val="20"/>
                <w:u w:val="single"/>
              </w:rPr>
              <w:t xml:space="preserve">    </w:t>
            </w:r>
            <w:proofErr w:type="gramStart"/>
            <w:r w:rsidR="00071F40" w:rsidRPr="00071F40">
              <w:rPr>
                <w:sz w:val="20"/>
                <w:szCs w:val="20"/>
                <w:u w:val="single"/>
              </w:rPr>
              <w:t>Scott</w:t>
            </w:r>
            <w:r w:rsidR="003D1299" w:rsidRPr="00071F40">
              <w:rPr>
                <w:sz w:val="20"/>
                <w:szCs w:val="20"/>
                <w:u w:val="single"/>
              </w:rPr>
              <w:t xml:space="preserve">  </w:t>
            </w:r>
            <w:r w:rsidR="007371B4" w:rsidRPr="00071F40">
              <w:rPr>
                <w:sz w:val="20"/>
                <w:szCs w:val="20"/>
              </w:rPr>
              <w:t>Opposed</w:t>
            </w:r>
            <w:proofErr w:type="gramEnd"/>
            <w:r w:rsidR="007371B4" w:rsidRPr="00071F40">
              <w:rPr>
                <w:sz w:val="20"/>
                <w:szCs w:val="20"/>
              </w:rPr>
              <w:t>:</w:t>
            </w:r>
            <w:r w:rsidR="007371B4" w:rsidRPr="00071F40">
              <w:rPr>
                <w:sz w:val="20"/>
                <w:szCs w:val="20"/>
                <w:u w:val="single"/>
              </w:rPr>
              <w:t xml:space="preserve"> None </w:t>
            </w:r>
            <w:r w:rsidR="007371B4" w:rsidRPr="00071F40">
              <w:rPr>
                <w:sz w:val="20"/>
                <w:szCs w:val="20"/>
              </w:rPr>
              <w:t xml:space="preserve">  </w:t>
            </w:r>
            <w:r w:rsidR="00A21BEE" w:rsidRPr="00071F40">
              <w:rPr>
                <w:sz w:val="20"/>
                <w:szCs w:val="20"/>
              </w:rPr>
              <w:t xml:space="preserve">           </w:t>
            </w:r>
            <w:r w:rsidR="007371B4" w:rsidRPr="00071F40">
              <w:rPr>
                <w:sz w:val="20"/>
                <w:szCs w:val="20"/>
              </w:rPr>
              <w:t>CARRIED</w:t>
            </w:r>
          </w:p>
        </w:tc>
      </w:tr>
      <w:bookmarkStart w:id="0" w:name="_Hlk5367059"/>
      <w:tr w:rsidR="006E0E70" w:rsidRPr="00071F40" w14:paraId="3FE594A5"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1AB9E52" w14:textId="2AB0087A" w:rsidR="006E0E70" w:rsidRPr="00071F40" w:rsidRDefault="000B096A" w:rsidP="00514060">
            <w:pPr>
              <w:pStyle w:val="MinutesandAgendaTitles"/>
              <w:rPr>
                <w:szCs w:val="20"/>
              </w:rPr>
            </w:pPr>
            <w:sdt>
              <w:sdtPr>
                <w:rPr>
                  <w:szCs w:val="20"/>
                </w:rPr>
                <w:id w:val="1136367043"/>
                <w:placeholder>
                  <w:docPart w:val="C2369B511AC04CEBB7329731FDC0FB35"/>
                </w:placeholder>
              </w:sdtPr>
              <w:sdtEndPr/>
              <w:sdtContent>
                <w:r w:rsidR="005A7C36" w:rsidRPr="00071F40">
                  <w:rPr>
                    <w:szCs w:val="20"/>
                  </w:rPr>
                  <w:t>Old Business:</w:t>
                </w:r>
              </w:sdtContent>
            </w:sdt>
          </w:p>
        </w:tc>
      </w:tr>
      <w:tr w:rsidR="005A7C36" w:rsidRPr="00071F40" w14:paraId="57B39568" w14:textId="77777777" w:rsidTr="005A7C36">
        <w:trPr>
          <w:trHeight w:hRule="exact" w:val="847"/>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3AFBB5D" w14:textId="331EB885" w:rsidR="005A7C36" w:rsidRPr="00071F40" w:rsidRDefault="009A78D9" w:rsidP="009A78D9">
            <w:pPr>
              <w:pStyle w:val="MinutesandAgendaTitles"/>
              <w:numPr>
                <w:ilvl w:val="0"/>
                <w:numId w:val="21"/>
              </w:numPr>
              <w:rPr>
                <w:szCs w:val="20"/>
              </w:rPr>
            </w:pPr>
            <w:r w:rsidRPr="00071F40">
              <w:rPr>
                <w:color w:val="auto"/>
                <w:szCs w:val="20"/>
              </w:rPr>
              <w:t>-</w:t>
            </w:r>
          </w:p>
        </w:tc>
      </w:tr>
      <w:tr w:rsidR="00ED44D6" w:rsidRPr="00071F40" w14:paraId="2CDA5F81"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6CF6174" w14:textId="41F43DA2" w:rsidR="00ED44D6" w:rsidRPr="00071F40" w:rsidRDefault="005A7C36" w:rsidP="00514060">
            <w:pPr>
              <w:pStyle w:val="MinutesandAgendaTitles"/>
              <w:rPr>
                <w:szCs w:val="20"/>
              </w:rPr>
            </w:pPr>
            <w:r w:rsidRPr="00071F40">
              <w:rPr>
                <w:szCs w:val="20"/>
              </w:rPr>
              <w:t>Reports:</w:t>
            </w:r>
          </w:p>
        </w:tc>
      </w:tr>
      <w:bookmarkEnd w:id="0"/>
      <w:tr w:rsidR="006E0E70" w:rsidRPr="00071F40" w14:paraId="1E374737" w14:textId="77777777" w:rsidTr="00071F40">
        <w:trPr>
          <w:trHeight w:hRule="exact" w:val="3101"/>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E7B035" w14:textId="1A54E4EE" w:rsidR="00555028" w:rsidRPr="00071F40" w:rsidRDefault="00C021B3" w:rsidP="004C5B6A">
            <w:pPr>
              <w:pStyle w:val="BodyCopy"/>
              <w:rPr>
                <w:sz w:val="20"/>
                <w:szCs w:val="20"/>
              </w:rPr>
            </w:pPr>
            <w:r w:rsidRPr="00071F40">
              <w:rPr>
                <w:sz w:val="20"/>
                <w:szCs w:val="20"/>
              </w:rPr>
              <w:t xml:space="preserve">Treasurer’s Report – </w:t>
            </w:r>
            <w:r w:rsidR="0097325A" w:rsidRPr="00071F40">
              <w:rPr>
                <w:sz w:val="20"/>
                <w:szCs w:val="20"/>
              </w:rPr>
              <w:t>Brent Prokopowich</w:t>
            </w:r>
          </w:p>
          <w:p w14:paraId="511710B7" w14:textId="40F340C2" w:rsidR="00126D40" w:rsidRPr="00071F40" w:rsidRDefault="00071F40" w:rsidP="00126D40">
            <w:pPr>
              <w:pStyle w:val="BodyCopy"/>
              <w:numPr>
                <w:ilvl w:val="0"/>
                <w:numId w:val="7"/>
              </w:numPr>
              <w:rPr>
                <w:sz w:val="20"/>
                <w:szCs w:val="20"/>
              </w:rPr>
            </w:pPr>
            <w:r w:rsidRPr="00071F40">
              <w:rPr>
                <w:sz w:val="20"/>
                <w:szCs w:val="20"/>
              </w:rPr>
              <w:t xml:space="preserve">Hockey Canada waiting to get reconciliation fixed up before we can open our registration. Expecting to have to pay for the U15 AA team. Hoping for a June 15 registration date. </w:t>
            </w:r>
          </w:p>
          <w:p w14:paraId="27F1D594" w14:textId="77777777" w:rsidR="00FC7364" w:rsidRPr="00071F40" w:rsidRDefault="00071F40" w:rsidP="00126D40">
            <w:pPr>
              <w:pStyle w:val="BodyCopy"/>
              <w:numPr>
                <w:ilvl w:val="0"/>
                <w:numId w:val="7"/>
              </w:numPr>
              <w:rPr>
                <w:sz w:val="20"/>
                <w:szCs w:val="20"/>
              </w:rPr>
            </w:pPr>
            <w:r w:rsidRPr="00071F40">
              <w:rPr>
                <w:sz w:val="20"/>
                <w:szCs w:val="20"/>
              </w:rPr>
              <w:t>Losses are close to $20K (Concession buyouts from previous year)</w:t>
            </w:r>
          </w:p>
          <w:p w14:paraId="015F9854" w14:textId="77777777" w:rsidR="00071F40" w:rsidRPr="00071F40" w:rsidRDefault="00071F40" w:rsidP="00071F40">
            <w:pPr>
              <w:pStyle w:val="BodyCopy"/>
              <w:rPr>
                <w:sz w:val="20"/>
                <w:szCs w:val="20"/>
              </w:rPr>
            </w:pPr>
          </w:p>
          <w:p w14:paraId="56563E83" w14:textId="013DF867" w:rsidR="00071F40" w:rsidRPr="00071F40" w:rsidRDefault="00071F40" w:rsidP="00071F40">
            <w:pPr>
              <w:pStyle w:val="BodyCopy"/>
              <w:rPr>
                <w:sz w:val="20"/>
                <w:szCs w:val="20"/>
              </w:rPr>
            </w:pPr>
            <w:r w:rsidRPr="00071F40">
              <w:rPr>
                <w:sz w:val="20"/>
                <w:szCs w:val="20"/>
              </w:rPr>
              <w:t>Female Report – Nat</w:t>
            </w:r>
          </w:p>
          <w:p w14:paraId="65844426" w14:textId="519745B2" w:rsidR="00071F40" w:rsidRPr="00071F40" w:rsidRDefault="00071F40" w:rsidP="00071F40">
            <w:pPr>
              <w:pStyle w:val="BodyCopy"/>
              <w:numPr>
                <w:ilvl w:val="0"/>
                <w:numId w:val="23"/>
              </w:numPr>
              <w:rPr>
                <w:sz w:val="20"/>
                <w:szCs w:val="20"/>
              </w:rPr>
            </w:pPr>
            <w:r w:rsidRPr="00071F40">
              <w:rPr>
                <w:sz w:val="20"/>
                <w:szCs w:val="20"/>
              </w:rPr>
              <w:t>Eastman female hockey will be tiering their female program plus will have DR teams to try to help make for better competition.</w:t>
            </w:r>
          </w:p>
        </w:tc>
      </w:tr>
      <w:tr w:rsidR="005A66E7" w:rsidRPr="00071F40" w14:paraId="6E9ABE6F" w14:textId="77777777" w:rsidTr="00071F40">
        <w:trPr>
          <w:trHeight w:hRule="exact" w:val="283"/>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F0A70EC" w14:textId="38CC4153" w:rsidR="005A66E7" w:rsidRPr="00071F40" w:rsidRDefault="000B096A" w:rsidP="005A66E7">
            <w:pPr>
              <w:pStyle w:val="MinutesandAgendaTitles"/>
              <w:rPr>
                <w:szCs w:val="20"/>
              </w:rPr>
            </w:pPr>
            <w:sdt>
              <w:sdtPr>
                <w:rPr>
                  <w:szCs w:val="20"/>
                </w:rPr>
                <w:id w:val="2036845306"/>
                <w:placeholder>
                  <w:docPart w:val="A0A3BCCEAFA84D268DD04828494490AD"/>
                </w:placeholder>
              </w:sdtPr>
              <w:sdtEndPr/>
              <w:sdtContent>
                <w:r w:rsidR="00071F40" w:rsidRPr="00071F40">
                  <w:rPr>
                    <w:szCs w:val="20"/>
                  </w:rPr>
                  <w:t>PV AGM</w:t>
                </w:r>
              </w:sdtContent>
            </w:sdt>
          </w:p>
        </w:tc>
      </w:tr>
      <w:tr w:rsidR="00D3307C" w:rsidRPr="00071F40" w14:paraId="4D374D8E" w14:textId="77777777" w:rsidTr="00993621">
        <w:trPr>
          <w:trHeight w:hRule="exact" w:val="2374"/>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CCCCA58" w14:textId="777B4D29" w:rsidR="00071F40" w:rsidRPr="00071F40" w:rsidRDefault="00071F40" w:rsidP="002547FF">
            <w:pPr>
              <w:spacing w:after="200" w:line="276" w:lineRule="auto"/>
              <w:rPr>
                <w:bCs/>
                <w:sz w:val="20"/>
                <w:szCs w:val="20"/>
              </w:rPr>
            </w:pPr>
            <w:r w:rsidRPr="00071F40">
              <w:rPr>
                <w:bCs/>
                <w:sz w:val="20"/>
                <w:szCs w:val="20"/>
              </w:rPr>
              <w:t>Team formation</w:t>
            </w:r>
          </w:p>
          <w:p w14:paraId="077F1244" w14:textId="2C1A988D" w:rsidR="00EC78B2" w:rsidRPr="00071F40" w:rsidRDefault="00071F40" w:rsidP="00EC78B2">
            <w:pPr>
              <w:pStyle w:val="ListParagraph"/>
              <w:numPr>
                <w:ilvl w:val="0"/>
                <w:numId w:val="7"/>
              </w:numPr>
              <w:spacing w:after="200" w:line="276" w:lineRule="auto"/>
              <w:rPr>
                <w:sz w:val="20"/>
                <w:szCs w:val="20"/>
              </w:rPr>
            </w:pPr>
            <w:r w:rsidRPr="00071F40">
              <w:rPr>
                <w:sz w:val="20"/>
                <w:szCs w:val="20"/>
              </w:rPr>
              <w:t>U13AA (Morden) – APPROVED - 11 for, 4 against, 8 abstentions (7 PV board members)</w:t>
            </w:r>
          </w:p>
          <w:p w14:paraId="54A52A4F" w14:textId="77777777" w:rsidR="00071F40" w:rsidRPr="00071F40" w:rsidRDefault="00071F40" w:rsidP="00EC78B2">
            <w:pPr>
              <w:pStyle w:val="ListParagraph"/>
              <w:numPr>
                <w:ilvl w:val="0"/>
                <w:numId w:val="7"/>
              </w:numPr>
              <w:spacing w:after="200" w:line="276" w:lineRule="auto"/>
              <w:rPr>
                <w:sz w:val="20"/>
                <w:szCs w:val="20"/>
              </w:rPr>
            </w:pPr>
            <w:r w:rsidRPr="00071F40">
              <w:rPr>
                <w:sz w:val="20"/>
                <w:szCs w:val="20"/>
              </w:rPr>
              <w:t xml:space="preserve">U13AA Female (Mac) – DECLINED – 10 for, 12 against, 1 </w:t>
            </w:r>
            <w:proofErr w:type="gramStart"/>
            <w:r w:rsidRPr="00071F40">
              <w:rPr>
                <w:sz w:val="20"/>
                <w:szCs w:val="20"/>
              </w:rPr>
              <w:t>abstention</w:t>
            </w:r>
            <w:proofErr w:type="gramEnd"/>
          </w:p>
          <w:p w14:paraId="19397B2E" w14:textId="45FEFE3F" w:rsidR="00071F40" w:rsidRPr="00071F40" w:rsidRDefault="00071F40" w:rsidP="00EC78B2">
            <w:pPr>
              <w:pStyle w:val="ListParagraph"/>
              <w:numPr>
                <w:ilvl w:val="0"/>
                <w:numId w:val="7"/>
              </w:numPr>
              <w:spacing w:after="200" w:line="276" w:lineRule="auto"/>
              <w:rPr>
                <w:sz w:val="20"/>
                <w:szCs w:val="20"/>
              </w:rPr>
            </w:pPr>
            <w:r w:rsidRPr="00071F40">
              <w:rPr>
                <w:sz w:val="20"/>
                <w:szCs w:val="20"/>
              </w:rPr>
              <w:t>U17AAA (Carman) – DECLINED – 10 for, 11 against, 2 abstentions</w:t>
            </w:r>
          </w:p>
        </w:tc>
      </w:tr>
      <w:tr w:rsidR="00A65959" w:rsidRPr="00071F40" w14:paraId="56BBF68E" w14:textId="77777777" w:rsidTr="00706AC1">
        <w:trPr>
          <w:trHeight w:hRule="exact" w:val="2845"/>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CFFF763" w14:textId="1DEF4DA4" w:rsidR="00071F40" w:rsidRPr="00071F40" w:rsidRDefault="00071F40" w:rsidP="00071F40">
            <w:pPr>
              <w:pStyle w:val="ListParagraph"/>
              <w:numPr>
                <w:ilvl w:val="0"/>
                <w:numId w:val="7"/>
              </w:numPr>
              <w:spacing w:after="200" w:line="276" w:lineRule="auto"/>
              <w:rPr>
                <w:sz w:val="20"/>
                <w:szCs w:val="20"/>
              </w:rPr>
            </w:pPr>
            <w:r w:rsidRPr="00071F40">
              <w:rPr>
                <w:rFonts w:asciiTheme="majorHAnsi" w:hAnsiTheme="majorHAnsi"/>
                <w:b/>
                <w:sz w:val="20"/>
                <w:szCs w:val="20"/>
              </w:rPr>
              <w:lastRenderedPageBreak/>
              <w:t>AP Policy</w:t>
            </w:r>
            <w:r w:rsidRPr="00071F40">
              <w:rPr>
                <w:szCs w:val="20"/>
              </w:rPr>
              <w:t xml:space="preserve"> </w:t>
            </w:r>
            <w:r w:rsidRPr="00071F40">
              <w:rPr>
                <w:sz w:val="20"/>
                <w:szCs w:val="20"/>
              </w:rPr>
              <w:t xml:space="preserve">(IE: U11 </w:t>
            </w:r>
            <w:proofErr w:type="spellStart"/>
            <w:r w:rsidRPr="00071F40">
              <w:rPr>
                <w:sz w:val="20"/>
                <w:szCs w:val="20"/>
              </w:rPr>
              <w:t>AP’ing</w:t>
            </w:r>
            <w:proofErr w:type="spellEnd"/>
            <w:r w:rsidRPr="00071F40">
              <w:rPr>
                <w:sz w:val="20"/>
                <w:szCs w:val="20"/>
              </w:rPr>
              <w:t xml:space="preserve"> U9 players) – U11 can’t AP unless your number is below 9 </w:t>
            </w:r>
            <w:proofErr w:type="gramStart"/>
            <w:r w:rsidRPr="00071F40">
              <w:rPr>
                <w:sz w:val="20"/>
                <w:szCs w:val="20"/>
              </w:rPr>
              <w:t>skaters</w:t>
            </w:r>
            <w:proofErr w:type="gramEnd"/>
            <w:r w:rsidRPr="00071F40">
              <w:rPr>
                <w:sz w:val="20"/>
                <w:szCs w:val="20"/>
              </w:rPr>
              <w:t xml:space="preserve"> </w:t>
            </w:r>
          </w:p>
          <w:p w14:paraId="032074BD" w14:textId="77777777" w:rsidR="00071F40" w:rsidRPr="00071F40" w:rsidRDefault="00071F40" w:rsidP="00071F40">
            <w:pPr>
              <w:pStyle w:val="ListParagraph"/>
              <w:numPr>
                <w:ilvl w:val="0"/>
                <w:numId w:val="7"/>
              </w:numPr>
              <w:spacing w:after="200" w:line="276" w:lineRule="auto"/>
              <w:rPr>
                <w:sz w:val="20"/>
                <w:szCs w:val="20"/>
              </w:rPr>
            </w:pPr>
            <w:r w:rsidRPr="00071F40">
              <w:rPr>
                <w:sz w:val="20"/>
                <w:szCs w:val="20"/>
              </w:rPr>
              <w:t xml:space="preserve">U13 – below 11 </w:t>
            </w:r>
            <w:proofErr w:type="gramStart"/>
            <w:r w:rsidRPr="00071F40">
              <w:rPr>
                <w:sz w:val="20"/>
                <w:szCs w:val="20"/>
              </w:rPr>
              <w:t>skaters;</w:t>
            </w:r>
            <w:proofErr w:type="gramEnd"/>
            <w:r w:rsidRPr="00071F40">
              <w:rPr>
                <w:sz w:val="20"/>
                <w:szCs w:val="20"/>
              </w:rPr>
              <w:t xml:space="preserve"> </w:t>
            </w:r>
          </w:p>
          <w:p w14:paraId="036CEFE1" w14:textId="77777777" w:rsidR="00071F40" w:rsidRPr="00071F40" w:rsidRDefault="00071F40" w:rsidP="00071F40">
            <w:pPr>
              <w:pStyle w:val="ListParagraph"/>
              <w:numPr>
                <w:ilvl w:val="0"/>
                <w:numId w:val="7"/>
              </w:numPr>
              <w:spacing w:after="200" w:line="276" w:lineRule="auto"/>
              <w:rPr>
                <w:sz w:val="20"/>
                <w:szCs w:val="20"/>
              </w:rPr>
            </w:pPr>
            <w:r w:rsidRPr="00071F40">
              <w:rPr>
                <w:sz w:val="20"/>
                <w:szCs w:val="20"/>
              </w:rPr>
              <w:t xml:space="preserve">U15 – below 13 </w:t>
            </w:r>
            <w:proofErr w:type="gramStart"/>
            <w:r w:rsidRPr="00071F40">
              <w:rPr>
                <w:sz w:val="20"/>
                <w:szCs w:val="20"/>
              </w:rPr>
              <w:t>skaters;</w:t>
            </w:r>
            <w:proofErr w:type="gramEnd"/>
            <w:r w:rsidRPr="00071F40">
              <w:rPr>
                <w:sz w:val="20"/>
                <w:szCs w:val="20"/>
              </w:rPr>
              <w:t xml:space="preserve"> </w:t>
            </w:r>
          </w:p>
          <w:p w14:paraId="11656D69" w14:textId="0F2B190E" w:rsidR="00071F40" w:rsidRPr="00071F40" w:rsidRDefault="00071F40" w:rsidP="00071F40">
            <w:pPr>
              <w:pStyle w:val="ListParagraph"/>
              <w:numPr>
                <w:ilvl w:val="0"/>
                <w:numId w:val="7"/>
              </w:numPr>
              <w:spacing w:after="200" w:line="276" w:lineRule="auto"/>
              <w:rPr>
                <w:sz w:val="20"/>
                <w:szCs w:val="20"/>
              </w:rPr>
            </w:pPr>
            <w:r w:rsidRPr="00071F40">
              <w:rPr>
                <w:sz w:val="20"/>
                <w:szCs w:val="20"/>
              </w:rPr>
              <w:t>coaches will have to keep track of their players going up to make sure they don’t go over 5.</w:t>
            </w:r>
          </w:p>
          <w:p w14:paraId="4D447059" w14:textId="77777777" w:rsidR="00071F40" w:rsidRPr="00071F40" w:rsidRDefault="00071F40" w:rsidP="00071F40">
            <w:pPr>
              <w:pStyle w:val="ListParagraph"/>
              <w:numPr>
                <w:ilvl w:val="0"/>
                <w:numId w:val="7"/>
              </w:numPr>
              <w:spacing w:after="200" w:line="276" w:lineRule="auto"/>
              <w:rPr>
                <w:sz w:val="20"/>
                <w:szCs w:val="20"/>
              </w:rPr>
            </w:pPr>
          </w:p>
          <w:p w14:paraId="1D3196FD" w14:textId="053B414A" w:rsidR="00071F40" w:rsidRPr="00071F40" w:rsidRDefault="00071F40" w:rsidP="00071F40">
            <w:pPr>
              <w:pStyle w:val="ListParagraph"/>
              <w:numPr>
                <w:ilvl w:val="0"/>
                <w:numId w:val="7"/>
              </w:numPr>
              <w:spacing w:after="200" w:line="276" w:lineRule="auto"/>
              <w:rPr>
                <w:sz w:val="20"/>
                <w:szCs w:val="20"/>
              </w:rPr>
            </w:pPr>
            <w:r w:rsidRPr="00071F40">
              <w:rPr>
                <w:sz w:val="20"/>
                <w:szCs w:val="20"/>
              </w:rPr>
              <w:t xml:space="preserve">Portage is approved to be in PV for U13 2023-2024 hockey </w:t>
            </w:r>
            <w:proofErr w:type="gramStart"/>
            <w:r w:rsidRPr="00071F40">
              <w:rPr>
                <w:sz w:val="20"/>
                <w:szCs w:val="20"/>
              </w:rPr>
              <w:t>season</w:t>
            </w:r>
            <w:proofErr w:type="gramEnd"/>
          </w:p>
          <w:p w14:paraId="7322E37E" w14:textId="77777777" w:rsidR="00071F40" w:rsidRPr="00071F40" w:rsidRDefault="00071F40" w:rsidP="00071F40">
            <w:pPr>
              <w:pStyle w:val="ListParagraph"/>
              <w:numPr>
                <w:ilvl w:val="0"/>
                <w:numId w:val="7"/>
              </w:numPr>
              <w:spacing w:after="200" w:line="276" w:lineRule="auto"/>
              <w:rPr>
                <w:sz w:val="20"/>
                <w:szCs w:val="20"/>
              </w:rPr>
            </w:pPr>
            <w:r w:rsidRPr="00071F40">
              <w:rPr>
                <w:sz w:val="20"/>
                <w:szCs w:val="20"/>
              </w:rPr>
              <w:t xml:space="preserve">Discussion on H/A colors – white for AWAY; dark for HOME  </w:t>
            </w:r>
          </w:p>
          <w:p w14:paraId="5049F9B2" w14:textId="77777777" w:rsidR="00071F40" w:rsidRPr="00071F40" w:rsidRDefault="00071F40" w:rsidP="00071F40">
            <w:pPr>
              <w:pStyle w:val="ListParagraph"/>
              <w:numPr>
                <w:ilvl w:val="0"/>
                <w:numId w:val="7"/>
              </w:numPr>
              <w:spacing w:after="200" w:line="276" w:lineRule="auto"/>
              <w:rPr>
                <w:sz w:val="20"/>
                <w:szCs w:val="20"/>
              </w:rPr>
            </w:pPr>
            <w:r w:rsidRPr="00071F40">
              <w:rPr>
                <w:sz w:val="20"/>
                <w:szCs w:val="20"/>
              </w:rPr>
              <w:t xml:space="preserve">Private group PV Hockey Skills – names </w:t>
            </w:r>
            <w:proofErr w:type="gramStart"/>
            <w:r w:rsidRPr="00071F40">
              <w:rPr>
                <w:sz w:val="20"/>
                <w:szCs w:val="20"/>
              </w:rPr>
              <w:t>is</w:t>
            </w:r>
            <w:proofErr w:type="gramEnd"/>
            <w:r w:rsidRPr="00071F40">
              <w:rPr>
                <w:sz w:val="20"/>
                <w:szCs w:val="20"/>
              </w:rPr>
              <w:t xml:space="preserve"> too similar to PVMHA</w:t>
            </w:r>
          </w:p>
          <w:p w14:paraId="5A505439" w14:textId="0FA7A917" w:rsidR="008A6DFE" w:rsidRPr="00071F40" w:rsidRDefault="00071F40" w:rsidP="00CB1DAC">
            <w:pPr>
              <w:pStyle w:val="ListParagraph"/>
              <w:numPr>
                <w:ilvl w:val="0"/>
                <w:numId w:val="7"/>
              </w:numPr>
              <w:spacing w:after="200" w:line="276" w:lineRule="auto"/>
              <w:rPr>
                <w:sz w:val="20"/>
                <w:szCs w:val="20"/>
              </w:rPr>
            </w:pPr>
            <w:r w:rsidRPr="00071F40">
              <w:rPr>
                <w:sz w:val="20"/>
                <w:szCs w:val="20"/>
              </w:rPr>
              <w:t>Matt Bestland stepped down and Kevin Scott is new PV President</w:t>
            </w:r>
          </w:p>
        </w:tc>
      </w:tr>
      <w:tr w:rsidR="00071F40" w:rsidRPr="00071F40" w14:paraId="5104B370" w14:textId="77777777" w:rsidTr="007C72CE">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4B7249F" w14:textId="445733BE" w:rsidR="00071F40" w:rsidRPr="00071F40" w:rsidRDefault="00071F40" w:rsidP="00071F40">
            <w:pPr>
              <w:spacing w:after="200" w:line="276" w:lineRule="auto"/>
              <w:rPr>
                <w:b/>
                <w:color w:val="FFFFFF" w:themeColor="background1"/>
                <w:sz w:val="20"/>
                <w:szCs w:val="20"/>
              </w:rPr>
            </w:pPr>
            <w:r w:rsidRPr="00071F40">
              <w:rPr>
                <w:b/>
                <w:color w:val="FFFFFF" w:themeColor="background1"/>
                <w:sz w:val="20"/>
                <w:szCs w:val="20"/>
              </w:rPr>
              <w:t>Fees for MMH teams 2023-2024:</w:t>
            </w:r>
          </w:p>
        </w:tc>
      </w:tr>
      <w:tr w:rsidR="006146F9" w:rsidRPr="00071F40" w14:paraId="442E835C" w14:textId="77777777" w:rsidTr="00071F40">
        <w:trPr>
          <w:trHeight w:hRule="exact" w:val="2119"/>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0FB877B" w14:textId="678FA9B0" w:rsidR="00821274" w:rsidRDefault="00071F40" w:rsidP="00071F40">
            <w:pPr>
              <w:pStyle w:val="ListParagraph"/>
              <w:numPr>
                <w:ilvl w:val="0"/>
                <w:numId w:val="23"/>
              </w:numPr>
              <w:ind w:left="568" w:hanging="284"/>
              <w:rPr>
                <w:bCs/>
                <w:sz w:val="20"/>
                <w:szCs w:val="20"/>
              </w:rPr>
            </w:pPr>
            <w:r>
              <w:rPr>
                <w:bCs/>
                <w:sz w:val="20"/>
                <w:szCs w:val="20"/>
              </w:rPr>
              <w:t xml:space="preserve">There was a small group of </w:t>
            </w:r>
            <w:proofErr w:type="gramStart"/>
            <w:r>
              <w:rPr>
                <w:bCs/>
                <w:sz w:val="20"/>
                <w:szCs w:val="20"/>
              </w:rPr>
              <w:t>executive</w:t>
            </w:r>
            <w:proofErr w:type="gramEnd"/>
            <w:r>
              <w:rPr>
                <w:bCs/>
                <w:sz w:val="20"/>
                <w:szCs w:val="20"/>
              </w:rPr>
              <w:t xml:space="preserve"> that met to discuss fee structure of MMH moving forward without the proceeds from the concession – Brent attached a spreadsheet for overview (Cost/Loss/Increases). </w:t>
            </w:r>
          </w:p>
          <w:p w14:paraId="5A6A6533" w14:textId="3230CBF3" w:rsidR="00071F40" w:rsidRDefault="00071F40" w:rsidP="00071F40">
            <w:pPr>
              <w:pStyle w:val="ListParagraph"/>
              <w:numPr>
                <w:ilvl w:val="0"/>
                <w:numId w:val="23"/>
              </w:numPr>
              <w:ind w:left="568" w:hanging="284"/>
              <w:rPr>
                <w:bCs/>
                <w:sz w:val="20"/>
                <w:szCs w:val="20"/>
              </w:rPr>
            </w:pPr>
            <w:r>
              <w:rPr>
                <w:bCs/>
                <w:sz w:val="20"/>
                <w:szCs w:val="20"/>
              </w:rPr>
              <w:t>Moving forward we were within the same numbers as communities around us – Still lower than Winkler, but in line with Carman and Manitou. Well below Niverville (Comparable community size).</w:t>
            </w:r>
          </w:p>
          <w:p w14:paraId="610AB1A8" w14:textId="0D6DB0D6" w:rsidR="00071F40" w:rsidRDefault="00071F40" w:rsidP="00071F40">
            <w:pPr>
              <w:pStyle w:val="ListParagraph"/>
              <w:numPr>
                <w:ilvl w:val="0"/>
                <w:numId w:val="23"/>
              </w:numPr>
              <w:ind w:left="568" w:hanging="284"/>
              <w:rPr>
                <w:bCs/>
                <w:sz w:val="20"/>
                <w:szCs w:val="20"/>
              </w:rPr>
            </w:pPr>
            <w:r>
              <w:rPr>
                <w:bCs/>
                <w:sz w:val="20"/>
                <w:szCs w:val="20"/>
              </w:rPr>
              <w:t>Motion to accept the New Fee Schedule: First: ___</w:t>
            </w:r>
            <w:r>
              <w:rPr>
                <w:bCs/>
                <w:sz w:val="20"/>
                <w:szCs w:val="20"/>
                <w:u w:val="single"/>
              </w:rPr>
              <w:t>Dion</w:t>
            </w:r>
            <w:r>
              <w:rPr>
                <w:bCs/>
                <w:sz w:val="20"/>
                <w:szCs w:val="20"/>
                <w:u w:val="single"/>
              </w:rPr>
              <w:softHyphen/>
            </w:r>
            <w:r>
              <w:rPr>
                <w:bCs/>
                <w:sz w:val="20"/>
                <w:szCs w:val="20"/>
                <w:u w:val="single"/>
              </w:rPr>
              <w:softHyphen/>
            </w:r>
            <w:r>
              <w:rPr>
                <w:bCs/>
                <w:sz w:val="20"/>
                <w:szCs w:val="20"/>
                <w:u w:val="single"/>
              </w:rPr>
              <w:softHyphen/>
              <w:t>___</w:t>
            </w:r>
            <w:r>
              <w:rPr>
                <w:bCs/>
                <w:sz w:val="20"/>
                <w:szCs w:val="20"/>
              </w:rPr>
              <w:t xml:space="preserve"> Seconded: </w:t>
            </w:r>
            <w:r>
              <w:rPr>
                <w:bCs/>
                <w:sz w:val="20"/>
                <w:szCs w:val="20"/>
              </w:rPr>
              <w:softHyphen/>
            </w:r>
            <w:r>
              <w:rPr>
                <w:bCs/>
                <w:sz w:val="20"/>
                <w:szCs w:val="20"/>
              </w:rPr>
              <w:softHyphen/>
            </w:r>
            <w:r>
              <w:rPr>
                <w:bCs/>
                <w:sz w:val="20"/>
                <w:szCs w:val="20"/>
              </w:rPr>
              <w:softHyphen/>
              <w:t>____</w:t>
            </w:r>
            <w:r>
              <w:rPr>
                <w:bCs/>
                <w:sz w:val="20"/>
                <w:szCs w:val="20"/>
                <w:u w:val="single"/>
              </w:rPr>
              <w:t>Brent___</w:t>
            </w:r>
            <w:r>
              <w:rPr>
                <w:bCs/>
                <w:sz w:val="20"/>
                <w:szCs w:val="20"/>
              </w:rPr>
              <w:t xml:space="preserve"> Opposed: NONE</w:t>
            </w:r>
          </w:p>
          <w:p w14:paraId="01235989" w14:textId="433C422F" w:rsidR="00071F40" w:rsidRPr="00071F40" w:rsidRDefault="00071F40" w:rsidP="00071F40">
            <w:pPr>
              <w:pStyle w:val="ListParagraph"/>
              <w:ind w:left="568"/>
              <w:rPr>
                <w:bCs/>
                <w:sz w:val="20"/>
                <w:szCs w:val="20"/>
              </w:rPr>
            </w:pPr>
            <w:r>
              <w:rPr>
                <w:bCs/>
                <w:sz w:val="20"/>
                <w:szCs w:val="20"/>
              </w:rPr>
              <w:t>CARRIED</w:t>
            </w:r>
          </w:p>
        </w:tc>
      </w:tr>
      <w:tr w:rsidR="00071F40" w:rsidRPr="00071F40" w14:paraId="37F6F298" w14:textId="77777777" w:rsidTr="007C72CE">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C1A4C89" w14:textId="33557BFE" w:rsidR="00071F40" w:rsidRPr="00071F40" w:rsidRDefault="00071F40" w:rsidP="00071F40">
            <w:pPr>
              <w:spacing w:after="200" w:line="276" w:lineRule="auto"/>
              <w:rPr>
                <w:b/>
                <w:color w:val="FFFFFF" w:themeColor="background1"/>
                <w:sz w:val="20"/>
                <w:szCs w:val="20"/>
              </w:rPr>
            </w:pPr>
            <w:r w:rsidRPr="00071F40">
              <w:rPr>
                <w:b/>
                <w:color w:val="FFFFFF" w:themeColor="background1"/>
                <w:sz w:val="20"/>
                <w:szCs w:val="20"/>
              </w:rPr>
              <w:t>Review</w:t>
            </w:r>
            <w:r>
              <w:rPr>
                <w:b/>
                <w:color w:val="FFFFFF" w:themeColor="background1"/>
                <w:sz w:val="20"/>
                <w:szCs w:val="20"/>
              </w:rPr>
              <w:t>:</w:t>
            </w:r>
          </w:p>
        </w:tc>
      </w:tr>
      <w:tr w:rsidR="00012886" w:rsidRPr="00071F40" w14:paraId="76C545E1" w14:textId="77777777" w:rsidTr="00071F40">
        <w:trPr>
          <w:trHeight w:hRule="exact" w:val="239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1AF0C14" w14:textId="77777777" w:rsidR="003B1C7E" w:rsidRDefault="00071F40" w:rsidP="003B1C7E">
            <w:pPr>
              <w:pStyle w:val="ListParagraph"/>
              <w:numPr>
                <w:ilvl w:val="0"/>
                <w:numId w:val="7"/>
              </w:numPr>
              <w:spacing w:after="200" w:line="276" w:lineRule="auto"/>
              <w:rPr>
                <w:sz w:val="20"/>
                <w:szCs w:val="20"/>
              </w:rPr>
            </w:pPr>
            <w:r>
              <w:rPr>
                <w:sz w:val="20"/>
                <w:szCs w:val="20"/>
              </w:rPr>
              <w:t xml:space="preserve">Referee / </w:t>
            </w:r>
            <w:proofErr w:type="gramStart"/>
            <w:r>
              <w:rPr>
                <w:sz w:val="20"/>
                <w:szCs w:val="20"/>
              </w:rPr>
              <w:t>Time Keeper</w:t>
            </w:r>
            <w:proofErr w:type="gramEnd"/>
            <w:r>
              <w:rPr>
                <w:sz w:val="20"/>
                <w:szCs w:val="20"/>
              </w:rPr>
              <w:t xml:space="preserve"> Rates – As is</w:t>
            </w:r>
          </w:p>
          <w:p w14:paraId="79F20157" w14:textId="77777777" w:rsidR="00071F40" w:rsidRDefault="00071F40" w:rsidP="003B1C7E">
            <w:pPr>
              <w:pStyle w:val="ListParagraph"/>
              <w:numPr>
                <w:ilvl w:val="0"/>
                <w:numId w:val="7"/>
              </w:numPr>
              <w:spacing w:after="200" w:line="276" w:lineRule="auto"/>
              <w:rPr>
                <w:sz w:val="20"/>
                <w:szCs w:val="20"/>
              </w:rPr>
            </w:pPr>
            <w:r>
              <w:rPr>
                <w:sz w:val="20"/>
                <w:szCs w:val="20"/>
              </w:rPr>
              <w:t xml:space="preserve">3on3 - $120 from $90 – if we start in </w:t>
            </w:r>
            <w:proofErr w:type="gramStart"/>
            <w:r>
              <w:rPr>
                <w:sz w:val="20"/>
                <w:szCs w:val="20"/>
              </w:rPr>
              <w:t>August</w:t>
            </w:r>
            <w:proofErr w:type="gramEnd"/>
            <w:r>
              <w:rPr>
                <w:sz w:val="20"/>
                <w:szCs w:val="20"/>
              </w:rPr>
              <w:t xml:space="preserve"> we will need a waiver because there will not be insurance for MMH until Sept 1</w:t>
            </w:r>
          </w:p>
          <w:p w14:paraId="52605B8A" w14:textId="32DCC6D4" w:rsidR="00071F40" w:rsidRDefault="00071F40" w:rsidP="003B1C7E">
            <w:pPr>
              <w:pStyle w:val="ListParagraph"/>
              <w:numPr>
                <w:ilvl w:val="0"/>
                <w:numId w:val="7"/>
              </w:numPr>
              <w:spacing w:after="200" w:line="276" w:lineRule="auto"/>
              <w:rPr>
                <w:sz w:val="20"/>
                <w:szCs w:val="20"/>
              </w:rPr>
            </w:pPr>
            <w:r>
              <w:rPr>
                <w:sz w:val="20"/>
                <w:szCs w:val="20"/>
              </w:rPr>
              <w:t>Conditioning Camp Rate – free – same as last year – DATE: Sept 23-26</w:t>
            </w:r>
          </w:p>
          <w:p w14:paraId="3D06F127" w14:textId="77777777" w:rsidR="00071F40" w:rsidRDefault="00071F40" w:rsidP="003B1C7E">
            <w:pPr>
              <w:pStyle w:val="ListParagraph"/>
              <w:numPr>
                <w:ilvl w:val="0"/>
                <w:numId w:val="7"/>
              </w:numPr>
              <w:spacing w:after="200" w:line="276" w:lineRule="auto"/>
              <w:rPr>
                <w:sz w:val="20"/>
                <w:szCs w:val="20"/>
              </w:rPr>
            </w:pPr>
            <w:r>
              <w:rPr>
                <w:sz w:val="20"/>
                <w:szCs w:val="20"/>
              </w:rPr>
              <w:t>Ice Booking – Bev and Ty will meet with Agnes in June</w:t>
            </w:r>
          </w:p>
          <w:p w14:paraId="31E69A96" w14:textId="05F539FC" w:rsidR="00071F40" w:rsidRPr="00071F40" w:rsidRDefault="00071F40" w:rsidP="003B1C7E">
            <w:pPr>
              <w:pStyle w:val="ListParagraph"/>
              <w:numPr>
                <w:ilvl w:val="0"/>
                <w:numId w:val="7"/>
              </w:numPr>
              <w:spacing w:after="200" w:line="276" w:lineRule="auto"/>
              <w:rPr>
                <w:sz w:val="20"/>
                <w:szCs w:val="20"/>
              </w:rPr>
            </w:pPr>
            <w:r>
              <w:rPr>
                <w:sz w:val="20"/>
                <w:szCs w:val="20"/>
              </w:rPr>
              <w:t>Evaluations – Sept 28 – Oct 1</w:t>
            </w:r>
          </w:p>
        </w:tc>
      </w:tr>
      <w:tr w:rsidR="00071F40" w:rsidRPr="00071F40" w14:paraId="42F930F5" w14:textId="77777777" w:rsidTr="007C72CE">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8EEF9FD" w14:textId="062C22E3" w:rsidR="00071F40" w:rsidRPr="00071F40" w:rsidRDefault="00071F40" w:rsidP="00071F40">
            <w:pPr>
              <w:spacing w:after="200" w:line="276" w:lineRule="auto"/>
              <w:rPr>
                <w:b/>
                <w:color w:val="FFFFFF" w:themeColor="background1"/>
                <w:sz w:val="20"/>
                <w:szCs w:val="20"/>
              </w:rPr>
            </w:pPr>
            <w:r>
              <w:rPr>
                <w:b/>
                <w:color w:val="FFFFFF" w:themeColor="background1"/>
                <w:sz w:val="20"/>
                <w:szCs w:val="20"/>
              </w:rPr>
              <w:t>Spring Registration:</w:t>
            </w:r>
          </w:p>
        </w:tc>
      </w:tr>
      <w:tr w:rsidR="00AF0D40" w:rsidRPr="00071F40" w14:paraId="5D3E1DE2" w14:textId="77777777" w:rsidTr="00071F40">
        <w:trPr>
          <w:trHeight w:hRule="exact" w:val="1710"/>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AB428CC" w14:textId="77777777" w:rsidR="003B1C7E" w:rsidRDefault="00071F40" w:rsidP="003B1C7E">
            <w:pPr>
              <w:pStyle w:val="ListParagraph"/>
              <w:numPr>
                <w:ilvl w:val="0"/>
                <w:numId w:val="7"/>
              </w:numPr>
              <w:spacing w:after="200" w:line="276" w:lineRule="auto"/>
              <w:rPr>
                <w:sz w:val="20"/>
                <w:szCs w:val="20"/>
              </w:rPr>
            </w:pPr>
            <w:r>
              <w:rPr>
                <w:sz w:val="20"/>
                <w:szCs w:val="20"/>
              </w:rPr>
              <w:t xml:space="preserve">Process – Waiting on Hockey Manitoba – hoping to open June 15 – July 15 – ASK people to wait until September to make payments to </w:t>
            </w:r>
            <w:proofErr w:type="gramStart"/>
            <w:r>
              <w:rPr>
                <w:sz w:val="20"/>
                <w:szCs w:val="20"/>
              </w:rPr>
              <w:t>MMH</w:t>
            </w:r>
            <w:proofErr w:type="gramEnd"/>
          </w:p>
          <w:p w14:paraId="71B8E535" w14:textId="2355B5B5" w:rsidR="00071F40" w:rsidRPr="00071F40" w:rsidRDefault="00071F40" w:rsidP="003B1C7E">
            <w:pPr>
              <w:pStyle w:val="ListParagraph"/>
              <w:numPr>
                <w:ilvl w:val="0"/>
                <w:numId w:val="7"/>
              </w:numPr>
              <w:spacing w:after="200" w:line="276" w:lineRule="auto"/>
              <w:rPr>
                <w:sz w:val="20"/>
                <w:szCs w:val="20"/>
              </w:rPr>
            </w:pPr>
            <w:r>
              <w:rPr>
                <w:sz w:val="20"/>
                <w:szCs w:val="20"/>
              </w:rPr>
              <w:t>If older child is trying out for another team, they need to register separate</w:t>
            </w:r>
          </w:p>
        </w:tc>
      </w:tr>
      <w:tr w:rsidR="00071F40" w:rsidRPr="00071F40" w14:paraId="4919D97B" w14:textId="77777777" w:rsidTr="007C72CE">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82A4806" w14:textId="7A08A30D" w:rsidR="00071F40" w:rsidRPr="00071F40" w:rsidRDefault="00071F40" w:rsidP="00071F40">
            <w:pPr>
              <w:spacing w:after="200" w:line="276" w:lineRule="auto"/>
              <w:rPr>
                <w:b/>
                <w:color w:val="FFFFFF" w:themeColor="background1"/>
                <w:sz w:val="20"/>
                <w:szCs w:val="20"/>
              </w:rPr>
            </w:pPr>
            <w:r>
              <w:rPr>
                <w:b/>
                <w:color w:val="FFFFFF" w:themeColor="background1"/>
                <w:sz w:val="20"/>
                <w:szCs w:val="20"/>
              </w:rPr>
              <w:t>Evaluations:</w:t>
            </w:r>
          </w:p>
        </w:tc>
      </w:tr>
      <w:tr w:rsidR="00012886" w:rsidRPr="00071F40" w14:paraId="399998D7" w14:textId="77777777" w:rsidTr="00071F40">
        <w:trPr>
          <w:trHeight w:hRule="exact" w:val="2689"/>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7160C1" w14:textId="102B0507" w:rsidR="003B1C7E" w:rsidRPr="00071F40" w:rsidRDefault="00071F40" w:rsidP="003B1C7E">
            <w:pPr>
              <w:pStyle w:val="ListParagraph"/>
              <w:numPr>
                <w:ilvl w:val="0"/>
                <w:numId w:val="22"/>
              </w:numPr>
              <w:spacing w:after="200" w:line="276" w:lineRule="auto"/>
              <w:rPr>
                <w:sz w:val="20"/>
                <w:szCs w:val="20"/>
              </w:rPr>
            </w:pPr>
            <w:r>
              <w:rPr>
                <w:sz w:val="20"/>
                <w:szCs w:val="20"/>
              </w:rPr>
              <w:t>Format: - keep the same</w:t>
            </w:r>
          </w:p>
        </w:tc>
      </w:tr>
      <w:tr w:rsidR="00071F40" w:rsidRPr="00071F40" w14:paraId="3CA1449B" w14:textId="77777777" w:rsidTr="007C72CE">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3F016A3" w14:textId="6967EC50" w:rsidR="00071F40" w:rsidRPr="00071F40" w:rsidRDefault="00071F40" w:rsidP="00071F40">
            <w:pPr>
              <w:spacing w:after="200" w:line="276" w:lineRule="auto"/>
              <w:rPr>
                <w:b/>
                <w:color w:val="FFFFFF" w:themeColor="background1"/>
                <w:sz w:val="20"/>
                <w:szCs w:val="20"/>
              </w:rPr>
            </w:pPr>
            <w:r>
              <w:rPr>
                <w:b/>
                <w:color w:val="FFFFFF" w:themeColor="background1"/>
                <w:sz w:val="20"/>
                <w:szCs w:val="20"/>
              </w:rPr>
              <w:lastRenderedPageBreak/>
              <w:t>U15 Donation:</w:t>
            </w:r>
          </w:p>
        </w:tc>
      </w:tr>
      <w:tr w:rsidR="001E143C" w:rsidRPr="00071F40" w14:paraId="270902CB" w14:textId="77777777" w:rsidTr="00071F40">
        <w:trPr>
          <w:trHeight w:hRule="exact" w:val="2420"/>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A9C7C6" w14:textId="3045D21E" w:rsidR="00627808" w:rsidRDefault="00071F40" w:rsidP="00071F40">
            <w:pPr>
              <w:pStyle w:val="ListParagraph"/>
              <w:numPr>
                <w:ilvl w:val="0"/>
                <w:numId w:val="25"/>
              </w:numPr>
              <w:spacing w:after="200" w:line="276" w:lineRule="auto"/>
              <w:rPr>
                <w:bCs/>
                <w:sz w:val="20"/>
                <w:szCs w:val="20"/>
              </w:rPr>
            </w:pPr>
            <w:proofErr w:type="gramStart"/>
            <w:r w:rsidRPr="00071F40">
              <w:rPr>
                <w:bCs/>
                <w:sz w:val="20"/>
                <w:szCs w:val="20"/>
              </w:rPr>
              <w:t>U15</w:t>
            </w:r>
            <w:proofErr w:type="gramEnd"/>
            <w:r w:rsidRPr="00071F40">
              <w:rPr>
                <w:bCs/>
                <w:sz w:val="20"/>
                <w:szCs w:val="20"/>
              </w:rPr>
              <w:t xml:space="preserve"> team did q</w:t>
            </w:r>
            <w:r>
              <w:rPr>
                <w:bCs/>
                <w:sz w:val="20"/>
                <w:szCs w:val="20"/>
              </w:rPr>
              <w:t xml:space="preserve">uite well with their Provincial tournament this year and they would like to donate some back to MMH. In honor of Bohdan and his family coming to Morden from the Ukraine and joining their team this year, they would like to sponsor 2, new to Morden &amp; MMH players. They are willing to pay their registration fees for those 2 players. </w:t>
            </w:r>
          </w:p>
          <w:p w14:paraId="7FF64D86" w14:textId="340B270E" w:rsidR="00627808" w:rsidRPr="00071F40" w:rsidRDefault="00071F40" w:rsidP="00CB1DAC">
            <w:pPr>
              <w:pStyle w:val="ListParagraph"/>
              <w:numPr>
                <w:ilvl w:val="0"/>
                <w:numId w:val="25"/>
              </w:numPr>
              <w:spacing w:after="200" w:line="276" w:lineRule="auto"/>
              <w:rPr>
                <w:bCs/>
                <w:sz w:val="20"/>
                <w:szCs w:val="20"/>
              </w:rPr>
            </w:pPr>
            <w:r>
              <w:rPr>
                <w:bCs/>
                <w:sz w:val="20"/>
                <w:szCs w:val="20"/>
              </w:rPr>
              <w:t xml:space="preserve">We would like more information to set out guidelines from the U15 group as to who is eligible to receive this. </w:t>
            </w:r>
          </w:p>
        </w:tc>
      </w:tr>
      <w:tr w:rsidR="00071F40" w:rsidRPr="00071F40" w14:paraId="4F0CA6D6" w14:textId="77777777" w:rsidTr="007C72CE">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90850B2" w14:textId="2DBB0EF8" w:rsidR="00071F40" w:rsidRPr="00071F40" w:rsidRDefault="00071F40" w:rsidP="00071F40">
            <w:pPr>
              <w:spacing w:after="200" w:line="276" w:lineRule="auto"/>
              <w:rPr>
                <w:b/>
                <w:color w:val="FFFFFF" w:themeColor="background1"/>
                <w:sz w:val="20"/>
                <w:szCs w:val="20"/>
              </w:rPr>
            </w:pPr>
            <w:r>
              <w:rPr>
                <w:b/>
                <w:color w:val="FFFFFF" w:themeColor="background1"/>
                <w:sz w:val="20"/>
                <w:szCs w:val="20"/>
              </w:rPr>
              <w:t>Open Discussion:</w:t>
            </w:r>
          </w:p>
        </w:tc>
      </w:tr>
      <w:tr w:rsidR="00071F40" w:rsidRPr="00071F40" w14:paraId="690C0131" w14:textId="77777777" w:rsidTr="007C72CE">
        <w:trPr>
          <w:trHeight w:hRule="exact" w:val="155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69486B" w14:textId="3FE986D0" w:rsidR="00071F40" w:rsidRPr="00071F40" w:rsidRDefault="00071F40" w:rsidP="00071F40">
            <w:pPr>
              <w:pStyle w:val="ListParagraph"/>
              <w:numPr>
                <w:ilvl w:val="0"/>
                <w:numId w:val="22"/>
              </w:numPr>
              <w:spacing w:after="200" w:line="276" w:lineRule="auto"/>
              <w:rPr>
                <w:sz w:val="20"/>
                <w:szCs w:val="20"/>
              </w:rPr>
            </w:pPr>
            <w:r>
              <w:rPr>
                <w:sz w:val="20"/>
                <w:szCs w:val="20"/>
              </w:rPr>
              <w:t>Skill development equipment – possibly get donations from Thrift Store, Access CU, Agassiz Electric, etc. Dion &amp; Jeff looking into pricing – comes in around $4000- $5000</w:t>
            </w:r>
          </w:p>
        </w:tc>
      </w:tr>
      <w:tr w:rsidR="005A7C36" w:rsidRPr="00071F40" w14:paraId="331396ED" w14:textId="77777777" w:rsidTr="009A78D9">
        <w:trPr>
          <w:trHeight w:hRule="exact" w:val="465"/>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DF3F53B" w14:textId="69A5F0E8" w:rsidR="005A7C36" w:rsidRPr="00071F40" w:rsidRDefault="005A7C36" w:rsidP="00031D86">
            <w:pPr>
              <w:spacing w:after="200" w:line="276" w:lineRule="auto"/>
              <w:rPr>
                <w:sz w:val="20"/>
                <w:szCs w:val="20"/>
              </w:rPr>
            </w:pPr>
            <w:r w:rsidRPr="00071F40">
              <w:rPr>
                <w:sz w:val="20"/>
                <w:szCs w:val="20"/>
              </w:rPr>
              <w:t xml:space="preserve">Next Scheduled Meeting:  </w:t>
            </w:r>
            <w:r w:rsidR="00071F40">
              <w:rPr>
                <w:sz w:val="20"/>
                <w:szCs w:val="20"/>
                <w:highlight w:val="yellow"/>
              </w:rPr>
              <w:t>Aug 7 @ 7:00pm in Tyler’s yard</w:t>
            </w:r>
          </w:p>
        </w:tc>
      </w:tr>
      <w:tr w:rsidR="005A7C36" w:rsidRPr="00071F40" w14:paraId="6FADB8FF" w14:textId="77777777" w:rsidTr="00112C9B">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2F86E56" w14:textId="32B5E6E9" w:rsidR="005A7C36" w:rsidRPr="00071F40" w:rsidRDefault="005A7C36" w:rsidP="00031D86">
            <w:pPr>
              <w:spacing w:after="200" w:line="276" w:lineRule="auto"/>
              <w:rPr>
                <w:sz w:val="20"/>
                <w:szCs w:val="20"/>
              </w:rPr>
            </w:pPr>
          </w:p>
        </w:tc>
      </w:tr>
      <w:tr w:rsidR="005A7C36" w:rsidRPr="00071F40" w14:paraId="30C1C5B6" w14:textId="77777777" w:rsidTr="00112C9B">
        <w:trPr>
          <w:trHeight w:val="55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235D9A" w14:textId="1BA71287" w:rsidR="005A7C36" w:rsidRPr="00071F40" w:rsidRDefault="005A7C36" w:rsidP="00031D86">
            <w:pPr>
              <w:spacing w:after="200" w:line="276" w:lineRule="auto"/>
              <w:rPr>
                <w:sz w:val="20"/>
                <w:szCs w:val="20"/>
              </w:rPr>
            </w:pPr>
            <w:r w:rsidRPr="00071F40">
              <w:rPr>
                <w:sz w:val="20"/>
                <w:szCs w:val="20"/>
              </w:rPr>
              <w:t>Meeting Adjourned at __</w:t>
            </w:r>
            <w:r w:rsidR="00071F40">
              <w:rPr>
                <w:sz w:val="20"/>
                <w:szCs w:val="20"/>
                <w:u w:val="single"/>
              </w:rPr>
              <w:t>9:18pm</w:t>
            </w:r>
            <w:r w:rsidRPr="00071F40">
              <w:rPr>
                <w:sz w:val="20"/>
                <w:szCs w:val="20"/>
              </w:rPr>
              <w:t xml:space="preserve">____              </w:t>
            </w:r>
          </w:p>
          <w:p w14:paraId="06BD8C73" w14:textId="1CF00BAB" w:rsidR="005A7C36" w:rsidRPr="00071F40" w:rsidRDefault="009A78D9" w:rsidP="00031D86">
            <w:pPr>
              <w:spacing w:after="200" w:line="276" w:lineRule="auto"/>
              <w:rPr>
                <w:sz w:val="20"/>
                <w:szCs w:val="20"/>
              </w:rPr>
            </w:pPr>
            <w:r w:rsidRPr="00071F40">
              <w:rPr>
                <w:sz w:val="20"/>
                <w:szCs w:val="20"/>
              </w:rPr>
              <w:t xml:space="preserve">Motioned:  </w:t>
            </w:r>
            <w:r w:rsidRPr="00071F40">
              <w:rPr>
                <w:sz w:val="20"/>
                <w:szCs w:val="20"/>
                <w:u w:val="single"/>
              </w:rPr>
              <w:t xml:space="preserve">       </w:t>
            </w:r>
            <w:r w:rsidR="00071F40">
              <w:rPr>
                <w:sz w:val="20"/>
                <w:szCs w:val="20"/>
                <w:u w:val="single"/>
              </w:rPr>
              <w:t>Holly</w:t>
            </w:r>
            <w:r w:rsidRPr="00071F40">
              <w:rPr>
                <w:sz w:val="20"/>
                <w:szCs w:val="20"/>
                <w:u w:val="single"/>
              </w:rPr>
              <w:t xml:space="preserve">    </w:t>
            </w:r>
            <w:r w:rsidRPr="00071F40">
              <w:rPr>
                <w:sz w:val="20"/>
                <w:szCs w:val="20"/>
              </w:rPr>
              <w:t xml:space="preserve">Seconded: </w:t>
            </w:r>
            <w:r w:rsidRPr="00071F40">
              <w:rPr>
                <w:sz w:val="20"/>
                <w:szCs w:val="20"/>
                <w:u w:val="single"/>
              </w:rPr>
              <w:t xml:space="preserve">    </w:t>
            </w:r>
            <w:r w:rsidR="00071F40">
              <w:rPr>
                <w:sz w:val="20"/>
                <w:szCs w:val="20"/>
                <w:u w:val="single"/>
              </w:rPr>
              <w:t>Brent</w:t>
            </w:r>
            <w:r w:rsidR="00627808" w:rsidRPr="00071F40">
              <w:rPr>
                <w:sz w:val="20"/>
                <w:szCs w:val="20"/>
                <w:u w:val="single"/>
              </w:rPr>
              <w:t xml:space="preserve">    </w:t>
            </w:r>
            <w:r w:rsidRPr="00071F40">
              <w:rPr>
                <w:sz w:val="20"/>
                <w:szCs w:val="20"/>
                <w:u w:val="single"/>
              </w:rPr>
              <w:t xml:space="preserve">  </w:t>
            </w:r>
            <w:r w:rsidRPr="00071F40">
              <w:rPr>
                <w:sz w:val="20"/>
                <w:szCs w:val="20"/>
              </w:rPr>
              <w:t>Opposed:</w:t>
            </w:r>
            <w:r w:rsidRPr="00071F40">
              <w:rPr>
                <w:sz w:val="20"/>
                <w:szCs w:val="20"/>
                <w:u w:val="single"/>
              </w:rPr>
              <w:t xml:space="preserve"> None </w:t>
            </w:r>
            <w:r w:rsidRPr="00071F40">
              <w:rPr>
                <w:sz w:val="20"/>
                <w:szCs w:val="20"/>
              </w:rPr>
              <w:t xml:space="preserve">             CARRIED</w:t>
            </w:r>
          </w:p>
        </w:tc>
      </w:tr>
      <w:tr w:rsidR="005A7C36" w:rsidRPr="00071F40" w14:paraId="34AA262A" w14:textId="77777777" w:rsidTr="003D4940">
        <w:trPr>
          <w:trHeight w:hRule="exact" w:val="288"/>
        </w:trPr>
        <w:tc>
          <w:tcPr>
            <w:tcW w:w="3652"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14CA97DC" w14:textId="4CB4A98F" w:rsidR="005A7C36" w:rsidRPr="00071F40" w:rsidRDefault="005A7C36" w:rsidP="00031D86">
            <w:pPr>
              <w:pStyle w:val="BodyCopy"/>
              <w:rPr>
                <w:sz w:val="20"/>
                <w:szCs w:val="20"/>
              </w:rPr>
            </w:pPr>
          </w:p>
        </w:tc>
        <w:tc>
          <w:tcPr>
            <w:tcW w:w="1446"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vAlign w:val="center"/>
          </w:tcPr>
          <w:p w14:paraId="3B308400" w14:textId="35DBCF83" w:rsidR="005A7C36" w:rsidRPr="00071F40" w:rsidRDefault="005A7C36" w:rsidP="00031D86">
            <w:pPr>
              <w:pStyle w:val="BodyCopy"/>
              <w:jc w:val="center"/>
              <w:rPr>
                <w:sz w:val="20"/>
                <w:szCs w:val="20"/>
              </w:rPr>
            </w:pPr>
          </w:p>
        </w:tc>
        <w:tc>
          <w:tcPr>
            <w:tcW w:w="1178" w:type="dxa"/>
            <w:gridSpan w:val="2"/>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vAlign w:val="center"/>
          </w:tcPr>
          <w:p w14:paraId="4F44CCDD" w14:textId="0D8802B0" w:rsidR="005A7C36" w:rsidRPr="00071F40" w:rsidRDefault="005A7C36" w:rsidP="00031D86">
            <w:pPr>
              <w:pStyle w:val="BodyCopy"/>
              <w:jc w:val="center"/>
              <w:rPr>
                <w:sz w:val="20"/>
                <w:szCs w:val="20"/>
              </w:rPr>
            </w:pPr>
          </w:p>
        </w:tc>
        <w:tc>
          <w:tcPr>
            <w:tcW w:w="16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D742476" w14:textId="7E408DAC" w:rsidR="005A7C36" w:rsidRPr="00071F40" w:rsidRDefault="005A7C36" w:rsidP="00031D86">
            <w:pPr>
              <w:pStyle w:val="BodyCopy"/>
              <w:jc w:val="center"/>
              <w:rPr>
                <w:sz w:val="20"/>
                <w:szCs w:val="20"/>
              </w:rPr>
            </w:pPr>
          </w:p>
        </w:tc>
        <w:tc>
          <w:tcPr>
            <w:tcW w:w="12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BA7851B" w14:textId="7B3A14E5" w:rsidR="005A7C36" w:rsidRPr="00071F40" w:rsidRDefault="005A7C36" w:rsidP="00031D86">
            <w:pPr>
              <w:pStyle w:val="BodyCopy"/>
              <w:jc w:val="center"/>
              <w:rPr>
                <w:sz w:val="20"/>
                <w:szCs w:val="20"/>
              </w:rPr>
            </w:pPr>
          </w:p>
        </w:tc>
      </w:tr>
    </w:tbl>
    <w:p w14:paraId="7E5AF34C" w14:textId="4E5F472B" w:rsidR="00BD7FC0" w:rsidRPr="00071F40" w:rsidRDefault="00BD7FC0" w:rsidP="00BD7FC0">
      <w:pPr>
        <w:rPr>
          <w:rFonts w:ascii="Arial" w:hAnsi="Arial" w:cs="Arial"/>
          <w:sz w:val="20"/>
          <w:szCs w:val="20"/>
        </w:rPr>
      </w:pPr>
    </w:p>
    <w:p w14:paraId="12B35A1F" w14:textId="0CE1826B" w:rsidR="00C7364F" w:rsidRPr="00071F40" w:rsidRDefault="00C7364F" w:rsidP="00B65748">
      <w:pPr>
        <w:rPr>
          <w:rFonts w:ascii="Arial" w:hAnsi="Arial" w:cs="Arial"/>
          <w:sz w:val="20"/>
          <w:szCs w:val="20"/>
        </w:rPr>
      </w:pPr>
    </w:p>
    <w:sectPr w:rsidR="00C7364F" w:rsidRPr="00071F40" w:rsidSect="006E0E70">
      <w:head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00B4" w14:textId="77777777" w:rsidR="00502D04" w:rsidRDefault="00502D04">
      <w:r>
        <w:separator/>
      </w:r>
    </w:p>
  </w:endnote>
  <w:endnote w:type="continuationSeparator" w:id="0">
    <w:p w14:paraId="61508F54" w14:textId="77777777" w:rsidR="00502D04" w:rsidRDefault="0050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9E52" w14:textId="77777777" w:rsidR="00502D04" w:rsidRDefault="00502D04">
      <w:r>
        <w:separator/>
      </w:r>
    </w:p>
  </w:footnote>
  <w:footnote w:type="continuationSeparator" w:id="0">
    <w:p w14:paraId="0C71991A" w14:textId="77777777" w:rsidR="00502D04" w:rsidRDefault="00502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664B" w14:textId="77777777" w:rsidR="00B0462E" w:rsidRDefault="00B0462E">
    <w:pPr>
      <w:pStyle w:val="MeetingMinutesHeading"/>
    </w:pPr>
    <w:r>
      <w:rPr>
        <w:noProof/>
        <w:color w:val="0000FF"/>
        <w:lang w:val="en-CA" w:eastAsia="en-CA"/>
      </w:rPr>
      <w:drawing>
        <wp:anchor distT="0" distB="0" distL="114300" distR="114300" simplePos="0" relativeHeight="251658240" behindDoc="1" locked="0" layoutInCell="1" allowOverlap="1" wp14:anchorId="69C7EC76" wp14:editId="35C75EDB">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2" name="Picture 2"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755650"/>
                  </a:xfrm>
                  <a:prstGeom prst="rect">
                    <a:avLst/>
                  </a:prstGeom>
                  <a:noFill/>
                  <a:ln>
                    <a:noFill/>
                  </a:ln>
                </pic:spPr>
              </pic:pic>
            </a:graphicData>
          </a:graphic>
          <wp14:sizeRelH relativeFrom="page">
            <wp14:pctWidth>0</wp14:pctWidth>
          </wp14:sizeRelH>
          <wp14:sizeRelV relativeFrom="page">
            <wp14:pctHeight>0</wp14:pctHeight>
          </wp14:sizeRelV>
        </wp:anchor>
      </w:drawing>
    </w:r>
    <w: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FC6C7AE"/>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62CE09F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2410FF9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77C92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667543"/>
    <w:multiLevelType w:val="hybridMultilevel"/>
    <w:tmpl w:val="53AA3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4A2763"/>
    <w:multiLevelType w:val="hybridMultilevel"/>
    <w:tmpl w:val="77F4462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E767F63"/>
    <w:multiLevelType w:val="hybridMultilevel"/>
    <w:tmpl w:val="BC5C8794"/>
    <w:lvl w:ilvl="0" w:tplc="4C0009AA">
      <w:start w:val="2"/>
      <w:numFmt w:val="bullet"/>
      <w:lvlText w:val="-"/>
      <w:lvlJc w:val="left"/>
      <w:pPr>
        <w:ind w:left="720" w:hanging="360"/>
      </w:pPr>
      <w:rPr>
        <w:rFonts w:ascii="Segoe Condensed" w:eastAsiaTheme="minorHAnsi" w:hAnsi="Segoe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D4E1B"/>
    <w:multiLevelType w:val="hybridMultilevel"/>
    <w:tmpl w:val="414441F4"/>
    <w:lvl w:ilvl="0" w:tplc="23E08A86">
      <w:start w:val="1"/>
      <w:numFmt w:val="bullet"/>
      <w:lvlText w:val="-"/>
      <w:lvlJc w:val="left"/>
      <w:pPr>
        <w:ind w:left="720" w:hanging="360"/>
      </w:pPr>
      <w:rPr>
        <w:rFonts w:ascii="Segoe Condensed" w:eastAsiaTheme="minorHAnsi" w:hAnsi="Segoe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979CB"/>
    <w:multiLevelType w:val="hybridMultilevel"/>
    <w:tmpl w:val="ABEC072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5C8138A"/>
    <w:multiLevelType w:val="hybridMultilevel"/>
    <w:tmpl w:val="73202C0E"/>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CD80A5A"/>
    <w:multiLevelType w:val="hybridMultilevel"/>
    <w:tmpl w:val="92AE8756"/>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64745"/>
    <w:multiLevelType w:val="hybridMultilevel"/>
    <w:tmpl w:val="529220D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0A02A7C"/>
    <w:multiLevelType w:val="hybridMultilevel"/>
    <w:tmpl w:val="DD26919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3C434E3"/>
    <w:multiLevelType w:val="hybridMultilevel"/>
    <w:tmpl w:val="82463D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42B2338"/>
    <w:multiLevelType w:val="multilevel"/>
    <w:tmpl w:val="83BC56C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257359"/>
    <w:multiLevelType w:val="hybridMultilevel"/>
    <w:tmpl w:val="53AA3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22E106F"/>
    <w:multiLevelType w:val="hybridMultilevel"/>
    <w:tmpl w:val="6270CC4C"/>
    <w:lvl w:ilvl="0" w:tplc="1A8013A0">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7C1E0D"/>
    <w:multiLevelType w:val="hybridMultilevel"/>
    <w:tmpl w:val="F40E48F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A724041"/>
    <w:multiLevelType w:val="hybridMultilevel"/>
    <w:tmpl w:val="38D6E44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F1818B6"/>
    <w:multiLevelType w:val="hybridMultilevel"/>
    <w:tmpl w:val="2ED04190"/>
    <w:lvl w:ilvl="0" w:tplc="23E08A86">
      <w:start w:val="1"/>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09A58B2"/>
    <w:multiLevelType w:val="hybridMultilevel"/>
    <w:tmpl w:val="81A636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A3740AD"/>
    <w:multiLevelType w:val="hybridMultilevel"/>
    <w:tmpl w:val="87428D6E"/>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715D1"/>
    <w:multiLevelType w:val="hybridMultilevel"/>
    <w:tmpl w:val="80E44E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98E3E39"/>
    <w:multiLevelType w:val="hybridMultilevel"/>
    <w:tmpl w:val="E51C07A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BB5237D"/>
    <w:multiLevelType w:val="hybridMultilevel"/>
    <w:tmpl w:val="759C4FC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8994701">
    <w:abstractNumId w:val="3"/>
  </w:num>
  <w:num w:numId="2" w16cid:durableId="122768859">
    <w:abstractNumId w:val="2"/>
  </w:num>
  <w:num w:numId="3" w16cid:durableId="2141880038">
    <w:abstractNumId w:val="1"/>
  </w:num>
  <w:num w:numId="4" w16cid:durableId="373123133">
    <w:abstractNumId w:val="0"/>
  </w:num>
  <w:num w:numId="5" w16cid:durableId="1035541468">
    <w:abstractNumId w:val="13"/>
  </w:num>
  <w:num w:numId="6" w16cid:durableId="90243623">
    <w:abstractNumId w:val="22"/>
  </w:num>
  <w:num w:numId="7" w16cid:durableId="1712875609">
    <w:abstractNumId w:val="19"/>
  </w:num>
  <w:num w:numId="8" w16cid:durableId="184293271">
    <w:abstractNumId w:val="16"/>
  </w:num>
  <w:num w:numId="9" w16cid:durableId="1428118601">
    <w:abstractNumId w:val="15"/>
  </w:num>
  <w:num w:numId="10" w16cid:durableId="490099014">
    <w:abstractNumId w:val="17"/>
  </w:num>
  <w:num w:numId="11" w16cid:durableId="1166243742">
    <w:abstractNumId w:val="24"/>
  </w:num>
  <w:num w:numId="12" w16cid:durableId="1485119552">
    <w:abstractNumId w:val="4"/>
  </w:num>
  <w:num w:numId="13" w16cid:durableId="1167205212">
    <w:abstractNumId w:val="20"/>
  </w:num>
  <w:num w:numId="14" w16cid:durableId="379208309">
    <w:abstractNumId w:val="12"/>
  </w:num>
  <w:num w:numId="15" w16cid:durableId="496069095">
    <w:abstractNumId w:val="23"/>
  </w:num>
  <w:num w:numId="16" w16cid:durableId="945111810">
    <w:abstractNumId w:val="11"/>
  </w:num>
  <w:num w:numId="17" w16cid:durableId="1983928115">
    <w:abstractNumId w:val="8"/>
  </w:num>
  <w:num w:numId="18" w16cid:durableId="531916277">
    <w:abstractNumId w:val="9"/>
  </w:num>
  <w:num w:numId="19" w16cid:durableId="390159106">
    <w:abstractNumId w:val="5"/>
  </w:num>
  <w:num w:numId="20" w16cid:durableId="827289699">
    <w:abstractNumId w:val="18"/>
  </w:num>
  <w:num w:numId="21" w16cid:durableId="1329214253">
    <w:abstractNumId w:val="6"/>
  </w:num>
  <w:num w:numId="22" w16cid:durableId="2039699700">
    <w:abstractNumId w:val="7"/>
  </w:num>
  <w:num w:numId="23" w16cid:durableId="1591280230">
    <w:abstractNumId w:val="21"/>
  </w:num>
  <w:num w:numId="24" w16cid:durableId="1471360344">
    <w:abstractNumId w:val="14"/>
  </w:num>
  <w:num w:numId="25" w16cid:durableId="1315253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23"/>
    <w:rsid w:val="00003EAA"/>
    <w:rsid w:val="000116EE"/>
    <w:rsid w:val="00012886"/>
    <w:rsid w:val="00023542"/>
    <w:rsid w:val="00031D86"/>
    <w:rsid w:val="0003321A"/>
    <w:rsid w:val="00071F40"/>
    <w:rsid w:val="00074230"/>
    <w:rsid w:val="000753CA"/>
    <w:rsid w:val="000A368B"/>
    <w:rsid w:val="000A5161"/>
    <w:rsid w:val="000B096A"/>
    <w:rsid w:val="000C3537"/>
    <w:rsid w:val="000C3D9A"/>
    <w:rsid w:val="000C7521"/>
    <w:rsid w:val="000D244F"/>
    <w:rsid w:val="000D3572"/>
    <w:rsid w:val="000D45CD"/>
    <w:rsid w:val="000D7E40"/>
    <w:rsid w:val="000E543F"/>
    <w:rsid w:val="000E7527"/>
    <w:rsid w:val="000F01C1"/>
    <w:rsid w:val="001115B6"/>
    <w:rsid w:val="00111FED"/>
    <w:rsid w:val="00116BE2"/>
    <w:rsid w:val="00120A03"/>
    <w:rsid w:val="00126D40"/>
    <w:rsid w:val="0014668A"/>
    <w:rsid w:val="001601CE"/>
    <w:rsid w:val="001675D9"/>
    <w:rsid w:val="00177304"/>
    <w:rsid w:val="0018358A"/>
    <w:rsid w:val="0018514B"/>
    <w:rsid w:val="0019477F"/>
    <w:rsid w:val="00194E13"/>
    <w:rsid w:val="001A0255"/>
    <w:rsid w:val="001B333B"/>
    <w:rsid w:val="001D0E50"/>
    <w:rsid w:val="001D3667"/>
    <w:rsid w:val="001E143C"/>
    <w:rsid w:val="001F28A1"/>
    <w:rsid w:val="001F7AED"/>
    <w:rsid w:val="0020210E"/>
    <w:rsid w:val="0021301E"/>
    <w:rsid w:val="0022049C"/>
    <w:rsid w:val="00232D7D"/>
    <w:rsid w:val="0024209E"/>
    <w:rsid w:val="00242D2B"/>
    <w:rsid w:val="002547FF"/>
    <w:rsid w:val="002557A2"/>
    <w:rsid w:val="00267A89"/>
    <w:rsid w:val="002844E2"/>
    <w:rsid w:val="002A361C"/>
    <w:rsid w:val="002A4B69"/>
    <w:rsid w:val="002B25D0"/>
    <w:rsid w:val="002B3941"/>
    <w:rsid w:val="002D2F55"/>
    <w:rsid w:val="002E5769"/>
    <w:rsid w:val="002F7E94"/>
    <w:rsid w:val="00306227"/>
    <w:rsid w:val="00321FBB"/>
    <w:rsid w:val="00330B44"/>
    <w:rsid w:val="00344DAC"/>
    <w:rsid w:val="00347D47"/>
    <w:rsid w:val="00352A27"/>
    <w:rsid w:val="00362E4D"/>
    <w:rsid w:val="00367BBB"/>
    <w:rsid w:val="0037582A"/>
    <w:rsid w:val="0038539E"/>
    <w:rsid w:val="003954C4"/>
    <w:rsid w:val="00396C4A"/>
    <w:rsid w:val="003A5097"/>
    <w:rsid w:val="003B0368"/>
    <w:rsid w:val="003B050D"/>
    <w:rsid w:val="003B1A2B"/>
    <w:rsid w:val="003B1C7E"/>
    <w:rsid w:val="003B2CAC"/>
    <w:rsid w:val="003C34F9"/>
    <w:rsid w:val="003C5332"/>
    <w:rsid w:val="003D1299"/>
    <w:rsid w:val="003F27DD"/>
    <w:rsid w:val="004036B8"/>
    <w:rsid w:val="00403D94"/>
    <w:rsid w:val="00430F00"/>
    <w:rsid w:val="004671E3"/>
    <w:rsid w:val="00474E78"/>
    <w:rsid w:val="00485046"/>
    <w:rsid w:val="004A0C9A"/>
    <w:rsid w:val="004A1275"/>
    <w:rsid w:val="004C2505"/>
    <w:rsid w:val="004C5B6A"/>
    <w:rsid w:val="004D2EFF"/>
    <w:rsid w:val="004F5C23"/>
    <w:rsid w:val="004F789E"/>
    <w:rsid w:val="0050001D"/>
    <w:rsid w:val="00501520"/>
    <w:rsid w:val="00502D04"/>
    <w:rsid w:val="00502DED"/>
    <w:rsid w:val="00510B33"/>
    <w:rsid w:val="00514060"/>
    <w:rsid w:val="00521B8A"/>
    <w:rsid w:val="00522E82"/>
    <w:rsid w:val="00525001"/>
    <w:rsid w:val="005448B3"/>
    <w:rsid w:val="00545BD8"/>
    <w:rsid w:val="0055065E"/>
    <w:rsid w:val="00551848"/>
    <w:rsid w:val="0055219B"/>
    <w:rsid w:val="00555028"/>
    <w:rsid w:val="0057685E"/>
    <w:rsid w:val="00585A3C"/>
    <w:rsid w:val="005A66E7"/>
    <w:rsid w:val="005A7C36"/>
    <w:rsid w:val="005B0D24"/>
    <w:rsid w:val="005B125E"/>
    <w:rsid w:val="005D24FA"/>
    <w:rsid w:val="005D34E8"/>
    <w:rsid w:val="005D511F"/>
    <w:rsid w:val="005E0B16"/>
    <w:rsid w:val="005E3631"/>
    <w:rsid w:val="005F29FB"/>
    <w:rsid w:val="005F3547"/>
    <w:rsid w:val="00600613"/>
    <w:rsid w:val="0061004B"/>
    <w:rsid w:val="006106FC"/>
    <w:rsid w:val="006146F9"/>
    <w:rsid w:val="00615552"/>
    <w:rsid w:val="006219E9"/>
    <w:rsid w:val="00625897"/>
    <w:rsid w:val="00627808"/>
    <w:rsid w:val="00635A83"/>
    <w:rsid w:val="00636F05"/>
    <w:rsid w:val="00643E08"/>
    <w:rsid w:val="00644836"/>
    <w:rsid w:val="00654F3B"/>
    <w:rsid w:val="0069223D"/>
    <w:rsid w:val="006971F4"/>
    <w:rsid w:val="006A1FA1"/>
    <w:rsid w:val="006E0E70"/>
    <w:rsid w:val="006F3B0E"/>
    <w:rsid w:val="00706AC1"/>
    <w:rsid w:val="00717839"/>
    <w:rsid w:val="00732FB5"/>
    <w:rsid w:val="007371B4"/>
    <w:rsid w:val="00737545"/>
    <w:rsid w:val="00751DBB"/>
    <w:rsid w:val="007531DB"/>
    <w:rsid w:val="00777C66"/>
    <w:rsid w:val="00784A31"/>
    <w:rsid w:val="00785159"/>
    <w:rsid w:val="00787E13"/>
    <w:rsid w:val="00794C22"/>
    <w:rsid w:val="007A5A8C"/>
    <w:rsid w:val="007B7FE9"/>
    <w:rsid w:val="007C7CE8"/>
    <w:rsid w:val="007D43C6"/>
    <w:rsid w:val="007E3E8B"/>
    <w:rsid w:val="007E5215"/>
    <w:rsid w:val="007E76D1"/>
    <w:rsid w:val="007F1AE0"/>
    <w:rsid w:val="008020DA"/>
    <w:rsid w:val="008151E7"/>
    <w:rsid w:val="00820A1E"/>
    <w:rsid w:val="00820CA0"/>
    <w:rsid w:val="00821274"/>
    <w:rsid w:val="00824995"/>
    <w:rsid w:val="00865778"/>
    <w:rsid w:val="008741F2"/>
    <w:rsid w:val="00875CFC"/>
    <w:rsid w:val="008774E9"/>
    <w:rsid w:val="008823FC"/>
    <w:rsid w:val="008957B9"/>
    <w:rsid w:val="008A3553"/>
    <w:rsid w:val="008A6DFE"/>
    <w:rsid w:val="008D24E5"/>
    <w:rsid w:val="008D5313"/>
    <w:rsid w:val="008F23B1"/>
    <w:rsid w:val="008F5E68"/>
    <w:rsid w:val="009044D3"/>
    <w:rsid w:val="00922B38"/>
    <w:rsid w:val="009251DC"/>
    <w:rsid w:val="009317BB"/>
    <w:rsid w:val="009326C5"/>
    <w:rsid w:val="00943371"/>
    <w:rsid w:val="00945268"/>
    <w:rsid w:val="0095036D"/>
    <w:rsid w:val="00956505"/>
    <w:rsid w:val="0097241E"/>
    <w:rsid w:val="0097325A"/>
    <w:rsid w:val="00976865"/>
    <w:rsid w:val="00977702"/>
    <w:rsid w:val="009837B5"/>
    <w:rsid w:val="00993621"/>
    <w:rsid w:val="00995F9E"/>
    <w:rsid w:val="009A1393"/>
    <w:rsid w:val="009A42AE"/>
    <w:rsid w:val="009A78D9"/>
    <w:rsid w:val="009B3AA4"/>
    <w:rsid w:val="009D5841"/>
    <w:rsid w:val="009D647B"/>
    <w:rsid w:val="009E3002"/>
    <w:rsid w:val="009E41BA"/>
    <w:rsid w:val="009F25AD"/>
    <w:rsid w:val="00A07376"/>
    <w:rsid w:val="00A10278"/>
    <w:rsid w:val="00A21BEE"/>
    <w:rsid w:val="00A26E49"/>
    <w:rsid w:val="00A350C9"/>
    <w:rsid w:val="00A65959"/>
    <w:rsid w:val="00A65975"/>
    <w:rsid w:val="00A72C3F"/>
    <w:rsid w:val="00A73DC1"/>
    <w:rsid w:val="00A86C53"/>
    <w:rsid w:val="00A9397D"/>
    <w:rsid w:val="00AC3ED2"/>
    <w:rsid w:val="00AD2721"/>
    <w:rsid w:val="00AE73AF"/>
    <w:rsid w:val="00AF0D40"/>
    <w:rsid w:val="00AF4D68"/>
    <w:rsid w:val="00AF57F0"/>
    <w:rsid w:val="00AF7044"/>
    <w:rsid w:val="00B0462E"/>
    <w:rsid w:val="00B128D2"/>
    <w:rsid w:val="00B208FA"/>
    <w:rsid w:val="00B33B1B"/>
    <w:rsid w:val="00B342B5"/>
    <w:rsid w:val="00B37562"/>
    <w:rsid w:val="00B40BAC"/>
    <w:rsid w:val="00B4503C"/>
    <w:rsid w:val="00B522DC"/>
    <w:rsid w:val="00B527E4"/>
    <w:rsid w:val="00B60869"/>
    <w:rsid w:val="00B629E6"/>
    <w:rsid w:val="00B65181"/>
    <w:rsid w:val="00B65748"/>
    <w:rsid w:val="00B71E93"/>
    <w:rsid w:val="00B847FF"/>
    <w:rsid w:val="00B94206"/>
    <w:rsid w:val="00B958E0"/>
    <w:rsid w:val="00BA4D93"/>
    <w:rsid w:val="00BC752D"/>
    <w:rsid w:val="00BD4827"/>
    <w:rsid w:val="00BD7FC0"/>
    <w:rsid w:val="00BE3781"/>
    <w:rsid w:val="00C021B3"/>
    <w:rsid w:val="00C13A4A"/>
    <w:rsid w:val="00C34973"/>
    <w:rsid w:val="00C64670"/>
    <w:rsid w:val="00C64B69"/>
    <w:rsid w:val="00C704FD"/>
    <w:rsid w:val="00C7364F"/>
    <w:rsid w:val="00C77FDE"/>
    <w:rsid w:val="00C8381A"/>
    <w:rsid w:val="00C872D8"/>
    <w:rsid w:val="00C94C43"/>
    <w:rsid w:val="00CA175E"/>
    <w:rsid w:val="00CB1B11"/>
    <w:rsid w:val="00CB1DAC"/>
    <w:rsid w:val="00CD7687"/>
    <w:rsid w:val="00CE0EE8"/>
    <w:rsid w:val="00CE492B"/>
    <w:rsid w:val="00CE76EA"/>
    <w:rsid w:val="00CF1DC7"/>
    <w:rsid w:val="00CF5EAF"/>
    <w:rsid w:val="00D1670A"/>
    <w:rsid w:val="00D301C0"/>
    <w:rsid w:val="00D3307C"/>
    <w:rsid w:val="00D42A29"/>
    <w:rsid w:val="00D465D6"/>
    <w:rsid w:val="00D51A02"/>
    <w:rsid w:val="00D52D6B"/>
    <w:rsid w:val="00D849F2"/>
    <w:rsid w:val="00D905B5"/>
    <w:rsid w:val="00D9106A"/>
    <w:rsid w:val="00D96F32"/>
    <w:rsid w:val="00DB07FD"/>
    <w:rsid w:val="00DD0A38"/>
    <w:rsid w:val="00DE3BE1"/>
    <w:rsid w:val="00DF1F60"/>
    <w:rsid w:val="00DF71CC"/>
    <w:rsid w:val="00DF7626"/>
    <w:rsid w:val="00E01B81"/>
    <w:rsid w:val="00E04F43"/>
    <w:rsid w:val="00E04FCB"/>
    <w:rsid w:val="00E05E23"/>
    <w:rsid w:val="00E215B0"/>
    <w:rsid w:val="00E306C1"/>
    <w:rsid w:val="00E36D12"/>
    <w:rsid w:val="00E4287E"/>
    <w:rsid w:val="00E43ED3"/>
    <w:rsid w:val="00E4444F"/>
    <w:rsid w:val="00E50A8B"/>
    <w:rsid w:val="00E53ABF"/>
    <w:rsid w:val="00E60403"/>
    <w:rsid w:val="00E65442"/>
    <w:rsid w:val="00E877CE"/>
    <w:rsid w:val="00E93F27"/>
    <w:rsid w:val="00E97B4D"/>
    <w:rsid w:val="00EA21BA"/>
    <w:rsid w:val="00EA42B9"/>
    <w:rsid w:val="00EA5D66"/>
    <w:rsid w:val="00EA6DD5"/>
    <w:rsid w:val="00EB5638"/>
    <w:rsid w:val="00EC78B2"/>
    <w:rsid w:val="00ED44D6"/>
    <w:rsid w:val="00EE1A38"/>
    <w:rsid w:val="00EF7DB2"/>
    <w:rsid w:val="00F054F8"/>
    <w:rsid w:val="00F11BDD"/>
    <w:rsid w:val="00F1480E"/>
    <w:rsid w:val="00F345A2"/>
    <w:rsid w:val="00F55CAA"/>
    <w:rsid w:val="00F57210"/>
    <w:rsid w:val="00F62FC3"/>
    <w:rsid w:val="00F64668"/>
    <w:rsid w:val="00F72FC6"/>
    <w:rsid w:val="00F7395F"/>
    <w:rsid w:val="00F91EE9"/>
    <w:rsid w:val="00F94460"/>
    <w:rsid w:val="00FA2C6A"/>
    <w:rsid w:val="00FB3AE0"/>
    <w:rsid w:val="00FB62EC"/>
    <w:rsid w:val="00FB6A25"/>
    <w:rsid w:val="00FC42A0"/>
    <w:rsid w:val="00FC56B9"/>
    <w:rsid w:val="00FC6998"/>
    <w:rsid w:val="00FC7364"/>
    <w:rsid w:val="00FD5156"/>
    <w:rsid w:val="00FF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F0C7BD4"/>
  <w15:docId w15:val="{7D25714A-ABC2-44A7-B770-C9028FDE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5A66E7"/>
    <w:pPr>
      <w:ind w:left="720"/>
      <w:contextualSpacing/>
    </w:pPr>
  </w:style>
  <w:style w:type="character" w:styleId="Hyperlink">
    <w:name w:val="Hyperlink"/>
    <w:basedOn w:val="DefaultParagraphFont"/>
    <w:uiPriority w:val="99"/>
    <w:unhideWhenUsed/>
    <w:rsid w:val="00EA21BA"/>
    <w:rPr>
      <w:color w:val="0000FF" w:themeColor="hyperlink"/>
      <w:u w:val="single"/>
    </w:rPr>
  </w:style>
  <w:style w:type="character" w:styleId="UnresolvedMention">
    <w:name w:val="Unresolved Mention"/>
    <w:basedOn w:val="DefaultParagraphFont"/>
    <w:uiPriority w:val="99"/>
    <w:semiHidden/>
    <w:unhideWhenUsed/>
    <w:rsid w:val="00EA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8249">
      <w:bodyDiv w:val="1"/>
      <w:marLeft w:val="0"/>
      <w:marRight w:val="0"/>
      <w:marTop w:val="0"/>
      <w:marBottom w:val="0"/>
      <w:divBdr>
        <w:top w:val="none" w:sz="0" w:space="0" w:color="auto"/>
        <w:left w:val="none" w:sz="0" w:space="0" w:color="auto"/>
        <w:bottom w:val="none" w:sz="0" w:space="0" w:color="auto"/>
        <w:right w:val="none" w:sz="0" w:space="0" w:color="auto"/>
      </w:divBdr>
    </w:div>
    <w:div w:id="3301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F20E27" w:rsidRDefault="00B415A9">
          <w:pPr>
            <w:pStyle w:val="F17B346757B74A12A3FBA949289C3AA2"/>
          </w:pPr>
          <w:r>
            <w:t>[Pick the date]</w:t>
          </w:r>
        </w:p>
      </w:docPartBody>
    </w:docPart>
    <w:docPart>
      <w:docPartPr>
        <w:name w:val="C2369B511AC04CEBB7329731FDC0FB35"/>
        <w:category>
          <w:name w:val="General"/>
          <w:gallery w:val="placeholder"/>
        </w:category>
        <w:types>
          <w:type w:val="bbPlcHdr"/>
        </w:types>
        <w:behaviors>
          <w:behavior w:val="content"/>
        </w:behaviors>
        <w:guid w:val="{16DDC973-5A0A-426C-B636-3AA750D16DC9}"/>
      </w:docPartPr>
      <w:docPartBody>
        <w:p w:rsidR="00F20E27" w:rsidRDefault="00B415A9">
          <w:pPr>
            <w:pStyle w:val="C2369B511AC04CEBB7329731FDC0FB35"/>
          </w:pPr>
          <w:r>
            <w:t>Agenda Topic</w:t>
          </w:r>
        </w:p>
      </w:docPartBody>
    </w:docPart>
    <w:docPart>
      <w:docPartPr>
        <w:name w:val="A0A3BCCEAFA84D268DD04828494490AD"/>
        <w:category>
          <w:name w:val="General"/>
          <w:gallery w:val="placeholder"/>
        </w:category>
        <w:types>
          <w:type w:val="bbPlcHdr"/>
        </w:types>
        <w:behaviors>
          <w:behavior w:val="content"/>
        </w:behaviors>
        <w:guid w:val="{005FD890-1E51-4101-B510-FFC695145249}"/>
      </w:docPartPr>
      <w:docPartBody>
        <w:p w:rsidR="00C413D5" w:rsidRDefault="009A5E68" w:rsidP="009A5E68">
          <w:pPr>
            <w:pStyle w:val="A0A3BCCEAFA84D268DD04828494490AD"/>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5A9"/>
    <w:rsid w:val="000B7626"/>
    <w:rsid w:val="001510AB"/>
    <w:rsid w:val="002359C1"/>
    <w:rsid w:val="0041197E"/>
    <w:rsid w:val="00591D39"/>
    <w:rsid w:val="005A1E5F"/>
    <w:rsid w:val="006711DD"/>
    <w:rsid w:val="00880A0C"/>
    <w:rsid w:val="009A3DFD"/>
    <w:rsid w:val="009A5E68"/>
    <w:rsid w:val="009C63A4"/>
    <w:rsid w:val="009F516B"/>
    <w:rsid w:val="00A54CC3"/>
    <w:rsid w:val="00A67885"/>
    <w:rsid w:val="00B415A9"/>
    <w:rsid w:val="00C32E87"/>
    <w:rsid w:val="00C413D5"/>
    <w:rsid w:val="00C57F01"/>
    <w:rsid w:val="00CA1AC7"/>
    <w:rsid w:val="00CF0519"/>
    <w:rsid w:val="00CF5FF8"/>
    <w:rsid w:val="00E107D1"/>
    <w:rsid w:val="00E63FD1"/>
    <w:rsid w:val="00EB00D3"/>
    <w:rsid w:val="00F20E27"/>
    <w:rsid w:val="00F31C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style>
  <w:style w:type="paragraph" w:customStyle="1" w:styleId="C2369B511AC04CEBB7329731FDC0FB35">
    <w:name w:val="C2369B511AC04CEBB7329731FDC0FB35"/>
  </w:style>
  <w:style w:type="paragraph" w:customStyle="1" w:styleId="A0A3BCCEAFA84D268DD04828494490AD">
    <w:name w:val="A0A3BCCEAFA84D268DD04828494490AD"/>
    <w:rsid w:val="009A5E6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2023-05-28T00:00:00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 TEMPLATE</Template>
  <TotalTime>1</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Sloan, Tyler</cp:lastModifiedBy>
  <cp:revision>2</cp:revision>
  <cp:lastPrinted>2016-04-21T19:42:00Z</cp:lastPrinted>
  <dcterms:created xsi:type="dcterms:W3CDTF">2023-08-01T21:17:00Z</dcterms:created>
  <dcterms:modified xsi:type="dcterms:W3CDTF">2023-08-01T21:17:00Z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