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CARDINAL BASEBALL BOOSTERS Minutes</w:t>
      </w:r>
    </w:p>
    <w:p>
      <w:pPr>
        <w:tabs>
          <w:tab w:val="left" w:pos="820" w:leader="none"/>
        </w:tabs>
        <w:spacing w:before="0" w:after="0" w:line="240"/>
        <w:ind w:right="-20" w:left="0" w:firstLine="0"/>
        <w:jc w:val="left"/>
        <w:rPr>
          <w:rFonts w:ascii="Calibri" w:hAnsi="Calibri" w:cs="Calibri" w:eastAsia="Calibri"/>
          <w:b/>
          <w:i/>
          <w:color w:val="auto"/>
          <w:spacing w:val="0"/>
          <w:position w:val="0"/>
          <w:sz w:val="32"/>
          <w:shd w:fill="auto" w:val="clear"/>
        </w:rPr>
      </w:pPr>
      <w:r>
        <w:rPr>
          <w:rFonts w:ascii="Calibri" w:hAnsi="Calibri" w:cs="Calibri" w:eastAsia="Calibri"/>
          <w:i/>
          <w:color w:val="auto"/>
          <w:spacing w:val="0"/>
          <w:position w:val="0"/>
          <w:sz w:val="28"/>
          <w:shd w:fill="auto" w:val="clear"/>
        </w:rPr>
        <w:t xml:space="preserve">Monday, April 10, 2023 6:30pm CRHS Cafeteria</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6:31 PM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attendance:  Sheila Ness, Tammy Johnson, Jessica Sloan, Christy</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Otte, Dorrie Novak, Kari Myhre, Catherine Dutton, Becky Beck, Travis Ness,</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Secretary’s/Website Admin Report: Becky Beck - Minutes from April 3; meeting</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minutes presented and approved. (Tammy-motion, Catherine -2nd )</w:t>
      </w:r>
    </w:p>
    <w:p>
      <w:pPr>
        <w:numPr>
          <w:ilvl w:val="0"/>
          <w:numId w:val="2"/>
        </w:numPr>
        <w:tabs>
          <w:tab w:val="left" w:pos="820" w:leader="none"/>
        </w:tabs>
        <w:spacing w:before="0" w:after="0" w:line="240"/>
        <w:ind w:right="-2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HTO Website renewal fee $1</w:t>
      </w:r>
      <w:r>
        <w:rPr>
          <w:rFonts w:ascii="Calibri" w:hAnsi="Calibri" w:cs="Calibri" w:eastAsia="Calibri"/>
          <w:color w:val="auto"/>
          <w:spacing w:val="0"/>
          <w:position w:val="0"/>
          <w:sz w:val="24"/>
          <w:shd w:fill="auto" w:val="clear"/>
        </w:rPr>
        <w:t xml:space="preserve">90 - Paid 4/10/23 by Dorrie, go through 4/22/24.</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Dorrie Novak/Kari Myhre.  </w:t>
      </w:r>
    </w:p>
    <w:p>
      <w:pPr>
        <w:numPr>
          <w:ilvl w:val="0"/>
          <w:numId w:val="5"/>
        </w:numPr>
        <w:spacing w:before="0" w:after="0" w:line="240"/>
        <w:ind w:right="-2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Balances:  Checking - $23,905.99 and Savings - $8,895.23</w:t>
      </w:r>
    </w:p>
    <w:p>
      <w:pPr>
        <w:numPr>
          <w:ilvl w:val="0"/>
          <w:numId w:val="5"/>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fees, Cub bagging donations, Venmo, and 3 sponsorship donations deposited</w:t>
      </w:r>
    </w:p>
    <w:p>
      <w:pPr>
        <w:numPr>
          <w:ilvl w:val="0"/>
          <w:numId w:val="5"/>
        </w:numPr>
        <w:spacing w:before="0" w:after="0" w:line="240"/>
        <w:ind w:right="-2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Grocery Bagging Totals - $2,933.29.  Northdale Cub is open to having us back this season if it works.</w:t>
      </w:r>
    </w:p>
    <w:p>
      <w:pPr>
        <w:numPr>
          <w:ilvl w:val="0"/>
          <w:numId w:val="5"/>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approved (Sheila-motion, Tammy -2nd )</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Coach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Mossey</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Tuesday 4/11 game is postponed.  Thursday 4/13 game is moved to Minnetonka (Only Varsity and JV).  New game added for Friday 4/14 at Prior Lake (all teams).</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Helmets were passed out.  Still waiting on arrival of windscreen.  Need to build portable turtle hopefully this week.</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Banquet will be moved from 5/22 to 5/30 to for SLP postponed game.  Dorrie is working on this with Banquets on MN.</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President/President Elect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 Christy Otte</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Blitz Plan - After practice this Wednesday 4/12.  Sheila and Kari will meet players right after practice to organize them into small groups.  Players will have two hours to sell cards.  All money and cards must be turned in at the end of the night/blitz.</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Field Cleanup, wind screen, signs - Week of 4/10-4/13</w:t>
      </w:r>
    </w:p>
    <w:p>
      <w:pPr>
        <w:numPr>
          <w:ilvl w:val="0"/>
          <w:numId w:val="14"/>
        </w:numPr>
        <w:tabs>
          <w:tab w:val="left" w:pos="820" w:leader="none"/>
        </w:tabs>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Travis is available after 3:30 to help with windscreen.  We will need rope that matches netting and/or bungee cords to attach to bottom of fence.  Can use zip ties on the top. </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Anniversary 4/15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food ordered.  There will not be a game that day due to weather.  Coach will tell which Varsity to attend the event.</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Little League Opening Day</w:t>
      </w:r>
    </w:p>
    <w:p>
      <w:pPr>
        <w:numPr>
          <w:ilvl w:val="0"/>
          <w:numId w:val="16"/>
        </w:numPr>
        <w:spacing w:before="0" w:after="0" w:line="240"/>
        <w:ind w:right="-20" w:left="620" w:hanging="18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8:30 AM arrival, starts at 9 AM.  Wear hats and jerseys.  Captains may need to have a small speech.  Our players will be assigned a time to work in the concessions.</w:t>
      </w:r>
    </w:p>
    <w:p>
      <w:pPr>
        <w:numPr>
          <w:ilvl w:val="0"/>
          <w:numId w:val="16"/>
        </w:numPr>
        <w:spacing w:before="0" w:after="0" w:line="240"/>
        <w:ind w:right="-20" w:left="620" w:hanging="18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We will have a Boosters table with flyers.  Ask Vicki for help with the flyers.  Dorrie can help.  Flyers will help promote the Boosters Youth night and list remaining home games.</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planning 5/16</w:t>
      </w:r>
    </w:p>
    <w:p>
      <w:pPr>
        <w:numPr>
          <w:ilvl w:val="0"/>
          <w:numId w:val="18"/>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Reach out to CRALL and Scott Latta.</w:t>
      </w:r>
    </w:p>
    <w:p>
      <w:pPr>
        <w:numPr>
          <w:ilvl w:val="0"/>
          <w:numId w:val="18"/>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Get a list of 12 year-olds from little leagues to be on fields.  Younger players can line up along the foul lines.  Ask LL for kid announcers.</w:t>
      </w:r>
    </w:p>
    <w:p>
      <w:pPr>
        <w:numPr>
          <w:ilvl w:val="0"/>
          <w:numId w:val="18"/>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We can bring in food like pizza (P5 or Little Caesars) etc, but cannot sell food at Wintercrest.</w:t>
      </w:r>
    </w:p>
    <w:p>
      <w:pPr>
        <w:numPr>
          <w:ilvl w:val="0"/>
          <w:numId w:val="18"/>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Suggestion by Catherine to break out into sub-committees for Youth night and Senior night planning.</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Vice 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Tammy Johnson</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Jessica Hilden - She has reached out to 12 businesses and a church.</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Future Fundraising - Catherine can speak to Jim at Shine Car Wash for fundraising ideas.  He wants to get more involved in the community as a new business owner.  Will be opening a second location.</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Travis mentioned working with CRHS Football to be included in a 50/50 raffle at a football game.</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Coordinator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Vicki Mochinski</w:t>
        <w:tab/>
        <w:t xml:space="preserve">- We need Vickie to create flyers for little league day.</w:t>
      </w: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21"/>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9th grade - Jessica Sloan</w:t>
      </w:r>
    </w:p>
    <w:p>
      <w:pPr>
        <w:numPr>
          <w:ilvl w:val="0"/>
          <w:numId w:val="21"/>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10th grade - Christy Otte</w:t>
      </w:r>
    </w:p>
    <w:p>
      <w:pPr>
        <w:numPr>
          <w:ilvl w:val="0"/>
          <w:numId w:val="21"/>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1"/>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 </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Blitz - April 12</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Healthy Boulevard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16; Sell Papa Murphy cards (3 shifts filled by 6 Board members)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Team Photos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18</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Return cards Papa Murphy’s Cards (Tracy)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19</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Little League Opening day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May 6</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Sr. Night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May 12</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May 16</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*Banquet - May 30th - Arrive at 6pm, dinner at 6:30</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 - </w:t>
      </w:r>
      <w:r>
        <w:rPr>
          <w:rFonts w:ascii="Calibri" w:hAnsi="Calibri" w:cs="Calibri" w:eastAsia="Calibri"/>
          <w:color w:val="auto"/>
          <w:spacing w:val="0"/>
          <w:position w:val="0"/>
          <w:sz w:val="24"/>
          <w:shd w:fill="auto" w:val="clear"/>
        </w:rPr>
        <w:t xml:space="preserve">April 24, 6:30pm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7:39 PM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5">
    <w:abstractNumId w:val="30"/>
  </w:num>
  <w:num w:numId="9">
    <w:abstractNumId w:val="24"/>
  </w:num>
  <w:num w:numId="14">
    <w:abstractNumId w:val="18"/>
  </w:num>
  <w:num w:numId="16">
    <w:abstractNumId w:val="12"/>
  </w:num>
  <w:num w:numId="18">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