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820" w:leader="none"/>
        </w:tabs>
        <w:spacing w:before="0" w:after="0" w:line="240"/>
        <w:ind w:right="-2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20" w:leader="none"/>
        </w:tabs>
        <w:spacing w:before="0" w:after="0" w:line="240"/>
        <w:ind w:right="-2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6"/>
          <w:shd w:fill="auto" w:val="clear"/>
        </w:rPr>
        <w:t xml:space="preserve">CARDINAL BASEBALL BOOSTERS Meeting Minutes</w:t>
      </w:r>
    </w:p>
    <w:p>
      <w:pPr>
        <w:tabs>
          <w:tab w:val="left" w:pos="820" w:leader="none"/>
        </w:tabs>
        <w:spacing w:before="0" w:after="0" w:line="240"/>
        <w:ind w:right="-2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Monday, April 24, 2023 6:30pm Atrium Conference Room</w:t>
      </w:r>
    </w:p>
    <w:p>
      <w:pPr>
        <w:tabs>
          <w:tab w:val="left" w:pos="820" w:leader="none"/>
        </w:tabs>
        <w:spacing w:before="0" w:after="0" w:line="240"/>
        <w:ind w:right="-2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20" w:leader="none"/>
        </w:tabs>
        <w:spacing w:before="0" w:after="0" w:line="240"/>
        <w:ind w:right="-2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20" w:leader="none"/>
        </w:tabs>
        <w:spacing w:before="0" w:after="0" w:line="240"/>
        <w:ind w:right="-2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Called to Order:  6:36 pm (Shelia-motion, Tammy-2nd)</w:t>
      </w:r>
    </w:p>
    <w:p>
      <w:pPr>
        <w:tabs>
          <w:tab w:val="left" w:pos="820" w:leader="none"/>
        </w:tabs>
        <w:spacing w:before="0" w:after="0" w:line="240"/>
        <w:ind w:right="-2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20" w:leader="none"/>
        </w:tabs>
        <w:spacing w:before="0" w:after="0" w:line="240"/>
        <w:ind w:right="-2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 attendance:  Tracy Manders,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Sheila Ness, Tammy Johnson, Jessica Hilden, Christy Otte,</w:t>
      </w:r>
    </w:p>
    <w:p>
      <w:pPr>
        <w:tabs>
          <w:tab w:val="left" w:pos="820" w:leader="none"/>
        </w:tabs>
        <w:spacing w:before="0" w:after="0" w:line="240"/>
        <w:ind w:right="-2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Vicki Mochinski, Dorrie Novak, Kari Myhre, Becky Beck, Travis Ness</w:t>
      </w:r>
    </w:p>
    <w:p>
      <w:pPr>
        <w:tabs>
          <w:tab w:val="left" w:pos="820" w:leader="none"/>
        </w:tabs>
        <w:spacing w:before="0" w:after="0" w:line="240"/>
        <w:ind w:right="-2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20" w:leader="none"/>
        </w:tabs>
        <w:spacing w:before="0" w:after="0" w:line="240"/>
        <w:ind w:right="-2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Secretary’s/Website Admin Report:  </w:t>
      </w:r>
    </w:p>
    <w:p>
      <w:pPr>
        <w:numPr>
          <w:ilvl w:val="0"/>
          <w:numId w:val="4"/>
        </w:numPr>
        <w:tabs>
          <w:tab w:val="left" w:pos="820" w:leader="none"/>
        </w:tabs>
        <w:spacing w:before="0" w:after="0" w:line="240"/>
        <w:ind w:right="-2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We still are looking for a person or persons to take over Board Secretary and Website Admin duties for 2024.  Ideally that person should work </w:t>
      </w:r>
    </w:p>
    <w:p>
      <w:pPr>
        <w:tabs>
          <w:tab w:val="left" w:pos="820" w:leader="none"/>
        </w:tabs>
        <w:spacing w:before="0" w:after="0" w:line="240"/>
        <w:ind w:right="-2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with Becky prior to 2023 season end.  It would be great to send out this request to parents via Grade Reps soon.</w:t>
      </w:r>
    </w:p>
    <w:p>
      <w:pPr>
        <w:numPr>
          <w:ilvl w:val="0"/>
          <w:numId w:val="6"/>
        </w:numPr>
        <w:tabs>
          <w:tab w:val="left" w:pos="820" w:leader="none"/>
        </w:tabs>
        <w:spacing w:before="0" w:after="0" w:line="240"/>
        <w:ind w:right="-2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Meeting minutes from 4/10/2023 were approved with a motion by Sheila and 2nd by Kari.</w:t>
      </w:r>
    </w:p>
    <w:p>
      <w:pPr>
        <w:spacing w:before="4" w:after="0" w:line="28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20" w:leader="none"/>
        </w:tabs>
        <w:spacing w:before="0" w:after="0" w:line="240"/>
        <w:ind w:right="-2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Treasurer’s Report: </w:t>
      </w:r>
    </w:p>
    <w:p>
      <w:pPr>
        <w:numPr>
          <w:ilvl w:val="0"/>
          <w:numId w:val="9"/>
        </w:numPr>
        <w:spacing w:before="0" w:after="0" w:line="240"/>
        <w:ind w:right="-2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Checking - $32,725.35 - Includes Papa's Murphys, Cub Foods and Parent Fees.  </w:t>
      </w:r>
    </w:p>
    <w:p>
      <w:pPr>
        <w:numPr>
          <w:ilvl w:val="0"/>
          <w:numId w:val="9"/>
        </w:numPr>
        <w:spacing w:before="0" w:after="0" w:line="240"/>
        <w:ind w:right="-2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Checking - Approximately $10,000 is outstanding (windscreen, uniform cost to BSN, phtographer, payment to Papa Murphy's-$5 per card).</w:t>
      </w:r>
    </w:p>
    <w:p>
      <w:pPr>
        <w:numPr>
          <w:ilvl w:val="0"/>
          <w:numId w:val="9"/>
        </w:numPr>
        <w:spacing w:before="0" w:after="0" w:line="240"/>
        <w:ind w:right="-2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Savings - $8895.23 - Typically we use Savings account to transfer any excess from Checking after season close.</w:t>
      </w:r>
    </w:p>
    <w:p>
      <w:pPr>
        <w:numPr>
          <w:ilvl w:val="0"/>
          <w:numId w:val="9"/>
        </w:numPr>
        <w:spacing w:before="0" w:after="0" w:line="240"/>
        <w:ind w:right="-2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Treasurer’s Report approved (Tammy-motion, Sheila -2nd ).</w:t>
      </w:r>
    </w:p>
    <w:p>
      <w:pPr>
        <w:spacing w:before="3" w:after="0" w:line="28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20" w:leader="none"/>
        </w:tabs>
        <w:spacing w:before="0" w:after="0" w:line="240"/>
        <w:ind w:right="-2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Coach Report</w:t>
      </w:r>
    </w:p>
    <w:p>
      <w:pPr>
        <w:spacing w:before="0" w:after="0" w:line="240"/>
        <w:ind w:right="-2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Coach Mossey could not attend the 4/24 meeting.</w:t>
      </w:r>
    </w:p>
    <w:p>
      <w:pPr>
        <w:tabs>
          <w:tab w:val="left" w:pos="820" w:leader="none"/>
        </w:tabs>
        <w:spacing w:before="0" w:after="0" w:line="240"/>
        <w:ind w:right="-2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20" w:leader="none"/>
        </w:tabs>
        <w:spacing w:before="0" w:after="0" w:line="240"/>
        <w:ind w:right="-2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Board Members Report</w:t>
      </w:r>
    </w:p>
    <w:p>
      <w:pPr>
        <w:spacing w:before="0" w:after="0" w:line="240"/>
        <w:ind w:right="-2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President/President Elect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Tracy Manders, Christy Otte</w:t>
      </w:r>
    </w:p>
    <w:p>
      <w:pPr>
        <w:spacing w:before="0" w:after="0" w:line="240"/>
        <w:ind w:right="-2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Papa Murphy’s Update - Working on collecting remaining cards so we can turn them in to PM and pay their $5/card sold.</w:t>
      </w:r>
    </w:p>
    <w:p>
      <w:pPr>
        <w:spacing w:before="0" w:after="0" w:line="240"/>
        <w:ind w:right="-2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Field Cleanup, wind screen, signs </w:t>
      </w:r>
    </w:p>
    <w:p>
      <w:pPr>
        <w:numPr>
          <w:ilvl w:val="0"/>
          <w:numId w:val="17"/>
        </w:numPr>
        <w:tabs>
          <w:tab w:val="left" w:pos="8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Team of Board members will meet at the field Tuesday 4/25 to hang all the sponsor signs.</w:t>
      </w:r>
    </w:p>
    <w:p>
      <w:pPr>
        <w:numPr>
          <w:ilvl w:val="0"/>
          <w:numId w:val="17"/>
        </w:numPr>
        <w:tabs>
          <w:tab w:val="left" w:pos="8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We should consider hanging up the windscreen behind the fence so the sponsor signs can remain on the fence.</w:t>
      </w:r>
    </w:p>
    <w:p>
      <w:pPr>
        <w:tabs>
          <w:tab w:val="left" w:pos="82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-2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Little League Opening Day (Coon Rapids Cardinal Little League Opening Day Details - May 6, 2023 agenda passed out by Tracy.)</w:t>
      </w:r>
    </w:p>
    <w:p>
      <w:pPr>
        <w:numPr>
          <w:ilvl w:val="0"/>
          <w:numId w:val="20"/>
        </w:numPr>
        <w:spacing w:before="0" w:after="0" w:line="240"/>
        <w:ind w:right="-20" w:left="620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Sign-up sheet for concessions and Booster table.  Tracy will have Coach Mossey assign shifts.  One senior per shift.  Bring change of clothes for working in concessions.</w:t>
      </w:r>
    </w:p>
    <w:p>
      <w:pPr>
        <w:numPr>
          <w:ilvl w:val="0"/>
          <w:numId w:val="20"/>
        </w:numPr>
        <w:spacing w:before="0" w:after="0" w:line="240"/>
        <w:ind w:right="-20" w:left="620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Schedule.  HS team to read the Little League pledge on the field.  Coach Bright to throw out first pitch.</w:t>
      </w:r>
    </w:p>
    <w:p>
      <w:pPr>
        <w:numPr>
          <w:ilvl w:val="0"/>
          <w:numId w:val="20"/>
        </w:numPr>
        <w:spacing w:before="0" w:after="0" w:line="240"/>
        <w:ind w:right="-20" w:left="620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Talking Points for Coach</w:t>
      </w:r>
    </w:p>
    <w:p>
      <w:pPr>
        <w:numPr>
          <w:ilvl w:val="0"/>
          <w:numId w:val="20"/>
        </w:numPr>
        <w:spacing w:before="0" w:after="0" w:line="240"/>
        <w:ind w:right="-20" w:left="620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Dorrie has the signs for the Booster table.  We can draw a kid's name to win a hat(s).  Get names from CRCLL beforehand.</w:t>
      </w:r>
    </w:p>
    <w:p>
      <w:pPr>
        <w:numPr>
          <w:ilvl w:val="0"/>
          <w:numId w:val="20"/>
        </w:numPr>
        <w:spacing w:before="0" w:after="0" w:line="240"/>
        <w:ind w:right="-20" w:left="620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Meet with Team after or before practice</w:t>
      </w:r>
    </w:p>
    <w:p>
      <w:pPr>
        <w:spacing w:before="0" w:after="0" w:line="240"/>
        <w:ind w:right="-2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Youth night planning 5/16 - To be discussed in detail at next Booster meeting on 5/1/23.</w:t>
      </w:r>
    </w:p>
    <w:p>
      <w:pPr>
        <w:numPr>
          <w:ilvl w:val="0"/>
          <w:numId w:val="22"/>
        </w:numPr>
        <w:spacing w:before="0" w:after="0" w:line="240"/>
        <w:ind w:right="-2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Action Items &amp; final decisions</w:t>
      </w:r>
    </w:p>
    <w:p>
      <w:pPr>
        <w:spacing w:before="0" w:after="0" w:line="240"/>
        <w:ind w:right="-2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-2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Senior Night</w:t>
      </w:r>
    </w:p>
    <w:p>
      <w:pPr>
        <w:spacing w:before="0" w:after="0" w:line="240"/>
        <w:ind w:right="-2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VOTE - Approve cost of Senior banners (4 count @ $45 each)</w:t>
      </w:r>
    </w:p>
    <w:p>
      <w:pPr>
        <w:spacing w:before="0" w:after="0" w:line="240"/>
        <w:ind w:right="-2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Motion by Sheila, 2nd by Christy, Vote passed to purchase Senior banners.</w:t>
      </w:r>
    </w:p>
    <w:p>
      <w:pPr>
        <w:spacing w:before="0" w:after="0" w:line="240"/>
        <w:ind w:right="-2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subcommittee is working on planning and food for Senior night.  We would like to provide food for everyone if possible.  </w:t>
      </w:r>
    </w:p>
    <w:p>
      <w:pPr>
        <w:spacing w:before="0" w:after="0" w:line="240"/>
        <w:ind w:right="-2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Pricing out different pizza places.  We also plan to provide cookies and waters.</w:t>
      </w:r>
    </w:p>
    <w:p>
      <w:pPr>
        <w:spacing w:before="0" w:after="0" w:line="240"/>
        <w:ind w:right="-2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Mat Bandits</w:t>
      </w:r>
    </w:p>
    <w:p>
      <w:pPr>
        <w:spacing w:before="0" w:after="0" w:line="240"/>
        <w:ind w:right="-2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We should attend a future meeting of theirs.  Also ask if they would like to have a table at the upcoming Youth night we are hosting.</w:t>
      </w:r>
    </w:p>
    <w:p>
      <w:pPr>
        <w:spacing w:before="0" w:after="0" w:line="240"/>
        <w:ind w:right="-2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Pictures - Jen Barker took pictures of B Squad team and will be at the 4/25 home Varsity and JV games to take pictures.</w:t>
      </w:r>
    </w:p>
    <w:p>
      <w:pPr>
        <w:spacing w:before="0" w:after="0" w:line="240"/>
        <w:ind w:right="-2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Vice President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Tammy Johnson</w:t>
      </w:r>
    </w:p>
    <w:p>
      <w:pPr>
        <w:spacing w:before="0" w:after="0" w:line="240"/>
        <w:ind w:right="-2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Signs/Sponsors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Jessica Hilden </w:t>
      </w:r>
    </w:p>
    <w:p>
      <w:pPr>
        <w:spacing w:before="0" w:after="0" w:line="240"/>
        <w:ind w:right="-2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52" w:after="0" w:line="240"/>
        <w:ind w:right="-2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Volunteer Coordinator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Vicki Mochinski</w:t>
        <w:tab/>
        <w:t xml:space="preserve">- We need Vickie to create flyers for little league day.</w:t>
      </w:r>
    </w:p>
    <w:p>
      <w:pPr>
        <w:spacing w:before="52" w:after="0" w:line="240"/>
        <w:ind w:right="-2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Grade Representatives </w:t>
      </w:r>
    </w:p>
    <w:p>
      <w:pPr>
        <w:numPr>
          <w:ilvl w:val="0"/>
          <w:numId w:val="27"/>
        </w:numPr>
        <w:spacing w:before="0" w:after="0" w:line="240"/>
        <w:ind w:right="0" w:left="1188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9th grade - Jessica Sloan</w:t>
      </w:r>
    </w:p>
    <w:p>
      <w:pPr>
        <w:numPr>
          <w:ilvl w:val="0"/>
          <w:numId w:val="27"/>
        </w:numPr>
        <w:spacing w:before="0" w:after="0" w:line="240"/>
        <w:ind w:right="0" w:left="1188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10th grade - Christy Otte</w:t>
      </w:r>
    </w:p>
    <w:p>
      <w:pPr>
        <w:numPr>
          <w:ilvl w:val="0"/>
          <w:numId w:val="27"/>
        </w:numPr>
        <w:spacing w:before="0" w:after="0" w:line="240"/>
        <w:ind w:right="0" w:left="1188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11th grade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Sheila Ness</w:t>
      </w:r>
    </w:p>
    <w:p>
      <w:pPr>
        <w:numPr>
          <w:ilvl w:val="0"/>
          <w:numId w:val="27"/>
        </w:numPr>
        <w:spacing w:before="0" w:after="0" w:line="240"/>
        <w:ind w:right="0" w:left="1188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12th grade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Tracy Manders </w:t>
      </w:r>
    </w:p>
    <w:p>
      <w:pPr>
        <w:tabs>
          <w:tab w:val="left" w:pos="82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Upcoming Dates</w:t>
      </w:r>
    </w:p>
    <w:p>
      <w:pPr>
        <w:spacing w:before="0" w:after="0" w:line="240"/>
        <w:ind w:right="-2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Little League Opening day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May 6</w:t>
      </w:r>
    </w:p>
    <w:p>
      <w:pPr>
        <w:spacing w:before="0" w:after="0" w:line="240"/>
        <w:ind w:right="-2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Sr. Night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May 12</w:t>
      </w:r>
    </w:p>
    <w:p>
      <w:pPr>
        <w:spacing w:before="0" w:after="0" w:line="240"/>
        <w:ind w:right="-2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Youth Night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May 16</w:t>
      </w:r>
    </w:p>
    <w:p>
      <w:pPr>
        <w:spacing w:before="0" w:after="0" w:line="240"/>
        <w:ind w:right="-2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*Banquet - May 30th - Arrive at 6pm, dinner at 6:30</w:t>
      </w:r>
    </w:p>
    <w:p>
      <w:pPr>
        <w:spacing w:before="0" w:after="0" w:line="240"/>
        <w:ind w:right="-2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Next Meeting -  Monday May 1st</w:t>
      </w:r>
    </w:p>
    <w:p>
      <w:pPr>
        <w:spacing w:before="0" w:after="0" w:line="240"/>
        <w:ind w:right="-2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Meeting adjourned:  7:53 pm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4">
    <w:abstractNumId w:val="36"/>
  </w:num>
  <w:num w:numId="6">
    <w:abstractNumId w:val="30"/>
  </w:num>
  <w:num w:numId="9">
    <w:abstractNumId w:val="24"/>
  </w:num>
  <w:num w:numId="17">
    <w:abstractNumId w:val="18"/>
  </w:num>
  <w:num w:numId="20">
    <w:abstractNumId w:val="12"/>
  </w:num>
  <w:num w:numId="22">
    <w:abstractNumId w:val="6"/>
  </w:num>
  <w:num w:numId="2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