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i/>
          <w:color w:val="auto"/>
          <w:spacing w:val="0"/>
          <w:position w:val="0"/>
          <w:sz w:val="36"/>
          <w:shd w:fill="auto" w:val="clear"/>
        </w:rPr>
      </w:pPr>
      <w:r>
        <w:rPr>
          <w:rFonts w:ascii="Calibri" w:hAnsi="Calibri" w:cs="Calibri" w:eastAsia="Calibri"/>
          <w:b/>
          <w:i/>
          <w:color w:val="auto"/>
          <w:spacing w:val="0"/>
          <w:position w:val="0"/>
          <w:sz w:val="36"/>
          <w:shd w:fill="auto" w:val="clear"/>
        </w:rPr>
        <w:t xml:space="preserve">CARDINAL BASEBALL BOOSTERS Meeting Minutes</w:t>
      </w:r>
    </w:p>
    <w:p>
      <w:pPr>
        <w:tabs>
          <w:tab w:val="left" w:pos="820" w:leader="none"/>
        </w:tabs>
        <w:spacing w:before="0" w:after="0" w:line="240"/>
        <w:ind w:right="-20" w:left="0" w:firstLine="0"/>
        <w:jc w:val="left"/>
        <w:rPr>
          <w:rFonts w:ascii="Calibri" w:hAnsi="Calibri" w:cs="Calibri" w:eastAsia="Calibri"/>
          <w:b/>
          <w:i/>
          <w:color w:val="auto"/>
          <w:spacing w:val="0"/>
          <w:position w:val="0"/>
          <w:sz w:val="32"/>
          <w:shd w:fill="auto" w:val="clear"/>
        </w:rPr>
      </w:pPr>
      <w:r>
        <w:rPr>
          <w:rFonts w:ascii="Calibri" w:hAnsi="Calibri" w:cs="Calibri" w:eastAsia="Calibri"/>
          <w:i/>
          <w:color w:val="auto"/>
          <w:spacing w:val="0"/>
          <w:position w:val="0"/>
          <w:sz w:val="28"/>
          <w:shd w:fill="auto" w:val="clear"/>
        </w:rPr>
        <w:t xml:space="preserve">Monday, May 1, 2023</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Called to Order:  6:30 PM</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attendance:  Tracy Manders, Sheila Ness, Tammy Johnson, Jessica Hilden, Christy Otte, Jessica Sloan, Vicki Mochinski, Dorrie Novak, Kari Myhre, Becky Beck, Coach Matt Mossey, Jennifer Grise, Catherine Dutton</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Secretary’s/Website Admin Report:  </w:t>
      </w:r>
    </w:p>
    <w:p>
      <w:pPr>
        <w:numPr>
          <w:ilvl w:val="0"/>
          <w:numId w:val="4"/>
        </w:numPr>
        <w:tabs>
          <w:tab w:val="left" w:pos="820" w:leader="none"/>
        </w:tabs>
        <w:spacing w:before="0" w:after="0" w:line="240"/>
        <w:ind w:right="-2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Open Position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Jennifer Grise for Secretary. </w:t>
      </w:r>
    </w:p>
    <w:p>
      <w:pPr>
        <w:numPr>
          <w:ilvl w:val="0"/>
          <w:numId w:val="4"/>
        </w:numPr>
        <w:tabs>
          <w:tab w:val="left" w:pos="820" w:leader="none"/>
        </w:tabs>
        <w:spacing w:before="0" w:after="0" w:line="240"/>
        <w:ind w:right="-2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VOTE taken to appoint Jennifer Grise as incoming 2023-2024 Secretary: Motion by Sheila Ness, 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by Christy Otte.  The vote passed unanimously.</w:t>
      </w:r>
    </w:p>
    <w:p>
      <w:pPr>
        <w:numPr>
          <w:ilvl w:val="0"/>
          <w:numId w:val="4"/>
        </w:numPr>
        <w:tabs>
          <w:tab w:val="left" w:pos="820" w:leader="none"/>
        </w:tabs>
        <w:spacing w:before="0" w:after="0" w:line="240"/>
        <w:ind w:right="-2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Meeting minutes from 4/24/2023  were approved with a motion by Christy and 2nd by Sheila.</w:t>
      </w:r>
    </w:p>
    <w:p>
      <w:pPr>
        <w:numPr>
          <w:ilvl w:val="0"/>
          <w:numId w:val="4"/>
        </w:numPr>
        <w:tabs>
          <w:tab w:val="left" w:pos="820" w:leader="none"/>
        </w:tabs>
        <w:spacing w:before="0" w:after="0" w:line="240"/>
        <w:ind w:right="-2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We need to reach out to parents via Grade Rep email to garner interest in Website Admin position in our next communication.</w:t>
      </w:r>
    </w:p>
    <w:p>
      <w:pPr>
        <w:spacing w:before="4"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Treasurer’s Report: </w:t>
      </w:r>
    </w:p>
    <w:p>
      <w:pPr>
        <w:numPr>
          <w:ilvl w:val="0"/>
          <w:numId w:val="7"/>
        </w:numPr>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needs a check for Papa Murphy’s Cards, will work with Dorrie.  Received remaining cards and money from Jessica Sloan.</w:t>
      </w:r>
    </w:p>
    <w:p>
      <w:pPr>
        <w:numPr>
          <w:ilvl w:val="0"/>
          <w:numId w:val="7"/>
        </w:numPr>
        <w:spacing w:before="0"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Balances - Checking - $24,926.39;  Savings - $8,896.32</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Coach Mossey’s Report</w:t>
      </w:r>
    </w:p>
    <w:p>
      <w:pPr>
        <w:numPr>
          <w:ilvl w:val="0"/>
          <w:numId w:val="1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Rescheduled Washburn Game for Tuesday for May 23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Varsity at Pearl Park, JV at home.</w:t>
      </w:r>
    </w:p>
    <w:p>
      <w:pPr>
        <w:numPr>
          <w:ilvl w:val="0"/>
          <w:numId w:val="1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Will be meeting with Curt and district grounds people regarding the condition of the fields.</w:t>
      </w:r>
    </w:p>
    <w:p>
      <w:pPr>
        <w:numPr>
          <w:ilvl w:val="0"/>
          <w:numId w:val="1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Will get the portable batting cage out of storage and set up this (week).</w:t>
      </w:r>
    </w:p>
    <w:p>
      <w:pPr>
        <w:numPr>
          <w:ilvl w:val="0"/>
          <w:numId w:val="1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 is looking to set summer rosters soon.</w:t>
      </w:r>
    </w:p>
    <w:p>
      <w:pPr>
        <w:numPr>
          <w:ilvl w:val="0"/>
          <w:numId w:val="1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 will get players signed up for CRCLL Little League 5/6 opener concessions and Boosters table.</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Board Members Report</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President/President Elect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 Christy Otte</w:t>
      </w:r>
    </w:p>
    <w:p>
      <w:pPr>
        <w:numPr>
          <w:ilvl w:val="0"/>
          <w:numId w:val="14"/>
        </w:numPr>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Hand in remaining cards? Tracy needs to pay for and returns cards ASAP</w:t>
      </w:r>
    </w:p>
    <w:p>
      <w:pPr>
        <w:numPr>
          <w:ilvl w:val="0"/>
          <w:numId w:val="14"/>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Field Cleanup, wind screen (still waiting on this)</w:t>
      </w:r>
    </w:p>
    <w:p>
      <w:pPr>
        <w:numPr>
          <w:ilvl w:val="0"/>
          <w:numId w:val="14"/>
        </w:numPr>
        <w:spacing w:before="0" w:after="0" w:line="240"/>
        <w:ind w:right="-20" w:left="144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Signs are hung.  Red Cardinals windscreen was removed.</w:t>
      </w:r>
    </w:p>
    <w:p>
      <w:pPr>
        <w:numPr>
          <w:ilvl w:val="0"/>
          <w:numId w:val="14"/>
        </w:numPr>
        <w:spacing w:before="0" w:after="0" w:line="240"/>
        <w:ind w:right="-20" w:left="144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Will the windscreen fit if we hang it on the backside of the fence? (JV Field side)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wind will blow it toward the fence rather than away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minimize wear?</w:t>
      </w:r>
    </w:p>
    <w:p>
      <w:pPr>
        <w:spacing w:before="0" w:after="0" w:line="240"/>
        <w:ind w:right="-20" w:left="360" w:firstLine="0"/>
        <w:jc w:val="left"/>
        <w:rPr>
          <w:rFonts w:ascii="Calibri" w:hAnsi="Calibri" w:cs="Calibri" w:eastAsia="Calibri"/>
          <w:color w:val="auto"/>
          <w:spacing w:val="0"/>
          <w:position w:val="0"/>
          <w:sz w:val="24"/>
          <w:shd w:fill="auto" w:val="clear"/>
        </w:rPr>
      </w:pPr>
    </w:p>
    <w:p>
      <w:pPr>
        <w:numPr>
          <w:ilvl w:val="0"/>
          <w:numId w:val="17"/>
        </w:numPr>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Little League Opening Day 5/6/23 8:30 AM</w:t>
      </w:r>
    </w:p>
    <w:p>
      <w:pPr>
        <w:numPr>
          <w:ilvl w:val="0"/>
          <w:numId w:val="17"/>
        </w:numPr>
        <w:spacing w:before="0" w:after="0" w:line="240"/>
        <w:ind w:right="-2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Player Reps will send out Little League Opening Day details to parents.  Players to meet behind the concession stand.</w:t>
      </w:r>
    </w:p>
    <w:p>
      <w:pPr>
        <w:numPr>
          <w:ilvl w:val="0"/>
          <w:numId w:val="17"/>
        </w:numPr>
        <w:spacing w:before="0" w:after="0" w:line="240"/>
        <w:ind w:right="-2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 Bright will not be able to attend.  Brian Robideau will announce all players.</w:t>
      </w:r>
    </w:p>
    <w:p>
      <w:pPr>
        <w:numPr>
          <w:ilvl w:val="0"/>
          <w:numId w:val="17"/>
        </w:numPr>
        <w:spacing w:before="0" w:after="0" w:line="240"/>
        <w:ind w:right="-2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 up for Booster table, one Booster member and player</w:t>
      </w:r>
    </w:p>
    <w:p>
      <w:pPr>
        <w:numPr>
          <w:ilvl w:val="0"/>
          <w:numId w:val="17"/>
        </w:numPr>
        <w:spacing w:before="0" w:after="0" w:line="240"/>
        <w:ind w:right="-2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Players sign up for concessions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Coach Mossey will take care of this.</w:t>
      </w:r>
    </w:p>
    <w:p>
      <w:pPr>
        <w:numPr>
          <w:ilvl w:val="0"/>
          <w:numId w:val="17"/>
        </w:numPr>
        <w:spacing w:before="0" w:after="0" w:line="240"/>
        <w:ind w:right="-2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Players who are in concessions should bring a change of clothes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CR tee shirt or hoodie .  Do not wear baseball pants.</w:t>
      </w:r>
    </w:p>
    <w:p>
      <w:pPr>
        <w:numPr>
          <w:ilvl w:val="0"/>
          <w:numId w:val="17"/>
        </w:numPr>
        <w:spacing w:before="0" w:after="0" w:line="240"/>
        <w:ind w:right="-2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Handouts with complete roster and home game schedule.  Becky has finished the handouts and sent to Tracy for printing.</w:t>
      </w:r>
    </w:p>
    <w:p>
      <w:pPr>
        <w:numPr>
          <w:ilvl w:val="0"/>
          <w:numId w:val="17"/>
        </w:numPr>
        <w:spacing w:before="0" w:after="0" w:line="240"/>
        <w:ind w:right="-2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Christy can provide names for all CRCLL players for drawing for hats.</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Senior Night 5/12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Wintercrest 5:30 PM games</w:t>
      </w:r>
    </w:p>
    <w:p>
      <w:pPr>
        <w:numPr>
          <w:ilvl w:val="0"/>
          <w:numId w:val="2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Pizza Square costs will be approximately $325 for 50 pizzas (400 slices).</w:t>
      </w:r>
    </w:p>
    <w:p>
      <w:pPr>
        <w:numPr>
          <w:ilvl w:val="0"/>
          <w:numId w:val="21"/>
        </w:numPr>
        <w:tabs>
          <w:tab w:val="left" w:pos="820" w:leader="none"/>
        </w:tabs>
        <w:spacing w:before="0" w:after="0" w:line="240"/>
        <w:ind w:right="-2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VOTE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To use Pizza Square as pizza vendor.  Motion by Dorrie, 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by Jessica S.  The vote passed unanimously.</w:t>
      </w:r>
    </w:p>
    <w:p>
      <w:pPr>
        <w:numPr>
          <w:ilvl w:val="0"/>
          <w:numId w:val="2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can schedule two deliveries: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6 PM,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7:15 PM</w:t>
      </w:r>
    </w:p>
    <w:p>
      <w:pPr>
        <w:numPr>
          <w:ilvl w:val="0"/>
          <w:numId w:val="2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would like volunteers from B-Squad to help as they do not have a game that day.  We should hang banners around 2:30 PM.  </w:t>
      </w:r>
    </w:p>
    <w:p>
      <w:pPr>
        <w:numPr>
          <w:ilvl w:val="0"/>
          <w:numId w:val="2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Set up should begin around 4:30 PM.</w:t>
      </w:r>
    </w:p>
    <w:p>
      <w:pPr>
        <w:numPr>
          <w:ilvl w:val="0"/>
          <w:numId w:val="2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can have concessions from 5:30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8:30 PM (water and cookies).  Dorrie can take care of coolers, Sheila will get ice.</w:t>
      </w:r>
    </w:p>
    <w:p>
      <w:pPr>
        <w:numPr>
          <w:ilvl w:val="0"/>
          <w:numId w:val="2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is working on programs for Senior night and will have the printshop from AH print them soon.  Suggestion from Dorrie to look for prior Senior program in our shared google drive.</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Night 5/16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Wintercrest 7 PM game </w:t>
      </w:r>
    </w:p>
    <w:p>
      <w:pPr>
        <w:numPr>
          <w:ilvl w:val="0"/>
          <w:numId w:val="25"/>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JV and B-Squad are encouraged to attend as their games will be over by then.</w:t>
      </w:r>
    </w:p>
    <w:p>
      <w:pPr>
        <w:numPr>
          <w:ilvl w:val="0"/>
          <w:numId w:val="25"/>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Christy will follow up with CRALL Little League invite.</w:t>
      </w:r>
    </w:p>
    <w:p>
      <w:pPr>
        <w:numPr>
          <w:ilvl w:val="0"/>
          <w:numId w:val="25"/>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announcers’ names will go to Tracy to give to Mike Dupont</w:t>
      </w:r>
    </w:p>
    <w:p>
      <w:pPr>
        <w:numPr>
          <w:ilvl w:val="0"/>
          <w:numId w:val="25"/>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will get a digital copy of the Varsity/JV team picture from David Banks.  We will need black or silver sharpies for players to sign posters.</w:t>
      </w:r>
    </w:p>
    <w:p>
      <w:pPr>
        <w:numPr>
          <w:ilvl w:val="0"/>
          <w:numId w:val="25"/>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need more prizes for giveaways.  Currently have Grand Slam and Urban Air.  Some ideas were Cullen’s Ice Cream, Two Scoops, LilliPut etc.  Jessica H. can go through the sponsor list to see who may be able to donate.</w:t>
      </w:r>
    </w:p>
    <w:p>
      <w:pPr>
        <w:numPr>
          <w:ilvl w:val="0"/>
          <w:numId w:val="25"/>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sell light snacks like water, chips, candy, and seeds. Christy and Dorrie to coordinate.  We will need coolers for waters (Coach Mossey)</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Vice President Report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Tammi Johnson</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Signs/Sponsorships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Jessica Hilden</w:t>
      </w:r>
    </w:p>
    <w:p>
      <w:pPr>
        <w:numPr>
          <w:ilvl w:val="0"/>
          <w:numId w:val="27"/>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Jessica is sending out Sponsor postcards and thank you that have the company’s logo.  Asked to send a thank you note to Rod Racine at Riverdale Cub Foods.</w:t>
      </w:r>
    </w:p>
    <w:p>
      <w:pPr>
        <w:numPr>
          <w:ilvl w:val="0"/>
          <w:numId w:val="27"/>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need to hang the VFW sign up on the Varsity fence.</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Vicki Mochinski</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Representatives </w:t>
      </w:r>
    </w:p>
    <w:p>
      <w:pPr>
        <w:numPr>
          <w:ilvl w:val="0"/>
          <w:numId w:val="31"/>
        </w:numPr>
        <w:spacing w:before="0" w:after="0" w:line="240"/>
        <w:ind w:right="0" w:left="82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9th grade - Jessica Sloan</w:t>
      </w:r>
    </w:p>
    <w:p>
      <w:pPr>
        <w:numPr>
          <w:ilvl w:val="0"/>
          <w:numId w:val="31"/>
        </w:numPr>
        <w:spacing w:before="0" w:after="0" w:line="240"/>
        <w:ind w:right="0" w:left="82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10th grade - Christy Otte</w:t>
      </w:r>
    </w:p>
    <w:p>
      <w:pPr>
        <w:numPr>
          <w:ilvl w:val="0"/>
          <w:numId w:val="31"/>
        </w:numPr>
        <w:spacing w:before="0" w:after="0" w:line="240"/>
        <w:ind w:right="0" w:left="82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w:t>
      </w:r>
    </w:p>
    <w:p>
      <w:pPr>
        <w:numPr>
          <w:ilvl w:val="0"/>
          <w:numId w:val="31"/>
        </w:numPr>
        <w:spacing w:before="0" w:after="0" w:line="240"/>
        <w:ind w:right="0" w:left="82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 </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Other</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Duluth game trip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Chick-a-fila will provide meals for players and coaches.  Do we need to pay for the bus?  Coach Mossey will find out.</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Upcoming Dates</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Night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May 16</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Banquet - May 30 - Arrive at 6pm, dinner at 6:30</w:t>
      </w:r>
    </w:p>
    <w:p>
      <w:pPr>
        <w:numPr>
          <w:ilvl w:val="0"/>
          <w:numId w:val="34"/>
        </w:numPr>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reps should send out email to get counts for banquet and notify plate cost ($19 each) for non-players and coaches.</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Next Meeting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Sunday May 21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6 PM Location - TBD</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adjourned:  7:36 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Vote taken by email on 5/12/2023</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Vote to give for Mike Dupont- $35 donation to upgrade PA system.</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by Christy Otte, seconded by Jessica Sloan</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Yes votes from Tammy, Sheila, Becky, Dorrie, Jennifer Grise, Kari, Jessica H</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No votes - 0</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passes.</w:t>
      </w:r>
    </w:p>
    <w:p>
      <w:pPr>
        <w:spacing w:before="0" w:after="0" w:line="240"/>
        <w:ind w:right="-2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4">
    <w:abstractNumId w:val="54"/>
  </w:num>
  <w:num w:numId="7">
    <w:abstractNumId w:val="48"/>
  </w:num>
  <w:num w:numId="11">
    <w:abstractNumId w:val="42"/>
  </w:num>
  <w:num w:numId="14">
    <w:abstractNumId w:val="36"/>
  </w:num>
  <w:num w:numId="17">
    <w:abstractNumId w:val="30"/>
  </w:num>
  <w:num w:numId="21">
    <w:abstractNumId w:val="24"/>
  </w:num>
  <w:num w:numId="25">
    <w:abstractNumId w:val="18"/>
  </w:num>
  <w:num w:numId="27">
    <w:abstractNumId w:val="12"/>
  </w:num>
  <w:num w:numId="31">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