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1677" w14:textId="77777777" w:rsidR="00793482" w:rsidRDefault="00793482">
      <w:pPr>
        <w:rPr>
          <w:b/>
          <w:bCs/>
        </w:rPr>
      </w:pPr>
    </w:p>
    <w:p w14:paraId="0DFC9634" w14:textId="3D97DC14" w:rsidR="004D38F7" w:rsidRDefault="00995C05">
      <w:pPr>
        <w:rPr>
          <w:b/>
          <w:bCs/>
        </w:rPr>
      </w:pPr>
      <w:r>
        <w:rPr>
          <w:b/>
          <w:bCs/>
        </w:rPr>
        <w:t>League Meeting: June 24</w:t>
      </w:r>
      <w:r w:rsidRPr="00995C05">
        <w:rPr>
          <w:b/>
          <w:bCs/>
          <w:vertAlign w:val="superscript"/>
        </w:rPr>
        <w:t>th</w:t>
      </w:r>
      <w:r>
        <w:rPr>
          <w:b/>
          <w:bCs/>
        </w:rPr>
        <w:t>, 2025 – Isanti, Junction Bowl</w:t>
      </w:r>
    </w:p>
    <w:p w14:paraId="6B9A5606" w14:textId="3AC761B8" w:rsidR="00793482" w:rsidRDefault="00793482">
      <w:pPr>
        <w:rPr>
          <w:b/>
          <w:bCs/>
        </w:rPr>
      </w:pPr>
      <w:r>
        <w:rPr>
          <w:b/>
          <w:bCs/>
        </w:rPr>
        <w:t>In Attendance:</w:t>
      </w:r>
    </w:p>
    <w:p w14:paraId="301004EE" w14:textId="74AEE565" w:rsidR="002A6C49" w:rsidRDefault="002A6C49">
      <w:pPr>
        <w:rPr>
          <w:b/>
          <w:bCs/>
        </w:rPr>
      </w:pPr>
      <w:r>
        <w:rPr>
          <w:b/>
          <w:bCs/>
        </w:rPr>
        <w:t xml:space="preserve">Mora – </w:t>
      </w:r>
      <w:r w:rsidRPr="00E40892">
        <w:t>Jayson Pautzke,</w:t>
      </w:r>
      <w:r>
        <w:rPr>
          <w:b/>
          <w:bCs/>
        </w:rPr>
        <w:t xml:space="preserve"> Nowthen – </w:t>
      </w:r>
      <w:r w:rsidRPr="00E40892">
        <w:t>Terry Olson</w:t>
      </w:r>
      <w:r w:rsidR="002F28FE" w:rsidRPr="00E40892">
        <w:t>,</w:t>
      </w:r>
      <w:r w:rsidR="002F28FE">
        <w:rPr>
          <w:b/>
          <w:bCs/>
        </w:rPr>
        <w:t xml:space="preserve"> Isanti – </w:t>
      </w:r>
      <w:r w:rsidR="002F28FE" w:rsidRPr="00E40892">
        <w:t>Steve Allen &amp; Dave Englund,</w:t>
      </w:r>
      <w:r w:rsidR="002F28FE">
        <w:rPr>
          <w:b/>
          <w:bCs/>
        </w:rPr>
        <w:t xml:space="preserve"> </w:t>
      </w:r>
    </w:p>
    <w:p w14:paraId="34895B65" w14:textId="0E49CD29" w:rsidR="002F28FE" w:rsidRDefault="002F28FE">
      <w:r>
        <w:rPr>
          <w:b/>
          <w:bCs/>
        </w:rPr>
        <w:t xml:space="preserve">Chisago Lakes – </w:t>
      </w:r>
      <w:r w:rsidRPr="00E40892">
        <w:t>Tom Fitzer,</w:t>
      </w:r>
      <w:r>
        <w:rPr>
          <w:b/>
          <w:bCs/>
        </w:rPr>
        <w:t xml:space="preserve"> </w:t>
      </w:r>
      <w:r w:rsidR="00E40892">
        <w:rPr>
          <w:b/>
          <w:bCs/>
        </w:rPr>
        <w:t xml:space="preserve">Quamba – </w:t>
      </w:r>
      <w:r w:rsidR="00E40892" w:rsidRPr="00E40892">
        <w:t>Jordan Nelson,</w:t>
      </w:r>
      <w:r w:rsidR="00E40892">
        <w:rPr>
          <w:b/>
          <w:bCs/>
        </w:rPr>
        <w:t xml:space="preserve"> Braham – </w:t>
      </w:r>
      <w:r w:rsidR="00E40892" w:rsidRPr="00E40892">
        <w:t>Brody Bakken</w:t>
      </w:r>
      <w:r w:rsidR="00E40892">
        <w:t xml:space="preserve">, </w:t>
      </w:r>
      <w:r w:rsidR="006F04C9" w:rsidRPr="006F04C9">
        <w:rPr>
          <w:b/>
          <w:bCs/>
        </w:rPr>
        <w:t>Hinckley –</w:t>
      </w:r>
      <w:r w:rsidR="006F04C9">
        <w:t xml:space="preserve"> Ted Hasz</w:t>
      </w:r>
      <w:r w:rsidR="0014128F">
        <w:t>,</w:t>
      </w:r>
    </w:p>
    <w:p w14:paraId="56B53FE0" w14:textId="77777777" w:rsidR="004D38F7" w:rsidRDefault="006F04C9">
      <w:r w:rsidRPr="0014128F">
        <w:rPr>
          <w:b/>
          <w:bCs/>
        </w:rPr>
        <w:t>Moose Lake –</w:t>
      </w:r>
      <w:r>
        <w:t xml:space="preserve"> Spencer Clough</w:t>
      </w:r>
      <w:r w:rsidR="00D14B5D">
        <w:t xml:space="preserve">, </w:t>
      </w:r>
      <w:r w:rsidR="00D14B5D" w:rsidRPr="0014128F">
        <w:rPr>
          <w:b/>
          <w:bCs/>
        </w:rPr>
        <w:t>Ogilvie –</w:t>
      </w:r>
      <w:r w:rsidR="00D14B5D">
        <w:t xml:space="preserve"> Seth Grams, </w:t>
      </w:r>
      <w:r w:rsidR="00D14B5D" w:rsidRPr="0014128F">
        <w:rPr>
          <w:b/>
          <w:bCs/>
        </w:rPr>
        <w:t xml:space="preserve">North Branch </w:t>
      </w:r>
      <w:r w:rsidR="0014128F" w:rsidRPr="0014128F">
        <w:rPr>
          <w:b/>
          <w:bCs/>
        </w:rPr>
        <w:t>–</w:t>
      </w:r>
      <w:r w:rsidR="00D14B5D">
        <w:t xml:space="preserve"> </w:t>
      </w:r>
      <w:r w:rsidR="0014128F">
        <w:t xml:space="preserve">Jim Skroch, </w:t>
      </w:r>
    </w:p>
    <w:p w14:paraId="5D547024" w14:textId="3049AAB8" w:rsidR="004D38F7" w:rsidRDefault="0014128F">
      <w:r w:rsidRPr="0014128F">
        <w:rPr>
          <w:b/>
          <w:bCs/>
        </w:rPr>
        <w:t>Ham Lake –</w:t>
      </w:r>
      <w:r>
        <w:t xml:space="preserve"> Case Sharp</w:t>
      </w:r>
      <w:r w:rsidR="004D38F7">
        <w:t xml:space="preserve">, </w:t>
      </w:r>
      <w:r w:rsidR="00AD20E8" w:rsidRPr="00AD20E8">
        <w:rPr>
          <w:b/>
          <w:bCs/>
        </w:rPr>
        <w:t>East Bethel –</w:t>
      </w:r>
      <w:r w:rsidR="00AD20E8">
        <w:t xml:space="preserve"> Dallas Jelmberg &amp; Tyler Marcio, </w:t>
      </w:r>
      <w:r w:rsidR="00AD20E8" w:rsidRPr="00AD20E8">
        <w:rPr>
          <w:b/>
          <w:bCs/>
        </w:rPr>
        <w:t>St. Francis –</w:t>
      </w:r>
      <w:r w:rsidR="00AD20E8">
        <w:t xml:space="preserve"> Luke Scardigli, </w:t>
      </w:r>
    </w:p>
    <w:p w14:paraId="637F847E" w14:textId="1700D1BF" w:rsidR="0014128F" w:rsidRDefault="004D38F7">
      <w:r w:rsidRPr="004D38F7">
        <w:rPr>
          <w:b/>
          <w:bCs/>
        </w:rPr>
        <w:t>Princeton –</w:t>
      </w:r>
      <w:r>
        <w:t xml:space="preserve"> Damon Rademacher.</w:t>
      </w:r>
    </w:p>
    <w:p w14:paraId="157252DE" w14:textId="7EA3C3C5" w:rsidR="00AA1270" w:rsidRPr="009E7282" w:rsidRDefault="000C5133">
      <w:pPr>
        <w:rPr>
          <w:b/>
          <w:bCs/>
        </w:rPr>
      </w:pPr>
      <w:r w:rsidRPr="009E7282">
        <w:rPr>
          <w:b/>
          <w:bCs/>
        </w:rPr>
        <w:t>Motion to approve last meeting minutes Isanti, 2</w:t>
      </w:r>
      <w:r w:rsidRPr="009E7282">
        <w:rPr>
          <w:b/>
          <w:bCs/>
          <w:vertAlign w:val="superscript"/>
        </w:rPr>
        <w:t>nd</w:t>
      </w:r>
      <w:r w:rsidRPr="009E7282">
        <w:rPr>
          <w:b/>
          <w:bCs/>
        </w:rPr>
        <w:t xml:space="preserve"> North Branch – Passed Unanimously</w:t>
      </w:r>
    </w:p>
    <w:p w14:paraId="0E149F4A" w14:textId="081828AB" w:rsidR="00561491" w:rsidRDefault="000C5133">
      <w:r>
        <w:t>Jayson Pautzke – You have until midnight June 30</w:t>
      </w:r>
      <w:r w:rsidRPr="000C5133">
        <w:rPr>
          <w:vertAlign w:val="superscript"/>
        </w:rPr>
        <w:t>th</w:t>
      </w:r>
      <w:r>
        <w:t xml:space="preserve"> and after that you can sign players off of your inactive roster.  Contact Dallas to get items approved prior to the deadline.  If new players are signed from this point </w:t>
      </w:r>
      <w:r w:rsidR="004D38F7">
        <w:t>forward,</w:t>
      </w:r>
      <w:r>
        <w:t xml:space="preserve"> please contact Dallas</w:t>
      </w:r>
      <w:r w:rsidR="00561491">
        <w:t xml:space="preserve"> via text/phone</w:t>
      </w:r>
      <w:r>
        <w:t xml:space="preserve">.  </w:t>
      </w:r>
      <w:r w:rsidR="00995C05">
        <w:t xml:space="preserve">Dallas will communicate any new signings to </w:t>
      </w:r>
      <w:r w:rsidR="00F728A2">
        <w:t xml:space="preserve">the league via email. </w:t>
      </w:r>
      <w:r>
        <w:t xml:space="preserve">If anyone has questions about newly signed players </w:t>
      </w:r>
      <w:r w:rsidR="00561491">
        <w:t xml:space="preserve">in the league </w:t>
      </w:r>
      <w:r>
        <w:t xml:space="preserve">please contact Dallas.  </w:t>
      </w:r>
    </w:p>
    <w:p w14:paraId="2F455E5C" w14:textId="23B44D67" w:rsidR="00561491" w:rsidRDefault="000C5133">
      <w:r>
        <w:t>Each team verified newly signed players and addresses.</w:t>
      </w:r>
    </w:p>
    <w:p w14:paraId="5E9C17F5" w14:textId="75F84BAB" w:rsidR="00561491" w:rsidRDefault="00561491">
      <w:pPr>
        <w:rPr>
          <w:b/>
          <w:bCs/>
        </w:rPr>
      </w:pPr>
      <w:r w:rsidRPr="00561491">
        <w:rPr>
          <w:b/>
          <w:bCs/>
        </w:rPr>
        <w:t>Umpires:</w:t>
      </w:r>
    </w:p>
    <w:p w14:paraId="0C7767BB" w14:textId="414FB678" w:rsidR="009E7282" w:rsidRDefault="009E7282">
      <w:r>
        <w:t>2 Teams – Have not submitted full schedule yet, double check arbiter</w:t>
      </w:r>
      <w:r w:rsidR="00F728A2">
        <w:t xml:space="preserve"> for accuracy</w:t>
      </w:r>
      <w:r>
        <w:t>.</w:t>
      </w:r>
    </w:p>
    <w:p w14:paraId="7DD410E0" w14:textId="5642AEB3" w:rsidR="009E7282" w:rsidRDefault="009E7282">
      <w:r>
        <w:t>Umpire clinic will be held in Septembe</w:t>
      </w:r>
      <w:r w:rsidR="008A0C49">
        <w:t>r.</w:t>
      </w:r>
    </w:p>
    <w:p w14:paraId="42B74E95" w14:textId="79BA96FC" w:rsidR="009E7282" w:rsidRPr="009E7282" w:rsidRDefault="009E7282">
      <w:pPr>
        <w:rPr>
          <w:b/>
          <w:bCs/>
        </w:rPr>
      </w:pPr>
      <w:r w:rsidRPr="009E7282">
        <w:rPr>
          <w:b/>
          <w:bCs/>
        </w:rPr>
        <w:t>New Business</w:t>
      </w:r>
      <w:r>
        <w:rPr>
          <w:b/>
          <w:bCs/>
        </w:rPr>
        <w:t>:</w:t>
      </w:r>
    </w:p>
    <w:p w14:paraId="14846F52" w14:textId="01EFAF95" w:rsidR="00561491" w:rsidRDefault="00561491">
      <w:r>
        <w:t>Forfeit – Moose Lake paid for the forfeit in Princeton – Princeton chose not to charge the $25 fee</w:t>
      </w:r>
      <w:r w:rsidR="008A0C49">
        <w:t>.</w:t>
      </w:r>
    </w:p>
    <w:p w14:paraId="780FC152" w14:textId="632F9176" w:rsidR="009E7282" w:rsidRDefault="009E7282" w:rsidP="009E7282">
      <w:pPr>
        <w:pStyle w:val="ListParagraph"/>
        <w:numPr>
          <w:ilvl w:val="0"/>
          <w:numId w:val="4"/>
        </w:numPr>
      </w:pPr>
      <w:r>
        <w:t>Teams were reminded that 3 forfeits will result in a post season ban</w:t>
      </w:r>
      <w:r w:rsidR="008A0C49">
        <w:t>.</w:t>
      </w:r>
    </w:p>
    <w:p w14:paraId="20D553CB" w14:textId="09E7A9C5" w:rsidR="00561491" w:rsidRDefault="00561491">
      <w:r>
        <w:t xml:space="preserve">Rescheduling Games – </w:t>
      </w:r>
      <w:r w:rsidR="008A0C49">
        <w:t>Reminder to g</w:t>
      </w:r>
      <w:r>
        <w:t>et them scheduled within 1 week on the schedule</w:t>
      </w:r>
      <w:r w:rsidR="008A0C49">
        <w:t xml:space="preserve"> per league rules</w:t>
      </w:r>
    </w:p>
    <w:p w14:paraId="7D5056DA" w14:textId="4AB97205" w:rsidR="00561491" w:rsidRDefault="00561491">
      <w:pPr>
        <w:rPr>
          <w:b/>
          <w:bCs/>
        </w:rPr>
      </w:pPr>
      <w:r w:rsidRPr="00561491">
        <w:rPr>
          <w:b/>
          <w:bCs/>
        </w:rPr>
        <w:t>Region:</w:t>
      </w:r>
      <w:r>
        <w:rPr>
          <w:b/>
          <w:bCs/>
        </w:rPr>
        <w:t xml:space="preserve"> Clear Lake &amp; Clearwater</w:t>
      </w:r>
    </w:p>
    <w:p w14:paraId="71A506DD" w14:textId="1E98F28A" w:rsidR="00561491" w:rsidRDefault="00561491" w:rsidP="00067A9A">
      <w:pPr>
        <w:pStyle w:val="ListParagraph"/>
        <w:numPr>
          <w:ilvl w:val="0"/>
          <w:numId w:val="2"/>
        </w:numPr>
      </w:pPr>
      <w:r>
        <w:t>Times (10am, 1pm, 4pm)</w:t>
      </w:r>
    </w:p>
    <w:p w14:paraId="3ED2452B" w14:textId="694C1160" w:rsidR="00561491" w:rsidRDefault="00561491" w:rsidP="00067A9A">
      <w:pPr>
        <w:pStyle w:val="ListParagraph"/>
        <w:numPr>
          <w:ilvl w:val="0"/>
          <w:numId w:val="2"/>
        </w:numPr>
      </w:pPr>
      <w:r>
        <w:t xml:space="preserve">Admission ($10 Adults, $5 Students, $1 for children under 6 years old and Veterans) </w:t>
      </w:r>
    </w:p>
    <w:p w14:paraId="699E2F03" w14:textId="1758A583" w:rsidR="00561491" w:rsidRDefault="00561491" w:rsidP="00067A9A">
      <w:pPr>
        <w:pStyle w:val="ListParagraph"/>
        <w:numPr>
          <w:ilvl w:val="1"/>
          <w:numId w:val="2"/>
        </w:numPr>
      </w:pPr>
      <w:r>
        <w:t>(Contact Dallas if you would like to contribute to $1 tickets)</w:t>
      </w:r>
    </w:p>
    <w:p w14:paraId="09207F43" w14:textId="4AAFDA5B" w:rsidR="00561491" w:rsidRDefault="00561491" w:rsidP="00067A9A">
      <w:pPr>
        <w:pStyle w:val="ListParagraph"/>
        <w:numPr>
          <w:ilvl w:val="0"/>
          <w:numId w:val="1"/>
        </w:numPr>
      </w:pPr>
      <w:r>
        <w:t>We will not be charging any teams up front a per team price to play in the tournament</w:t>
      </w:r>
    </w:p>
    <w:p w14:paraId="1D7FA9A7" w14:textId="34EFDCEC" w:rsidR="00067A9A" w:rsidRDefault="00067A9A" w:rsidP="00067A9A">
      <w:pPr>
        <w:pStyle w:val="ListParagraph"/>
        <w:numPr>
          <w:ilvl w:val="0"/>
          <w:numId w:val="1"/>
        </w:numPr>
      </w:pPr>
      <w:r>
        <w:t>Each team will pay for 1 umpire and the region will provide the baseballs ($130 per game)</w:t>
      </w:r>
    </w:p>
    <w:p w14:paraId="56515C33" w14:textId="7DA868DE" w:rsidR="00067A9A" w:rsidRDefault="00067A9A" w:rsidP="00067A9A">
      <w:pPr>
        <w:pStyle w:val="ListParagraph"/>
        <w:numPr>
          <w:ilvl w:val="0"/>
          <w:numId w:val="1"/>
        </w:numPr>
      </w:pPr>
      <w:r>
        <w:t>After this year, the plan is to reduce the tournaments to 8 teams</w:t>
      </w:r>
    </w:p>
    <w:p w14:paraId="6D5FB245" w14:textId="23849B54" w:rsidR="00067A9A" w:rsidRDefault="00067A9A" w:rsidP="00067A9A">
      <w:pPr>
        <w:pStyle w:val="ListParagraph"/>
        <w:numPr>
          <w:ilvl w:val="1"/>
          <w:numId w:val="1"/>
        </w:numPr>
      </w:pPr>
      <w:r>
        <w:t>We will not be paying a host going forward</w:t>
      </w:r>
    </w:p>
    <w:p w14:paraId="25022C78" w14:textId="5668E5F8" w:rsidR="008A0C49" w:rsidRDefault="008A0C49" w:rsidP="008A0C49">
      <w:pPr>
        <w:pStyle w:val="ListParagraph"/>
        <w:numPr>
          <w:ilvl w:val="0"/>
          <w:numId w:val="1"/>
        </w:numPr>
      </w:pPr>
      <w:r>
        <w:t>Brackets will be posted on league website</w:t>
      </w:r>
    </w:p>
    <w:p w14:paraId="23C7CE4F" w14:textId="627D7596" w:rsidR="00067A9A" w:rsidRPr="009E7282" w:rsidRDefault="00067A9A" w:rsidP="00067A9A">
      <w:pPr>
        <w:rPr>
          <w:b/>
          <w:bCs/>
        </w:rPr>
      </w:pPr>
      <w:r w:rsidRPr="009E7282">
        <w:rPr>
          <w:b/>
          <w:bCs/>
        </w:rPr>
        <w:t>Districts: Hinckley</w:t>
      </w:r>
    </w:p>
    <w:p w14:paraId="75E11D2F" w14:textId="682EAD7C" w:rsidR="00067A9A" w:rsidRDefault="00067A9A" w:rsidP="00067A9A">
      <w:pPr>
        <w:pStyle w:val="ListParagraph"/>
        <w:numPr>
          <w:ilvl w:val="0"/>
          <w:numId w:val="3"/>
        </w:numPr>
      </w:pPr>
      <w:r>
        <w:t>Will align with Region (Districts are a 10</w:t>
      </w:r>
      <w:r w:rsidR="009E7282">
        <w:t xml:space="preserve"> - </w:t>
      </w:r>
      <w:r>
        <w:t>team tournament)</w:t>
      </w:r>
    </w:p>
    <w:p w14:paraId="69426C90" w14:textId="1FBC9281" w:rsidR="00067A9A" w:rsidRDefault="00067A9A" w:rsidP="00067A9A">
      <w:pPr>
        <w:pStyle w:val="ListParagraph"/>
        <w:numPr>
          <w:ilvl w:val="0"/>
          <w:numId w:val="3"/>
        </w:numPr>
      </w:pPr>
      <w:r>
        <w:lastRenderedPageBreak/>
        <w:t>A play in game will be Wednesday July 23</w:t>
      </w:r>
      <w:r w:rsidRPr="00067A9A">
        <w:rPr>
          <w:vertAlign w:val="superscript"/>
        </w:rPr>
        <w:t>rd</w:t>
      </w:r>
      <w:r>
        <w:t xml:space="preserve"> between 5</w:t>
      </w:r>
      <w:r w:rsidRPr="00067A9A">
        <w:rPr>
          <w:vertAlign w:val="superscript"/>
        </w:rPr>
        <w:t>th</w:t>
      </w:r>
      <w:r>
        <w:t xml:space="preserve"> and 6</w:t>
      </w:r>
      <w:r w:rsidRPr="00067A9A">
        <w:rPr>
          <w:vertAlign w:val="superscript"/>
        </w:rPr>
        <w:t>th</w:t>
      </w:r>
      <w:r>
        <w:t xml:space="preserve"> seed (Single Elimination)</w:t>
      </w:r>
    </w:p>
    <w:p w14:paraId="4B7CDA78" w14:textId="1CF501EB" w:rsidR="00067A9A" w:rsidRDefault="00067A9A" w:rsidP="00067A9A">
      <w:pPr>
        <w:pStyle w:val="ListParagraph"/>
        <w:numPr>
          <w:ilvl w:val="1"/>
          <w:numId w:val="3"/>
        </w:numPr>
      </w:pPr>
      <w:r>
        <w:t>Hosted by the 5</w:t>
      </w:r>
      <w:r w:rsidRPr="00067A9A">
        <w:rPr>
          <w:vertAlign w:val="superscript"/>
        </w:rPr>
        <w:t>th</w:t>
      </w:r>
      <w:r>
        <w:t xml:space="preserve"> seed (5</w:t>
      </w:r>
      <w:r w:rsidRPr="00067A9A">
        <w:rPr>
          <w:vertAlign w:val="superscript"/>
        </w:rPr>
        <w:t>th</w:t>
      </w:r>
      <w:r>
        <w:t xml:space="preserve"> and 6</w:t>
      </w:r>
      <w:r w:rsidRPr="00067A9A">
        <w:rPr>
          <w:vertAlign w:val="superscript"/>
        </w:rPr>
        <w:t>th</w:t>
      </w:r>
      <w:r>
        <w:t xml:space="preserve"> seed Eastern Minnesota League)</w:t>
      </w:r>
    </w:p>
    <w:p w14:paraId="0C1DFEC4" w14:textId="469DD052" w:rsidR="008A0C49" w:rsidRDefault="008A0C49" w:rsidP="008A0C49">
      <w:pPr>
        <w:pStyle w:val="ListParagraph"/>
        <w:numPr>
          <w:ilvl w:val="0"/>
          <w:numId w:val="3"/>
        </w:numPr>
      </w:pPr>
      <w:r>
        <w:t>Brackets will be posted on league website</w:t>
      </w:r>
    </w:p>
    <w:p w14:paraId="149E6D8C" w14:textId="48D96CA7" w:rsidR="009E7282" w:rsidRDefault="009E7282" w:rsidP="009E7282">
      <w:pPr>
        <w:rPr>
          <w:b/>
          <w:bCs/>
        </w:rPr>
      </w:pPr>
      <w:r w:rsidRPr="009E7282">
        <w:rPr>
          <w:b/>
          <w:bCs/>
        </w:rPr>
        <w:t>Next Meeting:</w:t>
      </w:r>
    </w:p>
    <w:p w14:paraId="644F24FB" w14:textId="457A0E47" w:rsidR="009E7282" w:rsidRDefault="009E7282" w:rsidP="009E7282">
      <w:pPr>
        <w:rPr>
          <w:b/>
          <w:bCs/>
        </w:rPr>
      </w:pPr>
      <w:r>
        <w:rPr>
          <w:b/>
          <w:bCs/>
        </w:rPr>
        <w:t>Monday July 21</w:t>
      </w:r>
      <w:r w:rsidRPr="009E7282">
        <w:rPr>
          <w:b/>
          <w:bCs/>
          <w:vertAlign w:val="superscript"/>
        </w:rPr>
        <w:t>st</w:t>
      </w:r>
      <w:r>
        <w:rPr>
          <w:b/>
          <w:bCs/>
        </w:rPr>
        <w:t xml:space="preserve"> 6pm – Isanti Junction Bowl</w:t>
      </w:r>
    </w:p>
    <w:p w14:paraId="4420709E" w14:textId="77777777" w:rsidR="009E7282" w:rsidRDefault="009E7282" w:rsidP="009E7282">
      <w:pPr>
        <w:rPr>
          <w:b/>
          <w:bCs/>
        </w:rPr>
      </w:pPr>
    </w:p>
    <w:p w14:paraId="633F5452" w14:textId="4E8EC908" w:rsidR="009E7282" w:rsidRPr="009E7282" w:rsidRDefault="009E7282" w:rsidP="009E7282">
      <w:pPr>
        <w:rPr>
          <w:b/>
          <w:bCs/>
        </w:rPr>
      </w:pPr>
      <w:r>
        <w:rPr>
          <w:b/>
          <w:bCs/>
        </w:rPr>
        <w:t>Isanti motion to adjourn, North Branch 2</w:t>
      </w:r>
      <w:r w:rsidRPr="009E7282">
        <w:rPr>
          <w:b/>
          <w:bCs/>
          <w:vertAlign w:val="superscript"/>
        </w:rPr>
        <w:t>nd</w:t>
      </w:r>
      <w:r>
        <w:rPr>
          <w:b/>
          <w:bCs/>
        </w:rPr>
        <w:t xml:space="preserve"> to adjourn the meeting – passed unanimously</w:t>
      </w:r>
    </w:p>
    <w:p w14:paraId="332EE357" w14:textId="77777777" w:rsidR="00561491" w:rsidRPr="00561491" w:rsidRDefault="00561491"/>
    <w:sectPr w:rsidR="00561491" w:rsidRPr="0056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5A4"/>
    <w:multiLevelType w:val="hybridMultilevel"/>
    <w:tmpl w:val="E08E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2629"/>
    <w:multiLevelType w:val="hybridMultilevel"/>
    <w:tmpl w:val="5ADA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D2A83"/>
    <w:multiLevelType w:val="hybridMultilevel"/>
    <w:tmpl w:val="23F0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07D91"/>
    <w:multiLevelType w:val="hybridMultilevel"/>
    <w:tmpl w:val="D658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11249">
    <w:abstractNumId w:val="3"/>
  </w:num>
  <w:num w:numId="2" w16cid:durableId="897786398">
    <w:abstractNumId w:val="0"/>
  </w:num>
  <w:num w:numId="3" w16cid:durableId="408965262">
    <w:abstractNumId w:val="1"/>
  </w:num>
  <w:num w:numId="4" w16cid:durableId="4136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33"/>
    <w:rsid w:val="00067A9A"/>
    <w:rsid w:val="000C5133"/>
    <w:rsid w:val="0014128F"/>
    <w:rsid w:val="002A6C49"/>
    <w:rsid w:val="002F28FE"/>
    <w:rsid w:val="004D38F7"/>
    <w:rsid w:val="00561491"/>
    <w:rsid w:val="006F04C9"/>
    <w:rsid w:val="00793482"/>
    <w:rsid w:val="008A0C49"/>
    <w:rsid w:val="00995C05"/>
    <w:rsid w:val="009E7282"/>
    <w:rsid w:val="00A516B1"/>
    <w:rsid w:val="00AA1270"/>
    <w:rsid w:val="00AD20E8"/>
    <w:rsid w:val="00D14B5D"/>
    <w:rsid w:val="00E40892"/>
    <w:rsid w:val="00F07E74"/>
    <w:rsid w:val="00F728A2"/>
    <w:rsid w:val="00F82F5B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FD27"/>
  <w15:chartTrackingRefBased/>
  <w15:docId w15:val="{C3FF26D3-E44A-4B5E-8690-C2328FC7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1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1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1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1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Marcio</dc:creator>
  <cp:keywords/>
  <dc:description/>
  <cp:lastModifiedBy>Chelsey Marcio</cp:lastModifiedBy>
  <cp:revision>13</cp:revision>
  <dcterms:created xsi:type="dcterms:W3CDTF">2025-06-24T23:08:00Z</dcterms:created>
  <dcterms:modified xsi:type="dcterms:W3CDTF">2025-07-12T21:07:00Z</dcterms:modified>
</cp:coreProperties>
</file>