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0F23" w14:textId="2915BA4E" w:rsidR="00825A17" w:rsidRDefault="00825A17" w:rsidP="00825A17">
      <w:pPr>
        <w:spacing w:after="0" w:line="259" w:lineRule="auto"/>
        <w:ind w:left="720" w:firstLine="720"/>
        <w:rPr>
          <w:b/>
        </w:rPr>
      </w:pPr>
      <w:r>
        <w:rPr>
          <w:b/>
        </w:rPr>
        <w:t xml:space="preserve">          April 8th</w:t>
      </w:r>
      <w:proofErr w:type="gramStart"/>
      <w:r>
        <w:rPr>
          <w:b/>
        </w:rPr>
        <w:t xml:space="preserve"> 2026</w:t>
      </w:r>
      <w:proofErr w:type="gramEnd"/>
      <w:r>
        <w:rPr>
          <w:b/>
        </w:rPr>
        <w:t xml:space="preserve"> HAAA Meeting</w:t>
      </w:r>
    </w:p>
    <w:p w14:paraId="772866B0" w14:textId="77777777" w:rsidR="00825A17" w:rsidRDefault="00825A17" w:rsidP="00825A17">
      <w:pPr>
        <w:spacing w:after="0" w:line="259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@lil </w:t>
      </w:r>
      <w:proofErr w:type="spellStart"/>
      <w:r>
        <w:rPr>
          <w:b/>
        </w:rPr>
        <w:t>jas</w:t>
      </w:r>
      <w:proofErr w:type="spellEnd"/>
      <w:r>
        <w:rPr>
          <w:b/>
        </w:rPr>
        <w:t xml:space="preserve"> 8pm</w:t>
      </w:r>
    </w:p>
    <w:p w14:paraId="63F857E2" w14:textId="77777777" w:rsidR="00825A17" w:rsidRDefault="00825A17" w:rsidP="00825A17">
      <w:pPr>
        <w:spacing w:after="0" w:line="259" w:lineRule="auto"/>
        <w:rPr>
          <w:b/>
        </w:rPr>
      </w:pPr>
    </w:p>
    <w:p w14:paraId="49507329" w14:textId="77777777" w:rsidR="00825A17" w:rsidRDefault="00825A17" w:rsidP="00825A17">
      <w:pPr>
        <w:spacing w:after="0" w:line="259" w:lineRule="auto"/>
        <w:ind w:left="2160" w:firstLine="720"/>
      </w:pPr>
      <w:r>
        <w:rPr>
          <w:b/>
        </w:rPr>
        <w:t xml:space="preserve">Organizations in Attendance: </w:t>
      </w:r>
    </w:p>
    <w:p w14:paraId="2E5EC19D" w14:textId="77777777" w:rsidR="00825A17" w:rsidRDefault="00825A17" w:rsidP="00825A17">
      <w:pPr>
        <w:spacing w:after="41" w:line="259" w:lineRule="auto"/>
        <w:ind w:left="2701"/>
      </w:pPr>
      <w:r>
        <w:t xml:space="preserve">  </w:t>
      </w:r>
    </w:p>
    <w:p w14:paraId="04367616" w14:textId="7C423D0E" w:rsidR="00825A17" w:rsidRDefault="00825A17" w:rsidP="00825A17">
      <w:pPr>
        <w:tabs>
          <w:tab w:val="center" w:pos="2881"/>
          <w:tab w:val="center" w:pos="3601"/>
          <w:tab w:val="center" w:pos="4321"/>
          <w:tab w:val="center" w:pos="5577"/>
        </w:tabs>
        <w:spacing w:after="33"/>
        <w:ind w:left="-15"/>
      </w:pPr>
      <w:r>
        <w:rPr>
          <w:rFonts w:ascii="Segoe UI Symbol" w:eastAsia="Segoe UI Symbol" w:hAnsi="Segoe UI Symbol" w:cs="Segoe UI Symbol"/>
        </w:rPr>
        <w:t>☒</w:t>
      </w:r>
      <w:r>
        <w:t xml:space="preserve">Central Hempfield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B6C66">
        <w:rPr>
          <w:rFonts w:ascii="Segoe UI Symbol" w:eastAsia="Segoe UI Symbol" w:hAnsi="Segoe UI Symbol" w:cs="Segoe UI Symbol"/>
        </w:rPr>
        <w:t>☒</w:t>
      </w:r>
      <w:r>
        <w:t xml:space="preserve">Maxwell </w:t>
      </w:r>
    </w:p>
    <w:p w14:paraId="385CD97F" w14:textId="268C43E7" w:rsidR="00825A17" w:rsidRDefault="00825A17" w:rsidP="00825A17">
      <w:pPr>
        <w:tabs>
          <w:tab w:val="center" w:pos="2161"/>
          <w:tab w:val="center" w:pos="2881"/>
          <w:tab w:val="center" w:pos="3601"/>
          <w:tab w:val="center" w:pos="4321"/>
          <w:tab w:val="center" w:pos="5778"/>
        </w:tabs>
        <w:ind w:left="-15"/>
      </w:pPr>
      <w:r>
        <w:rPr>
          <w:rFonts w:ascii="MS Gothic" w:eastAsia="MS Gothic" w:hAnsi="MS Gothic" w:cs="MS Gothic"/>
        </w:rPr>
        <w:t xml:space="preserve">  </w:t>
      </w:r>
      <w:r>
        <w:t xml:space="preserve">Connellsville </w:t>
      </w:r>
      <w:r>
        <w:tab/>
        <w:t xml:space="preserve"> </w:t>
      </w:r>
      <w:r>
        <w:tab/>
        <w:t xml:space="preserve"> </w:t>
      </w:r>
      <w:r>
        <w:tab/>
      </w:r>
    </w:p>
    <w:p w14:paraId="5D10BD1E" w14:textId="77777777" w:rsidR="00825A17" w:rsidRDefault="00825A17" w:rsidP="00825A17">
      <w:pPr>
        <w:tabs>
          <w:tab w:val="center" w:pos="2881"/>
          <w:tab w:val="center" w:pos="3601"/>
          <w:tab w:val="center" w:pos="4321"/>
          <w:tab w:val="center" w:pos="5592"/>
          <w:tab w:val="center" w:pos="6481"/>
          <w:tab w:val="center" w:pos="7202"/>
          <w:tab w:val="center" w:pos="7922"/>
          <w:tab w:val="center" w:pos="8642"/>
        </w:tabs>
        <w:ind w:left="-15"/>
      </w:pPr>
      <w:r>
        <w:rPr>
          <w:rFonts w:ascii="Segoe UI Symbol" w:eastAsia="Segoe UI Symbol" w:hAnsi="Segoe UI Symbol" w:cs="Segoe UI Symbol"/>
        </w:rPr>
        <w:t xml:space="preserve"> ☒   </w:t>
      </w:r>
      <w:r>
        <w:t xml:space="preserve">Southmoreland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☒</w:t>
      </w:r>
      <w:r>
        <w:t xml:space="preserve">Delmont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6341BE3" w14:textId="77777777" w:rsidR="00825A17" w:rsidRDefault="00825A17" w:rsidP="00825A17">
      <w:pPr>
        <w:tabs>
          <w:tab w:val="center" w:pos="3601"/>
          <w:tab w:val="center" w:pos="4321"/>
          <w:tab w:val="center" w:pos="5992"/>
          <w:tab w:val="center" w:pos="7922"/>
          <w:tab w:val="center" w:pos="8642"/>
          <w:tab w:val="center" w:pos="9362"/>
        </w:tabs>
        <w:ind w:left="-15"/>
      </w:pPr>
      <w:r>
        <w:rPr>
          <w:rFonts w:ascii="Segoe UI Symbol" w:eastAsia="Segoe UI Symbol" w:hAnsi="Segoe UI Symbol" w:cs="Segoe UI Symbol"/>
        </w:rPr>
        <w:t>☒</w:t>
      </w:r>
      <w:r>
        <w:t xml:space="preserve">PAL                               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☒</w:t>
      </w:r>
      <w:r>
        <w:t xml:space="preserve">West Hempfield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81EB432" w14:textId="77777777" w:rsidR="00825A17" w:rsidRDefault="00825A17" w:rsidP="00825A17">
      <w:pPr>
        <w:tabs>
          <w:tab w:val="center" w:pos="2161"/>
          <w:tab w:val="center" w:pos="2881"/>
          <w:tab w:val="center" w:pos="3601"/>
          <w:tab w:val="center" w:pos="4321"/>
          <w:tab w:val="center" w:pos="5879"/>
          <w:tab w:val="center" w:pos="7202"/>
          <w:tab w:val="center" w:pos="7922"/>
          <w:tab w:val="center" w:pos="8642"/>
        </w:tabs>
        <w:ind w:left="-15"/>
      </w:pPr>
      <w:r>
        <w:rPr>
          <w:rFonts w:ascii="Segoe UI Symbol" w:eastAsia="Segoe UI Symbol" w:hAnsi="Segoe UI Symbol" w:cs="Segoe UI Symbol"/>
        </w:rPr>
        <w:t>☒</w:t>
      </w:r>
      <w:r>
        <w:t xml:space="preserve">Derry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Penn Trafford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CF3CF1C" w14:textId="77777777" w:rsidR="00825A17" w:rsidRDefault="00825A17" w:rsidP="00825A17">
      <w:pPr>
        <w:tabs>
          <w:tab w:val="center" w:pos="2161"/>
          <w:tab w:val="center" w:pos="2881"/>
          <w:tab w:val="center" w:pos="3601"/>
          <w:tab w:val="center" w:pos="5322"/>
          <w:tab w:val="center" w:pos="7202"/>
        </w:tabs>
        <w:spacing w:after="33"/>
        <w:ind w:left="-15"/>
      </w:pPr>
      <w:r>
        <w:rPr>
          <w:rFonts w:ascii="Segoe UI Symbol" w:eastAsia="Segoe UI Symbol" w:hAnsi="Segoe UI Symbol" w:cs="Segoe UI Symbol"/>
        </w:rPr>
        <w:t>☒</w:t>
      </w:r>
      <w:r>
        <w:t xml:space="preserve">Greensburg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  <w:r>
        <w:rPr>
          <w:rFonts w:ascii="Segoe UI Symbol" w:eastAsia="Segoe UI Symbol" w:hAnsi="Segoe UI Symbol" w:cs="Segoe UI Symbol"/>
        </w:rPr>
        <w:t>☒</w:t>
      </w:r>
      <w:r>
        <w:t xml:space="preserve"> Rostraver  </w:t>
      </w:r>
      <w:r>
        <w:tab/>
        <w:t xml:space="preserve"> </w:t>
      </w:r>
    </w:p>
    <w:p w14:paraId="405D430F" w14:textId="77777777" w:rsidR="00825A17" w:rsidRDefault="00825A17" w:rsidP="00825A17">
      <w:pPr>
        <w:tabs>
          <w:tab w:val="center" w:pos="2161"/>
          <w:tab w:val="center" w:pos="2881"/>
          <w:tab w:val="center" w:pos="3601"/>
          <w:tab w:val="center" w:pos="4321"/>
          <w:tab w:val="center" w:pos="5671"/>
          <w:tab w:val="center" w:pos="7202"/>
          <w:tab w:val="center" w:pos="7922"/>
          <w:tab w:val="center" w:pos="8642"/>
          <w:tab w:val="center" w:pos="9362"/>
        </w:tabs>
        <w:ind w:left="-15"/>
      </w:pPr>
      <w:r>
        <w:rPr>
          <w:rFonts w:ascii="Segoe UI Symbol" w:eastAsia="Segoe UI Symbol" w:hAnsi="Segoe UI Symbol" w:cs="Segoe UI Symbol"/>
        </w:rPr>
        <w:t xml:space="preserve">  </w:t>
      </w:r>
      <w:r>
        <w:t xml:space="preserve">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☒</w:t>
      </w:r>
      <w:r>
        <w:t xml:space="preserve">Jeannette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4E260C7" w14:textId="77777777" w:rsidR="00825A17" w:rsidRDefault="00825A17" w:rsidP="00825A17">
      <w:pPr>
        <w:tabs>
          <w:tab w:val="center" w:pos="2161"/>
          <w:tab w:val="center" w:pos="2881"/>
          <w:tab w:val="center" w:pos="3601"/>
          <w:tab w:val="center" w:pos="4321"/>
          <w:tab w:val="center" w:pos="5778"/>
          <w:tab w:val="center" w:pos="7202"/>
          <w:tab w:val="center" w:pos="7922"/>
          <w:tab w:val="center" w:pos="8642"/>
        </w:tabs>
        <w:ind w:left="-15"/>
      </w:pPr>
      <w:r>
        <w:rPr>
          <w:rFonts w:ascii="Segoe UI Symbol" w:eastAsia="Segoe UI Symbol" w:hAnsi="Segoe UI Symbol" w:cs="Segoe UI Symbol"/>
        </w:rPr>
        <w:t>☒</w:t>
      </w:r>
      <w:proofErr w:type="gramStart"/>
      <w:r>
        <w:t xml:space="preserve">Sewickley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☒</w:t>
      </w:r>
      <w:r>
        <w:t>Stanwood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BA79354" w14:textId="142D34CE" w:rsidR="00825A17" w:rsidRDefault="000B6C66" w:rsidP="00825A17">
      <w:pPr>
        <w:tabs>
          <w:tab w:val="center" w:pos="2881"/>
          <w:tab w:val="center" w:pos="3601"/>
          <w:tab w:val="center" w:pos="4321"/>
          <w:tab w:val="center" w:pos="5518"/>
        </w:tabs>
        <w:ind w:left="-15"/>
      </w:pPr>
      <w:r>
        <w:rPr>
          <w:rFonts w:ascii="Segoe UI Symbol" w:eastAsia="Segoe UI Symbol" w:hAnsi="Segoe UI Symbol" w:cs="Segoe UI Symbol"/>
        </w:rPr>
        <w:t>☒</w:t>
      </w:r>
      <w:r w:rsidR="00825A17">
        <w:t xml:space="preserve">Latrobe                 </w:t>
      </w:r>
      <w:r w:rsidR="00825A17">
        <w:tab/>
        <w:t xml:space="preserve"> </w:t>
      </w:r>
      <w:r w:rsidR="00825A17">
        <w:tab/>
        <w:t xml:space="preserve"> </w:t>
      </w:r>
      <w:r w:rsidR="00825A17">
        <w:tab/>
        <w:t xml:space="preserve"> </w:t>
      </w:r>
      <w:r w:rsidR="00825A17">
        <w:tab/>
      </w:r>
      <w:r w:rsidR="00825A17">
        <w:rPr>
          <w:rFonts w:ascii="Segoe UI Symbol" w:eastAsia="Segoe UI Symbol" w:hAnsi="Segoe UI Symbol" w:cs="Segoe UI Symbol"/>
        </w:rPr>
        <w:t>☒</w:t>
      </w:r>
      <w:proofErr w:type="spellStart"/>
      <w:r w:rsidR="00825A17">
        <w:t>Wyano</w:t>
      </w:r>
      <w:proofErr w:type="spellEnd"/>
      <w:r w:rsidR="00825A17">
        <w:t xml:space="preserve"> </w:t>
      </w:r>
    </w:p>
    <w:p w14:paraId="36CBB99C" w14:textId="77777777" w:rsidR="00825A17" w:rsidRDefault="00825A17" w:rsidP="00825A17">
      <w:pPr>
        <w:spacing w:after="0" w:line="259" w:lineRule="auto"/>
      </w:pPr>
      <w:r>
        <w:t xml:space="preserve"> </w:t>
      </w:r>
    </w:p>
    <w:p w14:paraId="409C6313" w14:textId="77777777" w:rsidR="00825A17" w:rsidRDefault="00825A17" w:rsidP="00825A17">
      <w:pPr>
        <w:spacing w:after="0" w:line="259" w:lineRule="auto"/>
      </w:pPr>
      <w:r>
        <w:rPr>
          <w:b/>
        </w:rPr>
        <w:t xml:space="preserve">Board Members in Attendance: </w:t>
      </w:r>
      <w:r>
        <w:t xml:space="preserve"> </w:t>
      </w:r>
    </w:p>
    <w:p w14:paraId="4A919BBB" w14:textId="254F79E9" w:rsidR="00825A17" w:rsidRDefault="00825A17" w:rsidP="00825A17">
      <w:pPr>
        <w:ind w:left="-5"/>
      </w:pPr>
      <w:r>
        <w:rPr>
          <w:rFonts w:ascii="Segoe UI Symbol" w:eastAsia="Segoe UI Symbol" w:hAnsi="Segoe UI Symbol" w:cs="Segoe UI Symbol"/>
        </w:rPr>
        <w:t xml:space="preserve"> </w:t>
      </w:r>
      <w:r w:rsidR="000B6C66">
        <w:rPr>
          <w:rFonts w:ascii="Segoe UI Symbol" w:eastAsia="Segoe UI Symbol" w:hAnsi="Segoe UI Symbol" w:cs="Segoe UI Symbol"/>
        </w:rPr>
        <w:t>*</w:t>
      </w:r>
      <w:r>
        <w:t>President (</w:t>
      </w:r>
      <w:proofErr w:type="gramStart"/>
      <w:r>
        <w:t xml:space="preserve">Leichliter)   </w:t>
      </w:r>
      <w:proofErr w:type="gramEnd"/>
      <w:r>
        <w:t xml:space="preserve">              </w:t>
      </w:r>
      <w:r>
        <w:rPr>
          <w:rFonts w:ascii="MS Gothic" w:eastAsia="MS Gothic" w:hAnsi="MS Gothic" w:cs="MS Gothic"/>
        </w:rPr>
        <w:t xml:space="preserve">* </w:t>
      </w:r>
      <w:r>
        <w:t xml:space="preserve">Sergeant of Arms (Schmidt)  </w:t>
      </w:r>
    </w:p>
    <w:p w14:paraId="4F1027E1" w14:textId="04D6E08C" w:rsidR="00825A17" w:rsidRDefault="00825A17" w:rsidP="00825A17">
      <w:pPr>
        <w:ind w:left="-5"/>
      </w:pPr>
      <w:r>
        <w:rPr>
          <w:rFonts w:ascii="Segoe UI Symbol" w:eastAsia="Segoe UI Symbol" w:hAnsi="Segoe UI Symbol" w:cs="Segoe UI Symbol"/>
        </w:rPr>
        <w:t>*</w:t>
      </w:r>
      <w:r>
        <w:t>Vice President (</w:t>
      </w:r>
      <w:proofErr w:type="gramStart"/>
      <w:r>
        <w:t xml:space="preserve">Kolick)   </w:t>
      </w:r>
      <w:proofErr w:type="gramEnd"/>
      <w:r>
        <w:t xml:space="preserve">                 </w:t>
      </w:r>
      <w:r w:rsidR="002A3589">
        <w:t>*</w:t>
      </w:r>
      <w:r>
        <w:t xml:space="preserve">Baseball Coordinator (Biondi)  </w:t>
      </w:r>
    </w:p>
    <w:p w14:paraId="39D6BF80" w14:textId="77777777" w:rsidR="00825A17" w:rsidRDefault="00825A17" w:rsidP="00825A17">
      <w:pPr>
        <w:tabs>
          <w:tab w:val="center" w:pos="5143"/>
        </w:tabs>
        <w:ind w:left="-15"/>
      </w:pPr>
      <w:r>
        <w:rPr>
          <w:rFonts w:ascii="Segoe UI Symbol" w:eastAsia="Segoe UI Symbol" w:hAnsi="Segoe UI Symbol" w:cs="Segoe UI Symbol"/>
        </w:rPr>
        <w:t>*</w:t>
      </w:r>
      <w:r>
        <w:t xml:space="preserve">Treasurer (Merich).                     </w:t>
      </w:r>
      <w:r>
        <w:rPr>
          <w:rFonts w:ascii="MS Gothic" w:eastAsia="MS Gothic" w:hAnsi="MS Gothic" w:cs="MS Gothic"/>
        </w:rPr>
        <w:t>*</w:t>
      </w:r>
      <w:r>
        <w:t xml:space="preserve">Softball Coordinator (Cannizzaro)  </w:t>
      </w:r>
    </w:p>
    <w:p w14:paraId="7E7D6664" w14:textId="77777777" w:rsidR="00825A17" w:rsidRDefault="00825A17" w:rsidP="00825A17">
      <w:r>
        <w:t>Secretary (unfulfilled)</w:t>
      </w:r>
    </w:p>
    <w:p w14:paraId="2BCE02D0" w14:textId="5735197F" w:rsidR="00825A17" w:rsidRDefault="00825A17" w:rsidP="00825A17">
      <w:r>
        <w:t>Meeting called at 8:</w:t>
      </w:r>
      <w:r w:rsidR="002A3589">
        <w:t>04</w:t>
      </w:r>
    </w:p>
    <w:p w14:paraId="194EC267" w14:textId="06F2C5D0" w:rsidR="00825A17" w:rsidRDefault="00825A17" w:rsidP="00825A17">
      <w:r>
        <w:t xml:space="preserve">Approval of prior meeting minutes: </w:t>
      </w:r>
      <w:r w:rsidR="002A3589">
        <w:t>Jeanette &amp; Stanwood</w:t>
      </w:r>
    </w:p>
    <w:p w14:paraId="7D849EEA" w14:textId="77777777" w:rsidR="00825A17" w:rsidRDefault="00825A17" w:rsidP="00825A17">
      <w:r w:rsidRPr="007D3C02">
        <w:rPr>
          <w:b/>
          <w:bCs/>
          <w:sz w:val="28"/>
          <w:szCs w:val="28"/>
        </w:rPr>
        <w:t>Treasurer Report</w:t>
      </w:r>
      <w:r>
        <w:t>: $1,041.23</w:t>
      </w:r>
    </w:p>
    <w:p w14:paraId="63D16B5F" w14:textId="0DC95A71" w:rsidR="00825A17" w:rsidRDefault="00825A17" w:rsidP="00825A17">
      <w:r w:rsidRPr="00E12A08">
        <w:rPr>
          <w:b/>
          <w:bCs/>
          <w:sz w:val="28"/>
          <w:szCs w:val="28"/>
        </w:rPr>
        <w:t>Baseball Coordinator</w:t>
      </w:r>
      <w:r>
        <w:t xml:space="preserve">: </w:t>
      </w:r>
      <w:r w:rsidR="002A3589">
        <w:t xml:space="preserve">Reminder Baseball coaches meeting is </w:t>
      </w:r>
      <w:proofErr w:type="spellStart"/>
      <w:r w:rsidR="002A3589">
        <w:t>april</w:t>
      </w:r>
      <w:proofErr w:type="spellEnd"/>
      <w:r w:rsidR="002A3589">
        <w:t xml:space="preserve"> 16 at maxwell 8u @6:30 10u 12u @ 7</w:t>
      </w:r>
    </w:p>
    <w:p w14:paraId="7410F8CB" w14:textId="44604F2C" w:rsidR="00825A17" w:rsidRDefault="00825A17" w:rsidP="00825A17">
      <w:r w:rsidRPr="00E12A08">
        <w:rPr>
          <w:b/>
          <w:bCs/>
          <w:sz w:val="28"/>
          <w:szCs w:val="28"/>
        </w:rPr>
        <w:t>Softball Coordinator</w:t>
      </w:r>
      <w:r>
        <w:t xml:space="preserve">: </w:t>
      </w:r>
      <w:r w:rsidR="002A3589">
        <w:t xml:space="preserve">softball coaches meeting April 15 @7pm </w:t>
      </w:r>
      <w:proofErr w:type="spellStart"/>
      <w:r w:rsidR="002A3589">
        <w:t>yough</w:t>
      </w:r>
      <w:proofErr w:type="spellEnd"/>
      <w:r w:rsidR="002A3589">
        <w:t xml:space="preserve"> </w:t>
      </w:r>
      <w:proofErr w:type="spellStart"/>
      <w:r w:rsidR="002A3589">
        <w:t>hs</w:t>
      </w:r>
      <w:proofErr w:type="spellEnd"/>
    </w:p>
    <w:p w14:paraId="4A25896B" w14:textId="634C9D57" w:rsidR="00825A17" w:rsidRPr="002A3589" w:rsidRDefault="00825A17" w:rsidP="00825A17">
      <w:pPr>
        <w:rPr>
          <w:sz w:val="28"/>
          <w:szCs w:val="28"/>
        </w:rPr>
      </w:pPr>
      <w:r w:rsidRPr="007D3C02">
        <w:rPr>
          <w:b/>
          <w:bCs/>
          <w:sz w:val="28"/>
          <w:szCs w:val="28"/>
        </w:rPr>
        <w:lastRenderedPageBreak/>
        <w:t>President’s Report:</w:t>
      </w:r>
      <w:r>
        <w:rPr>
          <w:b/>
          <w:bCs/>
          <w:sz w:val="28"/>
          <w:szCs w:val="28"/>
        </w:rPr>
        <w:t xml:space="preserve"> </w:t>
      </w:r>
      <w:r w:rsidR="002A3589" w:rsidRPr="002A3589">
        <w:rPr>
          <w:sz w:val="28"/>
          <w:szCs w:val="28"/>
        </w:rPr>
        <w:t>everything came in some laggers</w:t>
      </w:r>
      <w:r w:rsidR="002A3589">
        <w:rPr>
          <w:sz w:val="28"/>
          <w:szCs w:val="28"/>
        </w:rPr>
        <w:t xml:space="preserve">, </w:t>
      </w:r>
      <w:proofErr w:type="spellStart"/>
      <w:proofErr w:type="gramStart"/>
      <w:r w:rsidR="002A3589">
        <w:rPr>
          <w:sz w:val="28"/>
          <w:szCs w:val="28"/>
        </w:rPr>
        <w:t>its</w:t>
      </w:r>
      <w:proofErr w:type="spellEnd"/>
      <w:proofErr w:type="gramEnd"/>
      <w:r w:rsidR="002A3589">
        <w:rPr>
          <w:sz w:val="28"/>
          <w:szCs w:val="28"/>
        </w:rPr>
        <w:t xml:space="preserve"> important to get them in on time to not delay scheduling. Went over scheduling. 8u Playoffs east and west will come back together at playoffs </w:t>
      </w:r>
      <w:r w:rsidR="00705BF6">
        <w:rPr>
          <w:sz w:val="28"/>
          <w:szCs w:val="28"/>
        </w:rPr>
        <w:t>to be 11 a bracket 11 b bracket.</w:t>
      </w:r>
    </w:p>
    <w:p w14:paraId="7CE4AF0D" w14:textId="77777777" w:rsidR="00825A17" w:rsidRDefault="00825A17" w:rsidP="00825A17"/>
    <w:p w14:paraId="0A031AFA" w14:textId="77777777" w:rsidR="00825A17" w:rsidRDefault="00825A17" w:rsidP="00825A17"/>
    <w:p w14:paraId="79463743" w14:textId="77777777" w:rsidR="00825A17" w:rsidRDefault="00825A17" w:rsidP="00825A17"/>
    <w:p w14:paraId="1D534662" w14:textId="3B0D7DBA" w:rsidR="00825A17" w:rsidRPr="00825A17" w:rsidRDefault="00825A17" w:rsidP="00825A17">
      <w:pPr>
        <w:rPr>
          <w:b/>
          <w:bCs/>
          <w:sz w:val="36"/>
          <w:szCs w:val="36"/>
        </w:rPr>
      </w:pPr>
      <w:r w:rsidRPr="00825A17">
        <w:rPr>
          <w:b/>
          <w:bCs/>
          <w:sz w:val="36"/>
          <w:szCs w:val="36"/>
        </w:rPr>
        <w:t>Old business</w:t>
      </w:r>
    </w:p>
    <w:p w14:paraId="4B9A8E2F" w14:textId="6C1C8626" w:rsidR="00825A17" w:rsidRPr="00E12A08" w:rsidRDefault="00825A17" w:rsidP="00825A17">
      <w:pPr>
        <w:rPr>
          <w:sz w:val="22"/>
          <w:szCs w:val="22"/>
        </w:rPr>
      </w:pPr>
      <w:r w:rsidRPr="00E12A08">
        <w:t xml:space="preserve">Haaa </w:t>
      </w:r>
      <w:proofErr w:type="gramStart"/>
      <w:r w:rsidRPr="00E12A08">
        <w:t>Fees :</w:t>
      </w:r>
      <w:proofErr w:type="gramEnd"/>
      <w:r w:rsidRPr="00E12A08">
        <w:t xml:space="preserve"> $85 per team. This includes the pony </w:t>
      </w:r>
      <w:proofErr w:type="gramStart"/>
      <w:r w:rsidRPr="00E12A08">
        <w:t>fees,</w:t>
      </w:r>
      <w:proofErr w:type="gramEnd"/>
      <w:r w:rsidRPr="00E12A08">
        <w:t xml:space="preserve"> there will no longer be extra pony fees.</w:t>
      </w:r>
      <w:r>
        <w:t xml:space="preserve"> All fees are due BEFORE playoffs.</w:t>
      </w:r>
    </w:p>
    <w:p w14:paraId="034D7286" w14:textId="77777777" w:rsidR="00825A17" w:rsidRDefault="00825A17" w:rsidP="00825A17">
      <w:r>
        <w:t>Umpire fees for the spring 2026 season</w:t>
      </w:r>
    </w:p>
    <w:p w14:paraId="4D2F432A" w14:textId="77777777" w:rsidR="00825A17" w:rsidRDefault="00825A17" w:rsidP="00825A17">
      <w:r>
        <w:t>Baseball 10u and 12u is $60 for 1 umpire</w:t>
      </w:r>
    </w:p>
    <w:p w14:paraId="29307CDA" w14:textId="77777777" w:rsidR="00825A17" w:rsidRDefault="00825A17" w:rsidP="00825A17">
      <w:r>
        <w:t>Baseball 15u and 19u is $80 for 1 umpire $120 for 2 umpires</w:t>
      </w:r>
    </w:p>
    <w:p w14:paraId="44327277" w14:textId="77777777" w:rsidR="00825A17" w:rsidRDefault="00825A17" w:rsidP="00825A17">
      <w:r>
        <w:t>Softball 10u and 12u $60 for 1 umpire</w:t>
      </w:r>
    </w:p>
    <w:p w14:paraId="5E5E0CB4" w14:textId="77777777" w:rsidR="00825A17" w:rsidRDefault="00825A17" w:rsidP="00825A17">
      <w:r>
        <w:t>Baseball how many teams are we projecting</w:t>
      </w:r>
    </w:p>
    <w:p w14:paraId="591A4E8C" w14:textId="77777777" w:rsidR="00825A17" w:rsidRDefault="00825A17" w:rsidP="00825A17">
      <w:pPr>
        <w:rPr>
          <w:b/>
          <w:bCs/>
          <w:sz w:val="36"/>
          <w:szCs w:val="36"/>
        </w:rPr>
      </w:pPr>
      <w:r w:rsidRPr="00792CC1">
        <w:rPr>
          <w:b/>
          <w:bCs/>
          <w:sz w:val="36"/>
          <w:szCs w:val="36"/>
        </w:rPr>
        <w:t>Baseball</w:t>
      </w:r>
      <w:r>
        <w:rPr>
          <w:b/>
          <w:bCs/>
          <w:sz w:val="36"/>
          <w:szCs w:val="36"/>
        </w:rPr>
        <w:t xml:space="preserve"> </w:t>
      </w:r>
    </w:p>
    <w:p w14:paraId="6144460C" w14:textId="77777777" w:rsidR="00825A17" w:rsidRDefault="00825A17" w:rsidP="00825A17">
      <w:pPr>
        <w:rPr>
          <w:b/>
          <w:bCs/>
          <w:sz w:val="36"/>
          <w:szCs w:val="36"/>
        </w:rPr>
      </w:pPr>
      <w:r>
        <w:t>approximately 54 teams still waiting on PT and Connellsville.</w:t>
      </w:r>
    </w:p>
    <w:p w14:paraId="13401780" w14:textId="77777777" w:rsidR="00825A17" w:rsidRDefault="00825A17" w:rsidP="00825A17">
      <w:r>
        <w:t>8u approximately 22 teams. 10u approximately 12 teams, 12u approximately 10 teams. 15u approximately 8 teams, 19u approximately 2</w:t>
      </w:r>
    </w:p>
    <w:p w14:paraId="1CD23483" w14:textId="77777777" w:rsidR="00825A17" w:rsidRDefault="00825A17" w:rsidP="00825A17">
      <w:proofErr w:type="spellStart"/>
      <w:r>
        <w:t>Sewickly</w:t>
      </w:r>
      <w:proofErr w:type="spellEnd"/>
      <w:r>
        <w:t xml:space="preserve"> 8u 3, 10u 2, 12u 2, 15u 2.</w:t>
      </w:r>
    </w:p>
    <w:p w14:paraId="4735431B" w14:textId="77777777" w:rsidR="00825A17" w:rsidRDefault="00825A17" w:rsidP="00825A17">
      <w:r>
        <w:t xml:space="preserve">Central 8u 1, 10u 1, 12u 1, 15u 1, </w:t>
      </w:r>
    </w:p>
    <w:p w14:paraId="615C4184" w14:textId="77777777" w:rsidR="00825A17" w:rsidRDefault="00825A17" w:rsidP="00825A17">
      <w:r>
        <w:t>Stanwood 8u 1 or 2, 10u 1 or 2</w:t>
      </w:r>
    </w:p>
    <w:p w14:paraId="2B4A5592" w14:textId="77777777" w:rsidR="00825A17" w:rsidRDefault="00825A17" w:rsidP="00825A17">
      <w:r>
        <w:t>Greensburg 8u 4, 10u 2, 12u 2, 15u 1</w:t>
      </w:r>
    </w:p>
    <w:p w14:paraId="5DC19C1A" w14:textId="77777777" w:rsidR="00825A17" w:rsidRDefault="00825A17" w:rsidP="00825A17">
      <w:r>
        <w:t>West hempfield 8u 1 10u 1, 12u 1, 15u 1 19u 1</w:t>
      </w:r>
    </w:p>
    <w:p w14:paraId="678E7805" w14:textId="77777777" w:rsidR="00825A17" w:rsidRDefault="00825A17" w:rsidP="00825A17">
      <w:r>
        <w:t>Pal 8u 5, 10u 1, 12u 1, 15u 1</w:t>
      </w:r>
    </w:p>
    <w:p w14:paraId="5F9F4B34" w14:textId="77777777" w:rsidR="00825A17" w:rsidRDefault="00825A17" w:rsidP="00825A17">
      <w:r>
        <w:t>Southmoreland 8u 3, 10u 2, 12u 1, 15u 1, 19u 1</w:t>
      </w:r>
    </w:p>
    <w:p w14:paraId="7D14FF99" w14:textId="77777777" w:rsidR="00825A17" w:rsidRDefault="00825A17" w:rsidP="00825A17">
      <w:r>
        <w:t>Jeannette 8u 1, 10u 1, 12u 1, 15u 1</w:t>
      </w:r>
    </w:p>
    <w:p w14:paraId="299E9E7F" w14:textId="77777777" w:rsidR="00825A17" w:rsidRDefault="00825A17" w:rsidP="00825A17">
      <w:r>
        <w:lastRenderedPageBreak/>
        <w:t>Delmont 8u 1-2 10u 1, 12u 1, 15u 1</w:t>
      </w:r>
    </w:p>
    <w:p w14:paraId="45334906" w14:textId="77777777" w:rsidR="00825A17" w:rsidRDefault="00825A17" w:rsidP="00825A17">
      <w:r>
        <w:t>Maxwell 8u 1</w:t>
      </w:r>
    </w:p>
    <w:p w14:paraId="5B8551AE" w14:textId="77777777" w:rsidR="00825A17" w:rsidRDefault="00825A17" w:rsidP="00825A17">
      <w:r w:rsidRPr="00792CC1">
        <w:rPr>
          <w:sz w:val="32"/>
          <w:szCs w:val="32"/>
        </w:rPr>
        <w:t>softball</w:t>
      </w:r>
      <w:r>
        <w:t xml:space="preserve"> </w:t>
      </w:r>
    </w:p>
    <w:p w14:paraId="249B6CA2" w14:textId="77777777" w:rsidR="00825A17" w:rsidRDefault="00825A17" w:rsidP="00825A17">
      <w:r>
        <w:t>approximately 31 teams total still waiting on Latrobe.</w:t>
      </w:r>
    </w:p>
    <w:p w14:paraId="79A35652" w14:textId="77777777" w:rsidR="00825A17" w:rsidRDefault="00825A17" w:rsidP="00825A17">
      <w:r>
        <w:t>6u approximately 6, 8u approximately 10 teams, 10u approximately 10, 12u approximately 5</w:t>
      </w:r>
    </w:p>
    <w:p w14:paraId="0A336EF8" w14:textId="77777777" w:rsidR="00825A17" w:rsidRDefault="00825A17" w:rsidP="00825A17">
      <w:r>
        <w:t>Rostraver 6u 2,8u 2, 10u 2, 12u 2 15u 1?</w:t>
      </w:r>
    </w:p>
    <w:p w14:paraId="7234D836" w14:textId="77777777" w:rsidR="00825A17" w:rsidRDefault="00825A17" w:rsidP="00825A17">
      <w:r>
        <w:t>Whaa 8u 1, 10u 1</w:t>
      </w:r>
    </w:p>
    <w:p w14:paraId="705791B1" w14:textId="77777777" w:rsidR="00825A17" w:rsidRDefault="00825A17" w:rsidP="00825A17">
      <w:r>
        <w:t>Central 10u 1</w:t>
      </w:r>
    </w:p>
    <w:p w14:paraId="6A7D19BA" w14:textId="77777777" w:rsidR="00825A17" w:rsidRDefault="00825A17" w:rsidP="00825A17">
      <w:r>
        <w:t>Stanwood 8u 1</w:t>
      </w:r>
    </w:p>
    <w:p w14:paraId="5C50DA19" w14:textId="77777777" w:rsidR="00825A17" w:rsidRDefault="00825A17" w:rsidP="00825A17">
      <w:proofErr w:type="spellStart"/>
      <w:r>
        <w:t>Wyano</w:t>
      </w:r>
      <w:proofErr w:type="spellEnd"/>
      <w:r>
        <w:t xml:space="preserve"> 8u 1, 10u 1, 12u 1,</w:t>
      </w:r>
    </w:p>
    <w:p w14:paraId="24CBCFA5" w14:textId="77777777" w:rsidR="00825A17" w:rsidRDefault="00825A17" w:rsidP="00825A17">
      <w:r>
        <w:t>Sewickley 6u 1,8u 2, 10u 1, 12u 1</w:t>
      </w:r>
    </w:p>
    <w:p w14:paraId="39E9A942" w14:textId="77777777" w:rsidR="00825A17" w:rsidRDefault="00825A17" w:rsidP="00825A17">
      <w:r>
        <w:t>Derry 8u 1, 10u 2</w:t>
      </w:r>
    </w:p>
    <w:p w14:paraId="540F2B48" w14:textId="77777777" w:rsidR="00825A17" w:rsidRDefault="00825A17" w:rsidP="00825A17">
      <w:r>
        <w:t>Greensburg 8u 2, 10u 1, 12</w:t>
      </w:r>
      <w:proofErr w:type="gramStart"/>
      <w:r>
        <w:t>u ?</w:t>
      </w:r>
      <w:proofErr w:type="gramEnd"/>
      <w:r>
        <w:t>, 15u 1</w:t>
      </w:r>
    </w:p>
    <w:p w14:paraId="64FC4EFB" w14:textId="77777777" w:rsidR="00825A17" w:rsidRDefault="00825A17" w:rsidP="00825A17">
      <w:r>
        <w:t xml:space="preserve">Maxwell 6u 2-3 10u 1, 12u 1, </w:t>
      </w:r>
    </w:p>
    <w:p w14:paraId="409E9898" w14:textId="77777777" w:rsidR="00825A17" w:rsidRDefault="00825A17" w:rsidP="00825A17"/>
    <w:p w14:paraId="1F50E307" w14:textId="77777777" w:rsidR="00825A17" w:rsidRDefault="00825A17" w:rsidP="00825A17">
      <w:r>
        <w:t xml:space="preserve"> Southmoreland has </w:t>
      </w:r>
      <w:proofErr w:type="gramStart"/>
      <w:r>
        <w:t>a</w:t>
      </w:r>
      <w:proofErr w:type="gramEnd"/>
      <w:r>
        <w:t xml:space="preserve"> 8u baseball </w:t>
      </w:r>
      <w:proofErr w:type="gramStart"/>
      <w:r>
        <w:t>tournament</w:t>
      </w:r>
      <w:proofErr w:type="gramEnd"/>
      <w:r>
        <w:t xml:space="preserve"> July 24</w:t>
      </w:r>
      <w:r w:rsidRPr="00755D64">
        <w:rPr>
          <w:vertAlign w:val="superscript"/>
        </w:rPr>
        <w:t>th</w:t>
      </w:r>
      <w:r>
        <w:t xml:space="preserve"> through 26</w:t>
      </w:r>
      <w:r w:rsidRPr="00755D64">
        <w:rPr>
          <w:vertAlign w:val="superscript"/>
        </w:rPr>
        <w:t>th</w:t>
      </w:r>
      <w:r>
        <w:t>.</w:t>
      </w:r>
    </w:p>
    <w:p w14:paraId="7D2234EB" w14:textId="77777777" w:rsidR="00825A17" w:rsidRDefault="00825A17" w:rsidP="00825A17">
      <w:r>
        <w:t>Motion to adjourned Derry &amp; Stanwood</w:t>
      </w:r>
    </w:p>
    <w:p w14:paraId="2455101D" w14:textId="77777777" w:rsidR="00825A17" w:rsidRDefault="00825A17" w:rsidP="00825A17">
      <w:r>
        <w:t>Meeting End 8:44pm</w:t>
      </w:r>
    </w:p>
    <w:p w14:paraId="6E57DBDC" w14:textId="77777777" w:rsidR="00825A17" w:rsidRDefault="00825A17" w:rsidP="00825A17">
      <w:r>
        <w:t>Next meeting April 8</w:t>
      </w:r>
      <w:r w:rsidRPr="000A3755">
        <w:rPr>
          <w:vertAlign w:val="superscript"/>
        </w:rPr>
        <w:t>th</w:t>
      </w:r>
      <w:r>
        <w:t xml:space="preserve"> @lil </w:t>
      </w:r>
      <w:proofErr w:type="spellStart"/>
      <w:r>
        <w:t>jas</w:t>
      </w:r>
      <w:proofErr w:type="spellEnd"/>
      <w:r>
        <w:t xml:space="preserve"> 8pm</w:t>
      </w:r>
    </w:p>
    <w:p w14:paraId="6E1012EB" w14:textId="56EC24C3" w:rsidR="002C29E8" w:rsidRDefault="00CB5255">
      <w:pPr>
        <w:rPr>
          <w:sz w:val="40"/>
          <w:szCs w:val="40"/>
        </w:rPr>
      </w:pPr>
      <w:r w:rsidRPr="00CB5255">
        <w:rPr>
          <w:sz w:val="40"/>
          <w:szCs w:val="40"/>
        </w:rPr>
        <w:t xml:space="preserve">New </w:t>
      </w:r>
      <w:r>
        <w:rPr>
          <w:sz w:val="40"/>
          <w:szCs w:val="40"/>
        </w:rPr>
        <w:t>Business</w:t>
      </w:r>
    </w:p>
    <w:p w14:paraId="2CF791C7" w14:textId="1CFAFFBD" w:rsidR="00CB5255" w:rsidRDefault="00705BF6">
      <w:r>
        <w:t>Fees are accepted.</w:t>
      </w:r>
    </w:p>
    <w:p w14:paraId="6123EA86" w14:textId="50685AC1" w:rsidR="00705BF6" w:rsidRDefault="00705BF6">
      <w:r>
        <w:t>Contact umpire for 10u and up if meetings are moved</w:t>
      </w:r>
    </w:p>
    <w:p w14:paraId="024117AF" w14:textId="0A9BE8D7" w:rsidR="00705BF6" w:rsidRDefault="00705BF6">
      <w:r>
        <w:t>Glen and Jenn for softball</w:t>
      </w:r>
    </w:p>
    <w:p w14:paraId="29D72605" w14:textId="40AC07CE" w:rsidR="00705BF6" w:rsidRDefault="00705BF6">
      <w:r>
        <w:t>Heath and Jenn for baseball.</w:t>
      </w:r>
    </w:p>
    <w:p w14:paraId="60BD55D8" w14:textId="6D594ABA" w:rsidR="00705BF6" w:rsidRDefault="00705BF6">
      <w:r>
        <w:t xml:space="preserve">All games </w:t>
      </w:r>
      <w:r w:rsidR="00870002">
        <w:t>must</w:t>
      </w:r>
      <w:r>
        <w:t xml:space="preserve"> be canceled by 5pm. or 1 </w:t>
      </w:r>
      <w:proofErr w:type="spellStart"/>
      <w:r>
        <w:t>hr</w:t>
      </w:r>
      <w:proofErr w:type="spellEnd"/>
      <w:r>
        <w:t xml:space="preserve"> before game</w:t>
      </w:r>
    </w:p>
    <w:p w14:paraId="5A04EB7F" w14:textId="744EAE88" w:rsidR="00705BF6" w:rsidRDefault="00705BF6">
      <w:r>
        <w:lastRenderedPageBreak/>
        <w:t>Went over inning time limits. Finish the inning and then play an unlimited inning.</w:t>
      </w:r>
    </w:p>
    <w:p w14:paraId="045C7764" w14:textId="6AA875AA" w:rsidR="00870002" w:rsidRDefault="00870002">
      <w:r>
        <w:t>Went over base path and possession. Reiterated rules.</w:t>
      </w:r>
    </w:p>
    <w:p w14:paraId="12FDA11D" w14:textId="51F2D74B" w:rsidR="00870002" w:rsidRDefault="00870002">
      <w:r>
        <w:t xml:space="preserve">6u softball teams Sewickley, </w:t>
      </w:r>
      <w:proofErr w:type="spellStart"/>
      <w:r>
        <w:t>Rostravor</w:t>
      </w:r>
      <w:proofErr w:type="spellEnd"/>
      <w:r>
        <w:t>, maxwell</w:t>
      </w:r>
    </w:p>
    <w:p w14:paraId="1016225D" w14:textId="77777777" w:rsidR="00870002" w:rsidRDefault="00870002"/>
    <w:p w14:paraId="41CF1E37" w14:textId="2EBFB0C6" w:rsidR="00870002" w:rsidRDefault="00870002">
      <w:r>
        <w:t xml:space="preserve">15u 19u baseball and softball rosters </w:t>
      </w:r>
      <w:r w:rsidR="000B6C66">
        <w:t xml:space="preserve">and field avail </w:t>
      </w:r>
      <w:r>
        <w:t xml:space="preserve">due </w:t>
      </w:r>
      <w:proofErr w:type="gramStart"/>
      <w:r>
        <w:t>may</w:t>
      </w:r>
      <w:proofErr w:type="gramEnd"/>
      <w:r>
        <w:t xml:space="preserve"> 1</w:t>
      </w:r>
      <w:r w:rsidRPr="00870002">
        <w:rPr>
          <w:vertAlign w:val="superscript"/>
        </w:rPr>
        <w:t>st</w:t>
      </w:r>
    </w:p>
    <w:p w14:paraId="25A6109B" w14:textId="77777777" w:rsidR="00870002" w:rsidRDefault="00870002"/>
    <w:p w14:paraId="6892576B" w14:textId="3BB88747" w:rsidR="00870002" w:rsidRDefault="00870002">
      <w:r>
        <w:t xml:space="preserve">15u </w:t>
      </w:r>
      <w:r w:rsidR="00F70FCF">
        <w:t>–</w:t>
      </w:r>
      <w:r>
        <w:t xml:space="preserve"> </w:t>
      </w:r>
      <w:r w:rsidR="00F70FCF">
        <w:t>14 teams</w:t>
      </w:r>
    </w:p>
    <w:p w14:paraId="30FA586A" w14:textId="0CB5F65A" w:rsidR="00870002" w:rsidRDefault="00870002">
      <w:r>
        <w:t>19u-</w:t>
      </w:r>
      <w:r w:rsidR="00F70FCF">
        <w:t xml:space="preserve"> 6 teams</w:t>
      </w:r>
    </w:p>
    <w:p w14:paraId="48389B7B" w14:textId="1038C636" w:rsidR="00F70FCF" w:rsidRDefault="00F70FCF">
      <w:r>
        <w:t xml:space="preserve">If wanting a home </w:t>
      </w:r>
      <w:proofErr w:type="gramStart"/>
      <w:r>
        <w:t>opener</w:t>
      </w:r>
      <w:proofErr w:type="gramEnd"/>
      <w:r>
        <w:t xml:space="preserve"> the home org is responsible for contacting glen or </w:t>
      </w:r>
      <w:proofErr w:type="gramStart"/>
      <w:r>
        <w:t>heath</w:t>
      </w:r>
      <w:proofErr w:type="gramEnd"/>
      <w:r>
        <w:t xml:space="preserve"> for umpires. Scores do not count unless it was already scheduled by haaa.</w:t>
      </w:r>
    </w:p>
    <w:p w14:paraId="690019B3" w14:textId="31B7C4A1" w:rsidR="00F70FCF" w:rsidRDefault="00F70FCF">
      <w:r>
        <w:t>15/19u coach meeting will be decided closer to may.</w:t>
      </w:r>
    </w:p>
    <w:p w14:paraId="61684ED0" w14:textId="2636C4F4" w:rsidR="00F70FCF" w:rsidRDefault="00F70FCF">
      <w:r>
        <w:t>Meeting adjourned Jeanette&amp;  Sewickley</w:t>
      </w:r>
    </w:p>
    <w:p w14:paraId="70B6FEBC" w14:textId="5B7BE26B" w:rsidR="00F70FCF" w:rsidRPr="00CB5255" w:rsidRDefault="00F70FCF">
      <w:r>
        <w:t xml:space="preserve">May 13 8pm </w:t>
      </w:r>
      <w:proofErr w:type="spellStart"/>
      <w:r>
        <w:t>lil</w:t>
      </w:r>
      <w:proofErr w:type="spellEnd"/>
      <w:r>
        <w:t xml:space="preserve"> </w:t>
      </w:r>
      <w:proofErr w:type="spellStart"/>
      <w:r>
        <w:t>jas</w:t>
      </w:r>
      <w:proofErr w:type="spellEnd"/>
    </w:p>
    <w:sectPr w:rsidR="00F70FCF" w:rsidRPr="00CB5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17"/>
    <w:rsid w:val="00014130"/>
    <w:rsid w:val="000B6C66"/>
    <w:rsid w:val="00154F92"/>
    <w:rsid w:val="0015587F"/>
    <w:rsid w:val="00233B76"/>
    <w:rsid w:val="002A3589"/>
    <w:rsid w:val="002C29E8"/>
    <w:rsid w:val="00477004"/>
    <w:rsid w:val="004B4200"/>
    <w:rsid w:val="004C08F2"/>
    <w:rsid w:val="00705BF6"/>
    <w:rsid w:val="00825A17"/>
    <w:rsid w:val="00870002"/>
    <w:rsid w:val="00945D28"/>
    <w:rsid w:val="00CB5255"/>
    <w:rsid w:val="00DD1897"/>
    <w:rsid w:val="00E73DE6"/>
    <w:rsid w:val="00F7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5603"/>
  <w15:chartTrackingRefBased/>
  <w15:docId w15:val="{1A396108-2D79-8E40-A93A-FA48879E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17"/>
  </w:style>
  <w:style w:type="paragraph" w:styleId="Heading1">
    <w:name w:val="heading 1"/>
    <w:basedOn w:val="Normal"/>
    <w:next w:val="Normal"/>
    <w:link w:val="Heading1Char"/>
    <w:uiPriority w:val="9"/>
    <w:qFormat/>
    <w:rsid w:val="00825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A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A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A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A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4b79a67-d972-49ba-9167-8eb05f754a1a}" enabled="0" method="" siteId="{44b79a67-d972-49ba-9167-8eb05f754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om219495</dc:creator>
  <cp:keywords/>
  <dc:description/>
  <cp:lastModifiedBy>Michael P Leichliter</cp:lastModifiedBy>
  <cp:revision>3</cp:revision>
  <dcterms:created xsi:type="dcterms:W3CDTF">2026-04-28T02:45:00Z</dcterms:created>
  <dcterms:modified xsi:type="dcterms:W3CDTF">2026-04-28T02:46:00Z</dcterms:modified>
</cp:coreProperties>
</file>