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0C4A" w14:textId="6FD21A92" w:rsidR="002B2964" w:rsidRPr="002B2964" w:rsidRDefault="002B2964" w:rsidP="006B3B7D">
      <w:pPr>
        <w:jc w:val="center"/>
        <w:rPr>
          <w:rFonts w:ascii="Arial Black" w:hAnsi="Arial Black"/>
          <w:b/>
          <w:sz w:val="32"/>
          <w:szCs w:val="32"/>
        </w:rPr>
      </w:pPr>
      <w:r w:rsidRPr="006B3B7D">
        <w:rPr>
          <w:rFonts w:ascii="Arial Black" w:hAnsi="Arial Black"/>
          <w:noProof/>
          <w:sz w:val="66"/>
          <w:szCs w:val="66"/>
        </w:rPr>
        <w:drawing>
          <wp:anchor distT="0" distB="0" distL="114300" distR="114300" simplePos="0" relativeHeight="251659264" behindDoc="0" locked="0" layoutInCell="1" allowOverlap="1" wp14:anchorId="638C98DE" wp14:editId="0E7DA8DB">
            <wp:simplePos x="0" y="0"/>
            <wp:positionH relativeFrom="margin">
              <wp:posOffset>-59690</wp:posOffset>
            </wp:positionH>
            <wp:positionV relativeFrom="margin">
              <wp:posOffset>-111760</wp:posOffset>
            </wp:positionV>
            <wp:extent cx="1536700" cy="1536700"/>
            <wp:effectExtent l="0" t="0" r="0" b="0"/>
            <wp:wrapSquare wrapText="bothSides"/>
            <wp:docPr id="2" name="Picture 2" descr="HBHS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BHS%20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4C876" w14:textId="49F24F1E" w:rsidR="001A53B1" w:rsidRPr="006B3B7D" w:rsidRDefault="006B3B7D" w:rsidP="006B3B7D">
      <w:pPr>
        <w:jc w:val="center"/>
        <w:rPr>
          <w:rFonts w:ascii="Arial Black" w:hAnsi="Arial Black"/>
          <w:b/>
          <w:sz w:val="66"/>
          <w:szCs w:val="66"/>
        </w:rPr>
      </w:pPr>
      <w:r w:rsidRPr="006B3B7D">
        <w:rPr>
          <w:rFonts w:ascii="Arial Black" w:hAnsi="Arial Black"/>
          <w:b/>
          <w:sz w:val="66"/>
          <w:szCs w:val="66"/>
        </w:rPr>
        <w:t>A</w:t>
      </w:r>
      <w:r w:rsidR="00D75870" w:rsidRPr="006B3B7D">
        <w:rPr>
          <w:rFonts w:ascii="Arial Black" w:hAnsi="Arial Black"/>
          <w:b/>
          <w:sz w:val="66"/>
          <w:szCs w:val="66"/>
        </w:rPr>
        <w:t xml:space="preserve">thletic Clearance </w:t>
      </w:r>
    </w:p>
    <w:p w14:paraId="3CA43971" w14:textId="77777777" w:rsidR="006B3B7D" w:rsidRDefault="006B3B7D" w:rsidP="001A53B1">
      <w:pPr>
        <w:jc w:val="center"/>
        <w:rPr>
          <w:rFonts w:ascii="Geneva" w:hAnsi="Geneva"/>
          <w:b/>
          <w:i/>
          <w:sz w:val="32"/>
          <w:szCs w:val="32"/>
        </w:rPr>
      </w:pPr>
    </w:p>
    <w:p w14:paraId="312B30EF" w14:textId="1EB4F138" w:rsidR="001A53B1" w:rsidRDefault="006B3B7D" w:rsidP="006B3B7D">
      <w:pPr>
        <w:ind w:left="1440"/>
        <w:jc w:val="center"/>
        <w:rPr>
          <w:rFonts w:ascii="Geneva" w:hAnsi="Geneva"/>
          <w:b/>
          <w:i/>
          <w:sz w:val="32"/>
          <w:szCs w:val="32"/>
        </w:rPr>
      </w:pPr>
      <w:r>
        <w:rPr>
          <w:rFonts w:ascii="Geneva" w:hAnsi="Geneva"/>
          <w:b/>
          <w:i/>
          <w:sz w:val="32"/>
          <w:szCs w:val="32"/>
        </w:rPr>
        <w:t>All athletes must complete each step of Athletic     Clearance to participate in athletics.</w:t>
      </w:r>
    </w:p>
    <w:p w14:paraId="1B0CFCB1" w14:textId="77777777" w:rsidR="006B3B7D" w:rsidRPr="006B3B7D" w:rsidRDefault="006B3B7D" w:rsidP="002B2964">
      <w:pPr>
        <w:rPr>
          <w:rFonts w:ascii="Geneva" w:hAnsi="Geneva"/>
          <w:b/>
          <w:i/>
          <w:sz w:val="32"/>
          <w:szCs w:val="32"/>
        </w:rPr>
      </w:pPr>
    </w:p>
    <w:p w14:paraId="5C46E4DF" w14:textId="09067414" w:rsidR="006B3B7D" w:rsidRPr="002B2964" w:rsidRDefault="006B3B7D" w:rsidP="001A53B1">
      <w:pPr>
        <w:pStyle w:val="ListParagraph"/>
        <w:numPr>
          <w:ilvl w:val="0"/>
          <w:numId w:val="1"/>
        </w:numPr>
        <w:rPr>
          <w:rFonts w:ascii="Geneva" w:hAnsi="Geneva"/>
          <w:b/>
          <w:i/>
          <w:color w:val="FF9300"/>
          <w:sz w:val="36"/>
          <w:szCs w:val="36"/>
          <w:u w:val="single"/>
        </w:rPr>
      </w:pPr>
      <w:r w:rsidRPr="002B2964">
        <w:rPr>
          <w:b/>
          <w:i/>
          <w:color w:val="FF9300"/>
          <w:sz w:val="36"/>
          <w:szCs w:val="36"/>
        </w:rPr>
        <w:t xml:space="preserve">  </w:t>
      </w:r>
      <w:r w:rsidR="001A53B1" w:rsidRPr="002B2964">
        <w:rPr>
          <w:rFonts w:ascii="Geneva" w:hAnsi="Geneva"/>
          <w:b/>
          <w:i/>
          <w:color w:val="FF9300"/>
          <w:sz w:val="36"/>
          <w:szCs w:val="36"/>
          <w:u w:val="single"/>
        </w:rPr>
        <w:t>Athlet</w:t>
      </w:r>
      <w:r w:rsidR="00D75870" w:rsidRPr="002B2964">
        <w:rPr>
          <w:rFonts w:ascii="Geneva" w:hAnsi="Geneva"/>
          <w:b/>
          <w:i/>
          <w:color w:val="FF9300"/>
          <w:sz w:val="36"/>
          <w:szCs w:val="36"/>
          <w:u w:val="single"/>
        </w:rPr>
        <w:t>ic P</w:t>
      </w:r>
      <w:r w:rsidR="00207FFE" w:rsidRPr="002B2964">
        <w:rPr>
          <w:rFonts w:ascii="Geneva" w:hAnsi="Geneva"/>
          <w:b/>
          <w:i/>
          <w:color w:val="FF9300"/>
          <w:sz w:val="36"/>
          <w:szCs w:val="36"/>
          <w:u w:val="single"/>
        </w:rPr>
        <w:t>hysical:</w:t>
      </w:r>
      <w:r w:rsidR="00D75870" w:rsidRPr="002B2964">
        <w:rPr>
          <w:rFonts w:ascii="Geneva" w:hAnsi="Geneva"/>
          <w:b/>
          <w:i/>
          <w:color w:val="FF9300"/>
          <w:sz w:val="36"/>
          <w:szCs w:val="36"/>
          <w:u w:val="single"/>
        </w:rPr>
        <w:t xml:space="preserve"> </w:t>
      </w:r>
      <w:r w:rsidR="00207FFE" w:rsidRPr="002B2964">
        <w:rPr>
          <w:rFonts w:ascii="Geneva" w:hAnsi="Geneva"/>
          <w:b/>
          <w:i/>
          <w:color w:val="FF9300"/>
          <w:sz w:val="36"/>
          <w:szCs w:val="36"/>
          <w:u w:val="single"/>
        </w:rPr>
        <w:t xml:space="preserve"> </w:t>
      </w:r>
    </w:p>
    <w:p w14:paraId="61010109" w14:textId="26C71F4C" w:rsidR="001A53B1" w:rsidRPr="006B3B7D" w:rsidRDefault="00207FFE" w:rsidP="006B3B7D">
      <w:pPr>
        <w:pStyle w:val="ListParagraph"/>
        <w:numPr>
          <w:ilvl w:val="0"/>
          <w:numId w:val="3"/>
        </w:numPr>
        <w:rPr>
          <w:rFonts w:ascii="Geneva" w:hAnsi="Geneva"/>
          <w:sz w:val="28"/>
          <w:szCs w:val="28"/>
        </w:rPr>
      </w:pPr>
      <w:r w:rsidRPr="006B3B7D">
        <w:rPr>
          <w:rFonts w:ascii="Geneva" w:hAnsi="Geneva"/>
          <w:sz w:val="28"/>
          <w:szCs w:val="28"/>
        </w:rPr>
        <w:t>See any M.D</w:t>
      </w:r>
      <w:r w:rsidR="00D75870" w:rsidRPr="006B3B7D">
        <w:rPr>
          <w:rFonts w:ascii="Geneva" w:hAnsi="Geneva"/>
          <w:sz w:val="28"/>
          <w:szCs w:val="28"/>
        </w:rPr>
        <w:t>.</w:t>
      </w:r>
      <w:r w:rsidRPr="006B3B7D">
        <w:rPr>
          <w:rFonts w:ascii="Geneva" w:hAnsi="Geneva"/>
          <w:sz w:val="28"/>
          <w:szCs w:val="28"/>
        </w:rPr>
        <w:t xml:space="preserve"> or D.O</w:t>
      </w:r>
      <w:r w:rsidR="001A53B1" w:rsidRPr="006B3B7D">
        <w:rPr>
          <w:rFonts w:ascii="Geneva" w:hAnsi="Geneva"/>
          <w:sz w:val="28"/>
          <w:szCs w:val="28"/>
        </w:rPr>
        <w:t xml:space="preserve"> that performs sports physicals.</w:t>
      </w:r>
      <w:r w:rsidRPr="006B3B7D">
        <w:rPr>
          <w:rFonts w:ascii="Geneva" w:hAnsi="Geneva"/>
          <w:sz w:val="28"/>
          <w:szCs w:val="28"/>
        </w:rPr>
        <w:t xml:space="preserve">  Physical </w:t>
      </w:r>
      <w:r w:rsidR="00D75870" w:rsidRPr="006B3B7D">
        <w:rPr>
          <w:rFonts w:ascii="Geneva" w:hAnsi="Geneva"/>
          <w:sz w:val="28"/>
          <w:szCs w:val="28"/>
        </w:rPr>
        <w:t>must be dated after June 1, 2021</w:t>
      </w:r>
      <w:r w:rsidRPr="006B3B7D">
        <w:rPr>
          <w:rFonts w:ascii="Geneva" w:hAnsi="Geneva"/>
          <w:sz w:val="28"/>
          <w:szCs w:val="28"/>
        </w:rPr>
        <w:t>.</w:t>
      </w:r>
    </w:p>
    <w:p w14:paraId="7627CE91" w14:textId="404AA230" w:rsidR="00D75870" w:rsidRPr="006B3B7D" w:rsidRDefault="00C706B7" w:rsidP="00D75870">
      <w:pPr>
        <w:pStyle w:val="ListParagraph"/>
        <w:numPr>
          <w:ilvl w:val="0"/>
          <w:numId w:val="3"/>
        </w:numPr>
        <w:rPr>
          <w:rFonts w:ascii="Geneva" w:hAnsi="Geneva"/>
          <w:sz w:val="28"/>
          <w:szCs w:val="28"/>
        </w:rPr>
      </w:pPr>
      <w:r w:rsidRPr="006B3B7D">
        <w:rPr>
          <w:rFonts w:ascii="Geneva" w:hAnsi="Geneva"/>
          <w:sz w:val="28"/>
          <w:szCs w:val="28"/>
        </w:rPr>
        <w:t>Physical f</w:t>
      </w:r>
      <w:r w:rsidR="00D75870" w:rsidRPr="006B3B7D">
        <w:rPr>
          <w:rFonts w:ascii="Geneva" w:hAnsi="Geneva"/>
          <w:sz w:val="28"/>
          <w:szCs w:val="28"/>
        </w:rPr>
        <w:t>or</w:t>
      </w:r>
      <w:r w:rsidR="00465822">
        <w:rPr>
          <w:rFonts w:ascii="Geneva" w:hAnsi="Geneva"/>
          <w:sz w:val="28"/>
          <w:szCs w:val="28"/>
        </w:rPr>
        <w:t>m can be found at hboilers.com&gt;</w:t>
      </w:r>
      <w:r w:rsidR="00D75870" w:rsidRPr="006B3B7D">
        <w:rPr>
          <w:rFonts w:ascii="Geneva" w:hAnsi="Geneva"/>
          <w:sz w:val="28"/>
          <w:szCs w:val="28"/>
        </w:rPr>
        <w:t>Athletics&gt;Athletics Physical Form</w:t>
      </w:r>
    </w:p>
    <w:p w14:paraId="7E91A9A8" w14:textId="6AD9D63B" w:rsidR="001A53B1" w:rsidRPr="00DA7937" w:rsidRDefault="00207FFE" w:rsidP="00D75870">
      <w:pPr>
        <w:pStyle w:val="ListParagraph"/>
        <w:numPr>
          <w:ilvl w:val="0"/>
          <w:numId w:val="3"/>
        </w:numPr>
        <w:rPr>
          <w:rFonts w:ascii="Geneva" w:hAnsi="Geneva"/>
          <w:i/>
          <w:iCs/>
          <w:sz w:val="28"/>
          <w:szCs w:val="28"/>
        </w:rPr>
      </w:pPr>
      <w:r w:rsidRPr="006B3B7D">
        <w:rPr>
          <w:rFonts w:ascii="Geneva" w:hAnsi="Geneva"/>
          <w:sz w:val="28"/>
          <w:szCs w:val="28"/>
        </w:rPr>
        <w:t>Upload physical</w:t>
      </w:r>
      <w:r w:rsidR="00324FED">
        <w:rPr>
          <w:rFonts w:ascii="Geneva" w:hAnsi="Geneva"/>
          <w:sz w:val="28"/>
          <w:szCs w:val="28"/>
        </w:rPr>
        <w:t xml:space="preserve"> into Online</w:t>
      </w:r>
      <w:r w:rsidR="002B2964">
        <w:rPr>
          <w:rFonts w:ascii="Geneva" w:hAnsi="Geneva"/>
          <w:sz w:val="28"/>
          <w:szCs w:val="28"/>
        </w:rPr>
        <w:t xml:space="preserve"> Clearance (Step 3</w:t>
      </w:r>
      <w:r w:rsidRPr="006B3B7D">
        <w:rPr>
          <w:rFonts w:ascii="Geneva" w:hAnsi="Geneva"/>
          <w:sz w:val="28"/>
          <w:szCs w:val="28"/>
        </w:rPr>
        <w:t>).</w:t>
      </w:r>
      <w:r w:rsidR="00DA7937">
        <w:rPr>
          <w:rFonts w:ascii="Geneva" w:hAnsi="Geneva"/>
          <w:sz w:val="28"/>
          <w:szCs w:val="28"/>
        </w:rPr>
        <w:t xml:space="preserve">  </w:t>
      </w:r>
      <w:r w:rsidR="00DA7937" w:rsidRPr="00DA7937">
        <w:rPr>
          <w:rFonts w:ascii="Geneva" w:hAnsi="Geneva"/>
          <w:i/>
          <w:iCs/>
          <w:sz w:val="28"/>
          <w:szCs w:val="28"/>
        </w:rPr>
        <w:t xml:space="preserve">*Skip this step if athlete completed physical at the HBHS physical event on </w:t>
      </w:r>
      <w:proofErr w:type="gramStart"/>
      <w:r w:rsidR="00DA7937" w:rsidRPr="00DA7937">
        <w:rPr>
          <w:rFonts w:ascii="Geneva" w:hAnsi="Geneva"/>
          <w:i/>
          <w:iCs/>
          <w:sz w:val="28"/>
          <w:szCs w:val="28"/>
        </w:rPr>
        <w:t>campus.*</w:t>
      </w:r>
      <w:proofErr w:type="gramEnd"/>
    </w:p>
    <w:p w14:paraId="3FD34CA5" w14:textId="17F01A18" w:rsidR="00207FFE" w:rsidRPr="006B3B7D" w:rsidRDefault="006B3B7D" w:rsidP="006B3B7D">
      <w:pPr>
        <w:rPr>
          <w:rFonts w:ascii="Geneva" w:hAnsi="Geneva"/>
          <w:sz w:val="28"/>
          <w:szCs w:val="28"/>
        </w:rPr>
      </w:pPr>
      <w:r w:rsidRPr="006B3B7D">
        <w:rPr>
          <w:rFonts w:ascii="Geneva" w:hAnsi="Geneva"/>
          <w:b/>
          <w:i/>
          <w:color w:val="ED7D31" w:themeColor="accent2"/>
          <w:sz w:val="36"/>
          <w:szCs w:val="36"/>
        </w:rPr>
        <w:t xml:space="preserve"> </w:t>
      </w:r>
    </w:p>
    <w:p w14:paraId="01F7CB93" w14:textId="78A5769A" w:rsidR="006B3B7D" w:rsidRPr="00092FCF" w:rsidRDefault="00092FCF" w:rsidP="00092FCF">
      <w:pPr>
        <w:pStyle w:val="ListParagraph"/>
        <w:numPr>
          <w:ilvl w:val="0"/>
          <w:numId w:val="1"/>
        </w:numPr>
        <w:rPr>
          <w:rFonts w:ascii="Geneva" w:hAnsi="Geneva"/>
          <w:b/>
          <w:i/>
          <w:color w:val="FF9300"/>
          <w:sz w:val="36"/>
          <w:szCs w:val="36"/>
          <w:u w:val="single"/>
        </w:rPr>
      </w:pPr>
      <w:r>
        <w:rPr>
          <w:rFonts w:ascii="Geneva" w:hAnsi="Geneva"/>
          <w:b/>
          <w:i/>
          <w:color w:val="FF9300"/>
          <w:sz w:val="36"/>
          <w:szCs w:val="36"/>
        </w:rPr>
        <w:t xml:space="preserve"> </w:t>
      </w:r>
      <w:r w:rsidR="006B3B7D" w:rsidRPr="00092FCF">
        <w:rPr>
          <w:rFonts w:ascii="Geneva" w:hAnsi="Geneva"/>
          <w:b/>
          <w:i/>
          <w:color w:val="FF9300"/>
          <w:sz w:val="36"/>
          <w:szCs w:val="36"/>
        </w:rPr>
        <w:t xml:space="preserve"> </w:t>
      </w:r>
      <w:r w:rsidR="00207FFE" w:rsidRPr="00092FCF">
        <w:rPr>
          <w:rFonts w:ascii="Geneva" w:hAnsi="Geneva"/>
          <w:b/>
          <w:i/>
          <w:color w:val="FF9300"/>
          <w:sz w:val="36"/>
          <w:szCs w:val="36"/>
          <w:u w:val="single"/>
        </w:rPr>
        <w:t>Im</w:t>
      </w:r>
      <w:r w:rsidR="00D75870" w:rsidRPr="00092FCF">
        <w:rPr>
          <w:rFonts w:ascii="Geneva" w:hAnsi="Geneva"/>
          <w:b/>
          <w:i/>
          <w:color w:val="FF9300"/>
          <w:sz w:val="36"/>
          <w:szCs w:val="36"/>
          <w:u w:val="single"/>
        </w:rPr>
        <w:t xml:space="preserve">PACT Concussion baseline test:  </w:t>
      </w:r>
    </w:p>
    <w:p w14:paraId="54CCEA28" w14:textId="1A497FF3" w:rsidR="00207FFE" w:rsidRPr="006B3B7D" w:rsidRDefault="00D75870" w:rsidP="006B3B7D">
      <w:pPr>
        <w:pStyle w:val="ListParagraph"/>
        <w:numPr>
          <w:ilvl w:val="0"/>
          <w:numId w:val="5"/>
        </w:numPr>
        <w:rPr>
          <w:rFonts w:ascii="Geneva" w:hAnsi="Geneva"/>
          <w:sz w:val="28"/>
          <w:szCs w:val="28"/>
        </w:rPr>
      </w:pPr>
      <w:r w:rsidRPr="006B3B7D">
        <w:rPr>
          <w:rFonts w:ascii="Geneva" w:hAnsi="Geneva"/>
          <w:sz w:val="28"/>
          <w:szCs w:val="28"/>
        </w:rPr>
        <w:t>C</w:t>
      </w:r>
      <w:r w:rsidR="00207FFE" w:rsidRPr="006B3B7D">
        <w:rPr>
          <w:rFonts w:ascii="Geneva" w:hAnsi="Geneva"/>
          <w:sz w:val="28"/>
          <w:szCs w:val="28"/>
        </w:rPr>
        <w:t>omplete solo</w:t>
      </w:r>
    </w:p>
    <w:p w14:paraId="543FF4E5" w14:textId="77777777" w:rsidR="00207FFE" w:rsidRPr="006B3B7D" w:rsidRDefault="00F20BAE" w:rsidP="00D75870">
      <w:pPr>
        <w:pStyle w:val="ListParagraph"/>
        <w:numPr>
          <w:ilvl w:val="0"/>
          <w:numId w:val="5"/>
        </w:numPr>
        <w:rPr>
          <w:rFonts w:ascii="Geneva" w:hAnsi="Geneva"/>
          <w:sz w:val="28"/>
          <w:szCs w:val="28"/>
        </w:rPr>
      </w:pPr>
      <w:hyperlink r:id="rId6" w:history="1">
        <w:r w:rsidR="00207FFE" w:rsidRPr="006B3B7D">
          <w:rPr>
            <w:rStyle w:val="Hyperlink"/>
            <w:rFonts w:ascii="Geneva" w:hAnsi="Geneva"/>
            <w:sz w:val="28"/>
            <w:szCs w:val="28"/>
          </w:rPr>
          <w:t>www.impacttestonline.com/testing</w:t>
        </w:r>
      </w:hyperlink>
    </w:p>
    <w:p w14:paraId="34A2D267" w14:textId="77777777" w:rsidR="00207FFE" w:rsidRPr="006B3B7D" w:rsidRDefault="00207FFE" w:rsidP="00D75870">
      <w:pPr>
        <w:pStyle w:val="ListParagraph"/>
        <w:numPr>
          <w:ilvl w:val="0"/>
          <w:numId w:val="5"/>
        </w:numPr>
        <w:rPr>
          <w:rFonts w:ascii="Geneva" w:hAnsi="Geneva"/>
          <w:sz w:val="28"/>
          <w:szCs w:val="28"/>
        </w:rPr>
      </w:pPr>
      <w:r w:rsidRPr="006B3B7D">
        <w:rPr>
          <w:rFonts w:ascii="Geneva" w:hAnsi="Geneva"/>
          <w:sz w:val="28"/>
          <w:szCs w:val="28"/>
        </w:rPr>
        <w:t>Code: xy2ty25u8q</w:t>
      </w:r>
    </w:p>
    <w:p w14:paraId="16694858" w14:textId="0C19DC83" w:rsidR="006B3B7D" w:rsidRDefault="00D75870" w:rsidP="006B3B7D">
      <w:pPr>
        <w:pStyle w:val="ListParagraph"/>
        <w:numPr>
          <w:ilvl w:val="0"/>
          <w:numId w:val="5"/>
        </w:numPr>
        <w:rPr>
          <w:rFonts w:ascii="Geneva" w:hAnsi="Geneva"/>
          <w:sz w:val="28"/>
          <w:szCs w:val="28"/>
        </w:rPr>
      </w:pPr>
      <w:r w:rsidRPr="006B3B7D">
        <w:rPr>
          <w:rFonts w:ascii="Geneva" w:hAnsi="Geneva"/>
          <w:sz w:val="28"/>
          <w:szCs w:val="28"/>
        </w:rPr>
        <w:t xml:space="preserve">Be sure to have </w:t>
      </w:r>
      <w:r w:rsidR="00207FFE" w:rsidRPr="006B3B7D">
        <w:rPr>
          <w:rFonts w:ascii="Geneva" w:hAnsi="Geneva"/>
          <w:sz w:val="28"/>
          <w:szCs w:val="28"/>
        </w:rPr>
        <w:t>20-30 minutes, uninterrupted</w:t>
      </w:r>
      <w:r w:rsidR="0011481F">
        <w:rPr>
          <w:rFonts w:ascii="Geneva" w:hAnsi="Geneva"/>
          <w:sz w:val="28"/>
          <w:szCs w:val="28"/>
        </w:rPr>
        <w:t xml:space="preserve"> time</w:t>
      </w:r>
      <w:r w:rsidR="00207FFE" w:rsidRPr="006B3B7D">
        <w:rPr>
          <w:rFonts w:ascii="Geneva" w:hAnsi="Geneva"/>
          <w:sz w:val="28"/>
          <w:szCs w:val="28"/>
        </w:rPr>
        <w:t>, on a computer with a mouse and keyboard.</w:t>
      </w:r>
      <w:r w:rsidR="006B3B7D" w:rsidRPr="006B3B7D">
        <w:rPr>
          <w:rFonts w:ascii="Geneva" w:hAnsi="Geneva"/>
          <w:sz w:val="28"/>
          <w:szCs w:val="28"/>
        </w:rPr>
        <w:t xml:space="preserve"> </w:t>
      </w:r>
    </w:p>
    <w:p w14:paraId="31DD9AA0" w14:textId="60092272" w:rsidR="006B3B7D" w:rsidRPr="006B3B7D" w:rsidRDefault="006B3B7D" w:rsidP="006B3B7D">
      <w:pPr>
        <w:pStyle w:val="ListParagraph"/>
        <w:numPr>
          <w:ilvl w:val="0"/>
          <w:numId w:val="5"/>
        </w:numPr>
        <w:rPr>
          <w:rFonts w:ascii="Geneva" w:hAnsi="Geneva"/>
          <w:sz w:val="28"/>
          <w:szCs w:val="28"/>
        </w:rPr>
      </w:pPr>
      <w:r w:rsidRPr="006B3B7D">
        <w:rPr>
          <w:rFonts w:ascii="Geneva" w:hAnsi="Geneva"/>
          <w:sz w:val="28"/>
          <w:szCs w:val="28"/>
        </w:rPr>
        <w:t>Results are sent to us automatically, no print/email required.</w:t>
      </w:r>
    </w:p>
    <w:p w14:paraId="656E91C2" w14:textId="11BA5508" w:rsidR="00207FFE" w:rsidRPr="006B3B7D" w:rsidRDefault="00207FFE" w:rsidP="006B3B7D">
      <w:pPr>
        <w:pStyle w:val="ListParagraph"/>
        <w:rPr>
          <w:rFonts w:ascii="Geneva" w:hAnsi="Geneva"/>
          <w:sz w:val="28"/>
          <w:szCs w:val="28"/>
        </w:rPr>
      </w:pPr>
    </w:p>
    <w:p w14:paraId="7125C862" w14:textId="6366E795" w:rsidR="006B3B7D" w:rsidRPr="00092FCF" w:rsidRDefault="00092FCF" w:rsidP="00092FCF">
      <w:pPr>
        <w:pStyle w:val="ListParagraph"/>
        <w:numPr>
          <w:ilvl w:val="0"/>
          <w:numId w:val="1"/>
        </w:numPr>
        <w:rPr>
          <w:rFonts w:ascii="Geneva" w:hAnsi="Geneva"/>
          <w:b/>
          <w:i/>
          <w:color w:val="FF9300"/>
          <w:sz w:val="36"/>
          <w:szCs w:val="36"/>
          <w:u w:val="single"/>
        </w:rPr>
      </w:pPr>
      <w:r>
        <w:rPr>
          <w:rFonts w:ascii="Geneva" w:hAnsi="Geneva"/>
          <w:b/>
          <w:i/>
          <w:color w:val="FF9300"/>
          <w:sz w:val="36"/>
          <w:szCs w:val="36"/>
        </w:rPr>
        <w:t xml:space="preserve"> </w:t>
      </w:r>
      <w:r w:rsidR="006B3B7D" w:rsidRPr="00092FCF">
        <w:rPr>
          <w:rFonts w:ascii="Geneva" w:hAnsi="Geneva"/>
          <w:b/>
          <w:i/>
          <w:color w:val="FF9300"/>
          <w:sz w:val="36"/>
          <w:szCs w:val="36"/>
        </w:rPr>
        <w:t xml:space="preserve"> </w:t>
      </w:r>
      <w:r w:rsidR="006B3B7D" w:rsidRPr="00092FCF">
        <w:rPr>
          <w:rFonts w:ascii="Geneva" w:hAnsi="Geneva"/>
          <w:b/>
          <w:i/>
          <w:color w:val="FF9300"/>
          <w:sz w:val="36"/>
          <w:szCs w:val="36"/>
          <w:u w:val="single"/>
        </w:rPr>
        <w:t xml:space="preserve">Online clearance:  </w:t>
      </w:r>
    </w:p>
    <w:p w14:paraId="5185443F" w14:textId="22A0565B" w:rsidR="006B3B7D" w:rsidRPr="006B3B7D" w:rsidRDefault="006B3B7D" w:rsidP="006B3B7D">
      <w:pPr>
        <w:pStyle w:val="ListParagraph"/>
        <w:numPr>
          <w:ilvl w:val="0"/>
          <w:numId w:val="7"/>
        </w:numPr>
        <w:rPr>
          <w:rFonts w:ascii="Geneva" w:hAnsi="Geneva"/>
          <w:sz w:val="28"/>
          <w:szCs w:val="28"/>
        </w:rPr>
      </w:pPr>
      <w:r w:rsidRPr="006B3B7D">
        <w:rPr>
          <w:rFonts w:ascii="Geneva" w:hAnsi="Geneva"/>
          <w:sz w:val="28"/>
          <w:szCs w:val="28"/>
        </w:rPr>
        <w:t>Complete with parent</w:t>
      </w:r>
      <w:r w:rsidR="001B3B21">
        <w:rPr>
          <w:rFonts w:ascii="Geneva" w:hAnsi="Geneva"/>
          <w:sz w:val="28"/>
          <w:szCs w:val="28"/>
        </w:rPr>
        <w:t>/guardian</w:t>
      </w:r>
    </w:p>
    <w:p w14:paraId="00980D6A" w14:textId="77777777" w:rsidR="006B3B7D" w:rsidRPr="006B3B7D" w:rsidRDefault="006B3B7D" w:rsidP="006B3B7D">
      <w:pPr>
        <w:pStyle w:val="ListParagraph"/>
        <w:numPr>
          <w:ilvl w:val="0"/>
          <w:numId w:val="4"/>
        </w:numPr>
        <w:rPr>
          <w:rFonts w:ascii="Geneva" w:hAnsi="Geneva"/>
          <w:sz w:val="28"/>
          <w:szCs w:val="28"/>
        </w:rPr>
      </w:pPr>
      <w:r w:rsidRPr="006B3B7D">
        <w:rPr>
          <w:rFonts w:ascii="Geneva" w:hAnsi="Geneva"/>
          <w:sz w:val="28"/>
          <w:szCs w:val="28"/>
        </w:rPr>
        <w:t>www.athleticclearance.com</w:t>
      </w:r>
    </w:p>
    <w:p w14:paraId="64475DE4" w14:textId="77777777" w:rsidR="006B3B7D" w:rsidRPr="006B3B7D" w:rsidRDefault="006B3B7D" w:rsidP="006B3B7D">
      <w:pPr>
        <w:pStyle w:val="ListParagraph"/>
        <w:numPr>
          <w:ilvl w:val="0"/>
          <w:numId w:val="4"/>
        </w:numPr>
        <w:rPr>
          <w:rFonts w:ascii="Geneva" w:hAnsi="Geneva"/>
          <w:sz w:val="28"/>
          <w:szCs w:val="28"/>
        </w:rPr>
      </w:pPr>
      <w:r w:rsidRPr="006B3B7D">
        <w:rPr>
          <w:rFonts w:ascii="Geneva" w:hAnsi="Geneva"/>
          <w:sz w:val="28"/>
          <w:szCs w:val="28"/>
        </w:rPr>
        <w:t>Login to existing account and update OR</w:t>
      </w:r>
    </w:p>
    <w:p w14:paraId="20E9F17C" w14:textId="2CF71D1F" w:rsidR="006B3B7D" w:rsidRPr="006B3B7D" w:rsidRDefault="006B3B7D" w:rsidP="006B3B7D">
      <w:pPr>
        <w:ind w:firstLine="720"/>
        <w:rPr>
          <w:rFonts w:ascii="Geneva" w:hAnsi="Geneva"/>
          <w:sz w:val="28"/>
          <w:szCs w:val="28"/>
        </w:rPr>
      </w:pPr>
      <w:r w:rsidRPr="006B3B7D">
        <w:rPr>
          <w:rFonts w:ascii="Geneva" w:hAnsi="Geneva"/>
          <w:sz w:val="28"/>
          <w:szCs w:val="28"/>
        </w:rPr>
        <w:t>Click CA – then Register to make a new account</w:t>
      </w:r>
      <w:r w:rsidR="002B2964">
        <w:rPr>
          <w:rFonts w:ascii="Geneva" w:hAnsi="Geneva"/>
          <w:sz w:val="28"/>
          <w:szCs w:val="28"/>
        </w:rPr>
        <w:t>.</w:t>
      </w:r>
    </w:p>
    <w:p w14:paraId="49E1F870" w14:textId="77777777" w:rsidR="006B3B7D" w:rsidRPr="002B2964" w:rsidRDefault="006B3B7D" w:rsidP="002B2964">
      <w:pPr>
        <w:pStyle w:val="ListParagraph"/>
        <w:numPr>
          <w:ilvl w:val="0"/>
          <w:numId w:val="9"/>
        </w:numPr>
        <w:rPr>
          <w:rFonts w:ascii="Geneva" w:hAnsi="Geneva"/>
          <w:sz w:val="28"/>
          <w:szCs w:val="28"/>
        </w:rPr>
      </w:pPr>
      <w:r w:rsidRPr="002B2964">
        <w:rPr>
          <w:rFonts w:ascii="Geneva" w:hAnsi="Geneva"/>
          <w:sz w:val="28"/>
          <w:szCs w:val="28"/>
        </w:rPr>
        <w:t>Info is also sent to us automatically, no print/email required.</w:t>
      </w:r>
    </w:p>
    <w:p w14:paraId="7D04CB15" w14:textId="77777777" w:rsidR="006B3B7D" w:rsidRPr="006B3B7D" w:rsidRDefault="006B3B7D" w:rsidP="006B3B7D">
      <w:pPr>
        <w:pStyle w:val="ListParagraph"/>
        <w:numPr>
          <w:ilvl w:val="0"/>
          <w:numId w:val="5"/>
        </w:numPr>
        <w:rPr>
          <w:rFonts w:ascii="Geneva" w:hAnsi="Geneva"/>
          <w:sz w:val="28"/>
          <w:szCs w:val="28"/>
        </w:rPr>
      </w:pPr>
      <w:r w:rsidRPr="006B3B7D">
        <w:rPr>
          <w:rFonts w:ascii="Geneva" w:hAnsi="Geneva"/>
          <w:sz w:val="28"/>
          <w:szCs w:val="28"/>
        </w:rPr>
        <w:t>Parent receives an email when athlete is completely clear.</w:t>
      </w:r>
    </w:p>
    <w:p w14:paraId="3BEFE222" w14:textId="77777777" w:rsidR="006B3B7D" w:rsidRDefault="006B3B7D"/>
    <w:p w14:paraId="40D17D5C" w14:textId="77777777" w:rsidR="002B2964" w:rsidRDefault="002B2964"/>
    <w:p w14:paraId="6029B171" w14:textId="6AB44F86" w:rsidR="002B2964" w:rsidRPr="002B2964" w:rsidRDefault="002B2964">
      <w:pPr>
        <w:rPr>
          <w:sz w:val="28"/>
          <w:szCs w:val="28"/>
        </w:rPr>
      </w:pPr>
      <w:r w:rsidRPr="002B2964">
        <w:rPr>
          <w:sz w:val="28"/>
          <w:szCs w:val="28"/>
        </w:rPr>
        <w:t xml:space="preserve">**Questions regarding Athletic Physical and/or ImPACT test please email Head Athletic Trainer Courtney Eargle at </w:t>
      </w:r>
      <w:hyperlink r:id="rId7" w:history="1">
        <w:r w:rsidRPr="002B2964">
          <w:rPr>
            <w:rStyle w:val="Hyperlink"/>
            <w:sz w:val="28"/>
            <w:szCs w:val="28"/>
          </w:rPr>
          <w:t>ceargle@hbuhsd.edu</w:t>
        </w:r>
      </w:hyperlink>
    </w:p>
    <w:p w14:paraId="2BE10832" w14:textId="2CAD9FFC" w:rsidR="002B2964" w:rsidRPr="002B2964" w:rsidRDefault="002B2964">
      <w:pPr>
        <w:rPr>
          <w:sz w:val="28"/>
          <w:szCs w:val="28"/>
        </w:rPr>
      </w:pPr>
      <w:r w:rsidRPr="002B2964">
        <w:rPr>
          <w:sz w:val="28"/>
          <w:szCs w:val="28"/>
        </w:rPr>
        <w:t xml:space="preserve">**Questions regarding online clearance please email Athletic Director Melissa </w:t>
      </w:r>
      <w:proofErr w:type="spellStart"/>
      <w:r w:rsidRPr="002B2964">
        <w:rPr>
          <w:sz w:val="28"/>
          <w:szCs w:val="28"/>
        </w:rPr>
        <w:t>VandenBosch</w:t>
      </w:r>
      <w:proofErr w:type="spellEnd"/>
      <w:r w:rsidRPr="002B2964">
        <w:rPr>
          <w:sz w:val="28"/>
          <w:szCs w:val="28"/>
        </w:rPr>
        <w:t xml:space="preserve"> at </w:t>
      </w:r>
      <w:hyperlink r:id="rId8" w:history="1">
        <w:r w:rsidRPr="002B2964">
          <w:rPr>
            <w:rStyle w:val="Hyperlink"/>
            <w:sz w:val="28"/>
            <w:szCs w:val="28"/>
          </w:rPr>
          <w:t>mvandenbosch@hbuhsd.edu</w:t>
        </w:r>
      </w:hyperlink>
    </w:p>
    <w:sectPr w:rsidR="002B2964" w:rsidRPr="002B2964" w:rsidSect="002B29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neva">
    <w:altName w:val="Segoe UI Symbol"/>
    <w:charset w:val="00"/>
    <w:family w:val="auto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33B2"/>
    <w:multiLevelType w:val="hybridMultilevel"/>
    <w:tmpl w:val="EAF41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8D193E"/>
    <w:multiLevelType w:val="hybridMultilevel"/>
    <w:tmpl w:val="3398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30914"/>
    <w:multiLevelType w:val="hybridMultilevel"/>
    <w:tmpl w:val="800E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B69D0"/>
    <w:multiLevelType w:val="hybridMultilevel"/>
    <w:tmpl w:val="97D65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45F6B"/>
    <w:multiLevelType w:val="hybridMultilevel"/>
    <w:tmpl w:val="B900A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14C42"/>
    <w:multiLevelType w:val="hybridMultilevel"/>
    <w:tmpl w:val="47FC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F3F4C"/>
    <w:multiLevelType w:val="hybridMultilevel"/>
    <w:tmpl w:val="118A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D11A7"/>
    <w:multiLevelType w:val="hybridMultilevel"/>
    <w:tmpl w:val="D6E8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07E1D"/>
    <w:multiLevelType w:val="hybridMultilevel"/>
    <w:tmpl w:val="97D65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B1"/>
    <w:rsid w:val="00092FCF"/>
    <w:rsid w:val="0011481F"/>
    <w:rsid w:val="001A53B1"/>
    <w:rsid w:val="001B3B21"/>
    <w:rsid w:val="00207FFE"/>
    <w:rsid w:val="002B2964"/>
    <w:rsid w:val="00324FED"/>
    <w:rsid w:val="003F0E7D"/>
    <w:rsid w:val="00465822"/>
    <w:rsid w:val="006B3B7D"/>
    <w:rsid w:val="00770F3F"/>
    <w:rsid w:val="00903EC7"/>
    <w:rsid w:val="009A0901"/>
    <w:rsid w:val="00C706B7"/>
    <w:rsid w:val="00CE656F"/>
    <w:rsid w:val="00D75870"/>
    <w:rsid w:val="00DA7937"/>
    <w:rsid w:val="00E90E49"/>
    <w:rsid w:val="00EF06CD"/>
    <w:rsid w:val="00F2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3CB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3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5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ndenbosch@hbuhs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argle@hbuhs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acttestonline.com/testin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HBUHSD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Melissa Vandenbosch</cp:lastModifiedBy>
  <cp:revision>2</cp:revision>
  <cp:lastPrinted>2019-09-04T00:06:00Z</cp:lastPrinted>
  <dcterms:created xsi:type="dcterms:W3CDTF">2021-06-08T19:44:00Z</dcterms:created>
  <dcterms:modified xsi:type="dcterms:W3CDTF">2021-06-08T19:44:00Z</dcterms:modified>
</cp:coreProperties>
</file>