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25EA" w14:textId="77777777" w:rsidR="00671A29" w:rsidRPr="006037A8" w:rsidRDefault="00671A29" w:rsidP="00671A29">
      <w:pPr>
        <w:jc w:val="center"/>
        <w:rPr>
          <w:b/>
          <w:bCs/>
        </w:rPr>
      </w:pPr>
      <w:r w:rsidRPr="006037A8">
        <w:rPr>
          <w:b/>
          <w:noProof/>
        </w:rPr>
        <w:drawing>
          <wp:inline distT="0" distB="0" distL="0" distR="0" wp14:anchorId="0908E717" wp14:editId="35960E0F">
            <wp:extent cx="1243584" cy="896112"/>
            <wp:effectExtent l="0" t="0" r="0" b="0"/>
            <wp:docPr id="87733724"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picture containing 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3584" cy="896112"/>
                    </a:xfrm>
                    <a:prstGeom prst="rect">
                      <a:avLst/>
                    </a:prstGeom>
                    <a:noFill/>
                    <a:ln>
                      <a:noFill/>
                    </a:ln>
                  </pic:spPr>
                </pic:pic>
              </a:graphicData>
            </a:graphic>
          </wp:inline>
        </w:drawing>
      </w:r>
    </w:p>
    <w:p w14:paraId="13E66C8F" w14:textId="77777777" w:rsidR="00671A29" w:rsidRDefault="00671A29" w:rsidP="00671A29">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CHICAGOLAND ROY HOBBS HALL OF FAME   </w:t>
      </w:r>
      <w:r w:rsidRPr="00365AC9">
        <w:rPr>
          <w:rFonts w:ascii="Times New Roman" w:hAnsi="Times New Roman" w:cs="Times New Roman"/>
          <w:b/>
          <w:bCs/>
          <w:sz w:val="28"/>
          <w:szCs w:val="28"/>
        </w:rPr>
        <w:t xml:space="preserve"> </w:t>
      </w:r>
    </w:p>
    <w:p w14:paraId="09DF68AB" w14:textId="77777777" w:rsidR="00671A29" w:rsidRPr="00365AC9" w:rsidRDefault="00671A29" w:rsidP="00671A29">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OFFICIAL NOMINATION FORM</w:t>
      </w:r>
    </w:p>
    <w:p w14:paraId="5ABF1CDF" w14:textId="77777777" w:rsidR="00671A29" w:rsidRDefault="00671A29" w:rsidP="00671A29">
      <w:pPr>
        <w:spacing w:after="0"/>
        <w:ind w:firstLine="720"/>
        <w:rPr>
          <w:rFonts w:ascii="Times New Roman" w:hAnsi="Times New Roman" w:cs="Times New Roman"/>
          <w:sz w:val="24"/>
          <w:szCs w:val="24"/>
        </w:rPr>
      </w:pPr>
    </w:p>
    <w:p w14:paraId="70C36C0D"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The Chicagoland Roy Hobbs Hall of Fame was established to recognize and honor those individuals who have made outstanding contributions to the game of baseball, particularly through their involvement with the Chicagoland Roy Hobbs Baseball League (CRHBL).  Worthy candidates are those who have made extraordinary contributions to the game, their teams and teammates, and baseball leagues while exhibiting exceptional leadership skills, integrity, and sportsmanship, and are people of good character.</w:t>
      </w:r>
    </w:p>
    <w:p w14:paraId="14153526"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Eligible CRHBL Hall of Fame candidates must have been a member of the league in some capacity for a minimum of 15 years.</w:t>
      </w:r>
    </w:p>
    <w:p w14:paraId="0CA4A130"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Except for self-nominations, anyone may nominate a potential candidate for the CRHBL Hall of Fame. (It is requested that family members not be the nominator, but they may submit a letter of support to be included in the nomination packet.)</w:t>
      </w:r>
    </w:p>
    <w:p w14:paraId="22C872A0"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If you wish to request a candidate for the CRHBL Hall of Fame ballot, please complete this form and forward it to our league’s Hall of Fame Nominating Committee via President Roger Laurella (</w:t>
      </w:r>
      <w:hyperlink r:id="rId5" w:history="1">
        <w:r w:rsidRPr="000620C2">
          <w:rPr>
            <w:rStyle w:val="Hyperlink"/>
            <w:rFonts w:ascii="Times New Roman" w:hAnsi="Times New Roman" w:cs="Times New Roman"/>
            <w:sz w:val="24"/>
            <w:szCs w:val="24"/>
          </w:rPr>
          <w:t>rlaurella@mac.com</w:t>
        </w:r>
      </w:hyperlink>
      <w:r>
        <w:rPr>
          <w:rFonts w:ascii="Times New Roman" w:hAnsi="Times New Roman" w:cs="Times New Roman"/>
          <w:sz w:val="24"/>
          <w:szCs w:val="24"/>
        </w:rPr>
        <w:t xml:space="preserve">).  </w:t>
      </w:r>
    </w:p>
    <w:p w14:paraId="7EE222D6" w14:textId="77777777" w:rsidR="00671A29" w:rsidRPr="00E0382A" w:rsidRDefault="00671A29" w:rsidP="00671A29">
      <w:pPr>
        <w:spacing w:after="0"/>
        <w:rPr>
          <w:rFonts w:ascii="Times New Roman" w:hAnsi="Times New Roman" w:cs="Times New Roman"/>
          <w:sz w:val="24"/>
          <w:szCs w:val="24"/>
        </w:rPr>
      </w:pPr>
    </w:p>
    <w:p w14:paraId="445F6D38" w14:textId="77777777" w:rsidR="00671A29" w:rsidRDefault="00671A29" w:rsidP="00671A29">
      <w:pPr>
        <w:jc w:val="center"/>
        <w:rPr>
          <w:rFonts w:ascii="Times New Roman" w:hAnsi="Times New Roman" w:cs="Times New Roman"/>
          <w:b/>
          <w:bCs/>
          <w:sz w:val="24"/>
          <w:szCs w:val="24"/>
        </w:rPr>
      </w:pPr>
      <w:r w:rsidRPr="00E24F75">
        <w:rPr>
          <w:rFonts w:ascii="Times New Roman" w:hAnsi="Times New Roman" w:cs="Times New Roman"/>
          <w:b/>
          <w:bCs/>
          <w:sz w:val="24"/>
          <w:szCs w:val="24"/>
        </w:rPr>
        <w:t>N</w:t>
      </w:r>
      <w:r>
        <w:rPr>
          <w:rFonts w:ascii="Times New Roman" w:hAnsi="Times New Roman" w:cs="Times New Roman"/>
          <w:b/>
          <w:bCs/>
          <w:sz w:val="24"/>
          <w:szCs w:val="24"/>
        </w:rPr>
        <w:t>AME OF CANDIDATE BEING NOMINATED:</w:t>
      </w:r>
    </w:p>
    <w:p w14:paraId="1BEDD264" w14:textId="77777777" w:rsidR="00671A29" w:rsidRDefault="00671A29" w:rsidP="00671A29">
      <w:pPr>
        <w:jc w:val="center"/>
        <w:rPr>
          <w:rFonts w:ascii="Times New Roman" w:hAnsi="Times New Roman" w:cs="Times New Roman"/>
          <w:sz w:val="24"/>
          <w:szCs w:val="24"/>
        </w:rPr>
      </w:pPr>
    </w:p>
    <w:p w14:paraId="0DAD0007" w14:textId="77777777" w:rsidR="00671A29" w:rsidRDefault="00671A29" w:rsidP="00671A2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14:paraId="40E6BAC6" w14:textId="77777777" w:rsidR="00671A29" w:rsidRDefault="00671A29" w:rsidP="00671A29">
      <w:pPr>
        <w:rPr>
          <w:rFonts w:ascii="Times New Roman" w:hAnsi="Times New Roman" w:cs="Times New Roman"/>
          <w:sz w:val="24"/>
          <w:szCs w:val="24"/>
        </w:rPr>
      </w:pPr>
    </w:p>
    <w:p w14:paraId="6E981A8A"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FULL ADDRESS (street, city, state, zip code):</w:t>
      </w:r>
    </w:p>
    <w:p w14:paraId="5C3F0D74" w14:textId="77777777" w:rsidR="00671A29" w:rsidRDefault="00671A29" w:rsidP="00671A29">
      <w:pPr>
        <w:ind w:firstLine="720"/>
        <w:rPr>
          <w:rFonts w:ascii="Times New Roman" w:hAnsi="Times New Roman" w:cs="Times New Roman"/>
          <w:sz w:val="24"/>
          <w:szCs w:val="24"/>
        </w:rPr>
      </w:pPr>
    </w:p>
    <w:p w14:paraId="79F3F593"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PHONE NUMBER(s):</w:t>
      </w:r>
    </w:p>
    <w:p w14:paraId="1F2111D3"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E-MAIL ADDRESS:</w:t>
      </w:r>
    </w:p>
    <w:p w14:paraId="52B58439"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CANDIDATE NOMINATED AS: (Circle all that apply)</w:t>
      </w:r>
    </w:p>
    <w:p w14:paraId="189E5DDE"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ab/>
        <w:t xml:space="preserve">Player   Coach   Manager    Sponsor    Umpire   Administrator </w:t>
      </w:r>
    </w:p>
    <w:p w14:paraId="0E83DB5A"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DATE of BIRTH (Month/Day/Year):</w:t>
      </w:r>
    </w:p>
    <w:p w14:paraId="7382CD08"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lastRenderedPageBreak/>
        <w:t>IS CANDIDATE DECESED     Yes    No</w:t>
      </w:r>
    </w:p>
    <w:p w14:paraId="7C0094BA"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CANDIDATE’S SPOUSE OR NEAREST LIVING RELATIVE and CONTACT INFORMATION (Full Address, Phone Number, E-Mail Address):</w:t>
      </w:r>
    </w:p>
    <w:p w14:paraId="3D56A845" w14:textId="77777777" w:rsidR="00671A29" w:rsidRDefault="00671A29" w:rsidP="00671A29">
      <w:pPr>
        <w:rPr>
          <w:rFonts w:ascii="Times New Roman" w:hAnsi="Times New Roman" w:cs="Times New Roman"/>
          <w:sz w:val="24"/>
          <w:szCs w:val="24"/>
        </w:rPr>
      </w:pPr>
    </w:p>
    <w:p w14:paraId="40822CEB" w14:textId="77777777" w:rsidR="00671A29" w:rsidRDefault="00671A29" w:rsidP="00671A29">
      <w:pPr>
        <w:rPr>
          <w:rFonts w:ascii="Times New Roman" w:hAnsi="Times New Roman" w:cs="Times New Roman"/>
          <w:sz w:val="24"/>
          <w:szCs w:val="24"/>
        </w:rPr>
      </w:pPr>
    </w:p>
    <w:p w14:paraId="5D0202A5"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OUTLINE OF CANDIDATE’S BASEBALL CAREER (List the teams, leagues, and years in which the candidate participated in as a player, coach, manager, sponsor, umpire, administrator, etc., at all levels including youth, high school, college, adult, and professional.)</w:t>
      </w:r>
    </w:p>
    <w:p w14:paraId="312C5486" w14:textId="77777777" w:rsidR="00671A29" w:rsidRDefault="00671A29" w:rsidP="00671A29">
      <w:pPr>
        <w:rPr>
          <w:rFonts w:ascii="Times New Roman" w:hAnsi="Times New Roman" w:cs="Times New Roman"/>
          <w:sz w:val="24"/>
          <w:szCs w:val="24"/>
        </w:rPr>
      </w:pPr>
    </w:p>
    <w:p w14:paraId="0CB377B1" w14:textId="77777777" w:rsidR="00671A29" w:rsidRDefault="00671A29" w:rsidP="00671A29">
      <w:pPr>
        <w:rPr>
          <w:rFonts w:ascii="Times New Roman" w:hAnsi="Times New Roman" w:cs="Times New Roman"/>
          <w:sz w:val="24"/>
          <w:szCs w:val="24"/>
        </w:rPr>
      </w:pPr>
    </w:p>
    <w:p w14:paraId="5C038110" w14:textId="77777777" w:rsidR="00671A29" w:rsidRDefault="00671A29" w:rsidP="00671A29">
      <w:pPr>
        <w:rPr>
          <w:rFonts w:ascii="Times New Roman" w:hAnsi="Times New Roman" w:cs="Times New Roman"/>
          <w:sz w:val="24"/>
          <w:szCs w:val="24"/>
        </w:rPr>
      </w:pPr>
    </w:p>
    <w:p w14:paraId="0D7B32C2" w14:textId="77777777" w:rsidR="00671A29" w:rsidRDefault="00671A29" w:rsidP="00671A29">
      <w:pPr>
        <w:rPr>
          <w:rFonts w:ascii="Times New Roman" w:hAnsi="Times New Roman" w:cs="Times New Roman"/>
          <w:sz w:val="24"/>
          <w:szCs w:val="24"/>
        </w:rPr>
      </w:pPr>
    </w:p>
    <w:p w14:paraId="4A56FE30" w14:textId="77777777" w:rsidR="00671A29" w:rsidRDefault="00671A29" w:rsidP="00671A29">
      <w:pPr>
        <w:rPr>
          <w:rFonts w:ascii="Times New Roman" w:hAnsi="Times New Roman" w:cs="Times New Roman"/>
          <w:sz w:val="24"/>
          <w:szCs w:val="24"/>
        </w:rPr>
      </w:pPr>
    </w:p>
    <w:p w14:paraId="06625CBF"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 xml:space="preserve">LISTING OF CANDIDATE’S BASEBALL ACHIEVEMENTS: Include team and individual honors accomplished at all levels such as championships, batting titles, All-Star and MVP Awards, individual performances, etc.  The candidate’s contribution to the game may have been both on and off the field.  </w:t>
      </w:r>
    </w:p>
    <w:p w14:paraId="068CAEAF" w14:textId="77777777" w:rsidR="00671A29" w:rsidRDefault="00671A29" w:rsidP="00671A29">
      <w:pPr>
        <w:rPr>
          <w:rFonts w:ascii="Times New Roman" w:hAnsi="Times New Roman" w:cs="Times New Roman"/>
          <w:sz w:val="24"/>
          <w:szCs w:val="24"/>
        </w:rPr>
      </w:pPr>
    </w:p>
    <w:p w14:paraId="5E1611E4" w14:textId="77777777" w:rsidR="00671A29" w:rsidRDefault="00671A29" w:rsidP="00671A29">
      <w:pPr>
        <w:rPr>
          <w:rFonts w:ascii="Times New Roman" w:hAnsi="Times New Roman" w:cs="Times New Roman"/>
          <w:sz w:val="24"/>
          <w:szCs w:val="24"/>
        </w:rPr>
      </w:pPr>
    </w:p>
    <w:p w14:paraId="0FB93903" w14:textId="77777777" w:rsidR="00671A29" w:rsidRDefault="00671A29" w:rsidP="00671A29">
      <w:pPr>
        <w:rPr>
          <w:rFonts w:ascii="Times New Roman" w:hAnsi="Times New Roman" w:cs="Times New Roman"/>
          <w:sz w:val="24"/>
          <w:szCs w:val="24"/>
        </w:rPr>
      </w:pPr>
    </w:p>
    <w:p w14:paraId="4FCCF21E" w14:textId="77777777" w:rsidR="00671A29" w:rsidRDefault="00671A29" w:rsidP="00671A29">
      <w:pPr>
        <w:rPr>
          <w:rFonts w:ascii="Times New Roman" w:hAnsi="Times New Roman" w:cs="Times New Roman"/>
          <w:sz w:val="24"/>
          <w:szCs w:val="24"/>
        </w:rPr>
      </w:pPr>
    </w:p>
    <w:p w14:paraId="0471546D" w14:textId="77777777" w:rsidR="00671A29" w:rsidRDefault="00671A29" w:rsidP="00671A29">
      <w:pPr>
        <w:rPr>
          <w:rFonts w:ascii="Times New Roman" w:hAnsi="Times New Roman" w:cs="Times New Roman"/>
          <w:b/>
          <w:bCs/>
          <w:sz w:val="24"/>
          <w:szCs w:val="24"/>
        </w:rPr>
      </w:pPr>
    </w:p>
    <w:p w14:paraId="0AC07FD1" w14:textId="77777777" w:rsidR="00671A29" w:rsidRDefault="00671A29" w:rsidP="00671A29">
      <w:pPr>
        <w:jc w:val="center"/>
        <w:rPr>
          <w:rFonts w:ascii="Times New Roman" w:hAnsi="Times New Roman" w:cs="Times New Roman"/>
          <w:b/>
          <w:bCs/>
          <w:sz w:val="24"/>
          <w:szCs w:val="24"/>
        </w:rPr>
      </w:pPr>
    </w:p>
    <w:p w14:paraId="15F41A78" w14:textId="77777777" w:rsidR="00671A29" w:rsidRDefault="00671A29" w:rsidP="00671A29">
      <w:pPr>
        <w:jc w:val="center"/>
        <w:rPr>
          <w:rFonts w:ascii="Times New Roman" w:hAnsi="Times New Roman" w:cs="Times New Roman"/>
          <w:b/>
          <w:bCs/>
          <w:sz w:val="24"/>
          <w:szCs w:val="24"/>
        </w:rPr>
      </w:pPr>
    </w:p>
    <w:p w14:paraId="50A82125" w14:textId="77777777" w:rsidR="00671A29" w:rsidRDefault="00671A29" w:rsidP="00671A29">
      <w:pPr>
        <w:jc w:val="center"/>
        <w:rPr>
          <w:rFonts w:ascii="Times New Roman" w:hAnsi="Times New Roman" w:cs="Times New Roman"/>
          <w:b/>
          <w:bCs/>
          <w:sz w:val="24"/>
          <w:szCs w:val="24"/>
        </w:rPr>
      </w:pPr>
      <w:r w:rsidRPr="00E24F75">
        <w:rPr>
          <w:rFonts w:ascii="Times New Roman" w:hAnsi="Times New Roman" w:cs="Times New Roman"/>
          <w:b/>
          <w:bCs/>
          <w:sz w:val="24"/>
          <w:szCs w:val="24"/>
        </w:rPr>
        <w:t>N</w:t>
      </w:r>
      <w:r>
        <w:rPr>
          <w:rFonts w:ascii="Times New Roman" w:hAnsi="Times New Roman" w:cs="Times New Roman"/>
          <w:b/>
          <w:bCs/>
          <w:sz w:val="24"/>
          <w:szCs w:val="24"/>
        </w:rPr>
        <w:t>AME OF PERSON NOMINATING THE CANDIDATE</w:t>
      </w:r>
    </w:p>
    <w:p w14:paraId="5D0C6115" w14:textId="77777777" w:rsidR="00671A29" w:rsidRDefault="00671A29" w:rsidP="00671A29">
      <w:pPr>
        <w:jc w:val="center"/>
        <w:rPr>
          <w:rFonts w:ascii="Times New Roman" w:hAnsi="Times New Roman" w:cs="Times New Roman"/>
          <w:sz w:val="24"/>
          <w:szCs w:val="24"/>
        </w:rPr>
      </w:pPr>
    </w:p>
    <w:p w14:paraId="3EF537E6" w14:textId="77777777" w:rsidR="00671A29" w:rsidRDefault="00671A29" w:rsidP="00671A29">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14:paraId="606E4127" w14:textId="77777777" w:rsidR="00671A29" w:rsidRDefault="00671A29" w:rsidP="00671A29">
      <w:pPr>
        <w:jc w:val="center"/>
        <w:rPr>
          <w:rFonts w:ascii="Times New Roman" w:hAnsi="Times New Roman" w:cs="Times New Roman"/>
          <w:sz w:val="24"/>
          <w:szCs w:val="24"/>
        </w:rPr>
      </w:pPr>
    </w:p>
    <w:p w14:paraId="00C663C4" w14:textId="77777777" w:rsidR="00671A29" w:rsidRDefault="00671A29" w:rsidP="00671A29">
      <w:pPr>
        <w:jc w:val="center"/>
        <w:rPr>
          <w:rFonts w:ascii="Times New Roman" w:hAnsi="Times New Roman" w:cs="Times New Roman"/>
          <w:sz w:val="24"/>
          <w:szCs w:val="24"/>
        </w:rPr>
      </w:pPr>
      <w:r w:rsidRPr="00064B08">
        <w:rPr>
          <w:rFonts w:ascii="Times New Roman" w:hAnsi="Times New Roman" w:cs="Times New Roman"/>
          <w:sz w:val="24"/>
          <w:szCs w:val="24"/>
          <w:u w:val="single"/>
        </w:rPr>
        <w:t xml:space="preserve">Contact Information of </w:t>
      </w:r>
      <w:proofErr w:type="gramStart"/>
      <w:r w:rsidRPr="00064B08">
        <w:rPr>
          <w:rFonts w:ascii="Times New Roman" w:hAnsi="Times New Roman" w:cs="Times New Roman"/>
          <w:sz w:val="24"/>
          <w:szCs w:val="24"/>
          <w:u w:val="single"/>
        </w:rPr>
        <w:t>Nominator</w:t>
      </w:r>
      <w:r>
        <w:rPr>
          <w:rFonts w:ascii="Times New Roman" w:hAnsi="Times New Roman" w:cs="Times New Roman"/>
          <w:sz w:val="24"/>
          <w:szCs w:val="24"/>
        </w:rPr>
        <w:t xml:space="preserve">  (</w:t>
      </w:r>
      <w:proofErr w:type="gramEnd"/>
      <w:r>
        <w:rPr>
          <w:rFonts w:ascii="Times New Roman" w:hAnsi="Times New Roman" w:cs="Times New Roman"/>
          <w:sz w:val="24"/>
          <w:szCs w:val="24"/>
        </w:rPr>
        <w:t>full address, phone numbers, e-mail address):</w:t>
      </w:r>
    </w:p>
    <w:p w14:paraId="55EE0D93" w14:textId="77777777" w:rsidR="00671A29" w:rsidRDefault="00671A29" w:rsidP="00671A29">
      <w:pPr>
        <w:rPr>
          <w:rFonts w:ascii="Times New Roman" w:hAnsi="Times New Roman" w:cs="Times New Roman"/>
          <w:sz w:val="24"/>
          <w:szCs w:val="24"/>
        </w:rPr>
      </w:pPr>
    </w:p>
    <w:p w14:paraId="288BA329" w14:textId="77777777" w:rsidR="00671A29" w:rsidRDefault="00671A29" w:rsidP="00671A29">
      <w:pPr>
        <w:rPr>
          <w:rFonts w:ascii="Times New Roman" w:hAnsi="Times New Roman" w:cs="Times New Roman"/>
          <w:sz w:val="24"/>
          <w:szCs w:val="24"/>
        </w:rPr>
      </w:pPr>
    </w:p>
    <w:p w14:paraId="0FFF2A46" w14:textId="77777777" w:rsidR="00671A29" w:rsidRDefault="00671A29" w:rsidP="00671A29">
      <w:pPr>
        <w:rPr>
          <w:rFonts w:ascii="Times New Roman" w:hAnsi="Times New Roman" w:cs="Times New Roman"/>
          <w:sz w:val="24"/>
          <w:szCs w:val="24"/>
        </w:rPr>
      </w:pPr>
    </w:p>
    <w:p w14:paraId="4B0572C1" w14:textId="77777777" w:rsidR="00671A29" w:rsidRDefault="00671A29" w:rsidP="00671A29">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2B104037"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 xml:space="preserve">Please list below the names (and phone numbers and e-mail address) of at least two individuals beside yourself who have direct knowledge of the candidate’s qualifications and accomplishments for induction into the Chicagoland Roy Hobbs Hall of Fame. </w:t>
      </w:r>
    </w:p>
    <w:p w14:paraId="297C3940" w14:textId="77777777" w:rsidR="00671A29" w:rsidRDefault="00671A29" w:rsidP="00671A29">
      <w:pPr>
        <w:rPr>
          <w:rFonts w:ascii="Times New Roman" w:hAnsi="Times New Roman" w:cs="Times New Roman"/>
          <w:sz w:val="24"/>
          <w:szCs w:val="24"/>
        </w:rPr>
      </w:pPr>
    </w:p>
    <w:p w14:paraId="1DAD19BA"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NAME OF REFERENCE ONE:</w:t>
      </w:r>
    </w:p>
    <w:p w14:paraId="14C0C75E" w14:textId="77777777" w:rsidR="00671A29" w:rsidRDefault="00671A29" w:rsidP="00671A29">
      <w:pPr>
        <w:rPr>
          <w:rFonts w:ascii="Times New Roman" w:hAnsi="Times New Roman" w:cs="Times New Roman"/>
          <w:sz w:val="24"/>
          <w:szCs w:val="24"/>
        </w:rPr>
      </w:pPr>
    </w:p>
    <w:p w14:paraId="42AD2FF9" w14:textId="77777777" w:rsidR="00671A29" w:rsidRDefault="00671A29" w:rsidP="00671A29">
      <w:pPr>
        <w:rPr>
          <w:rFonts w:ascii="Times New Roman" w:hAnsi="Times New Roman" w:cs="Times New Roman"/>
          <w:sz w:val="24"/>
          <w:szCs w:val="24"/>
        </w:rPr>
      </w:pPr>
    </w:p>
    <w:p w14:paraId="09164099"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NAME OF REFERENCE TWO:</w:t>
      </w:r>
    </w:p>
    <w:p w14:paraId="35B8D898" w14:textId="77777777" w:rsidR="00671A29" w:rsidRDefault="00671A29" w:rsidP="00671A29">
      <w:pPr>
        <w:rPr>
          <w:rFonts w:ascii="Times New Roman" w:hAnsi="Times New Roman" w:cs="Times New Roman"/>
          <w:sz w:val="24"/>
          <w:szCs w:val="24"/>
        </w:rPr>
      </w:pPr>
    </w:p>
    <w:p w14:paraId="0F59FCBD" w14:textId="77777777" w:rsidR="00671A29" w:rsidRDefault="00671A29" w:rsidP="00671A29">
      <w:pPr>
        <w:rPr>
          <w:rFonts w:ascii="Times New Roman" w:hAnsi="Times New Roman" w:cs="Times New Roman"/>
          <w:sz w:val="24"/>
          <w:szCs w:val="24"/>
        </w:rPr>
      </w:pPr>
    </w:p>
    <w:p w14:paraId="0A419703"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NAME OF REFERENCE THREE:</w:t>
      </w:r>
    </w:p>
    <w:p w14:paraId="114AF1FC" w14:textId="77777777" w:rsidR="00671A29" w:rsidRDefault="00671A29" w:rsidP="00671A29">
      <w:pPr>
        <w:rPr>
          <w:rFonts w:ascii="Times New Roman" w:hAnsi="Times New Roman" w:cs="Times New Roman"/>
          <w:sz w:val="24"/>
          <w:szCs w:val="24"/>
        </w:rPr>
      </w:pPr>
    </w:p>
    <w:p w14:paraId="03320440" w14:textId="77777777" w:rsidR="00671A29" w:rsidRDefault="00671A29" w:rsidP="00671A29">
      <w:pPr>
        <w:rPr>
          <w:rFonts w:ascii="Times New Roman" w:hAnsi="Times New Roman" w:cs="Times New Roman"/>
          <w:sz w:val="24"/>
          <w:szCs w:val="24"/>
        </w:rPr>
      </w:pPr>
    </w:p>
    <w:p w14:paraId="30D9CB77"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You should, of course, work closely with the candidate himself in completing this form, as well as with the people listed above as references.</w:t>
      </w:r>
    </w:p>
    <w:p w14:paraId="2E5F6143"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 xml:space="preserve">The nominator may attach to this form any corroborating documentation, such as newspapers articles, clippings, internet links, and supporting letters from teammates, coaches, opponents, and family members that confirm the candidate’s qualifications and enhance the chances of the candidate being included on the ballot. </w:t>
      </w:r>
    </w:p>
    <w:p w14:paraId="1C230755" w14:textId="77777777" w:rsidR="00671A29" w:rsidRDefault="00671A29" w:rsidP="00671A29">
      <w:pPr>
        <w:jc w:val="center"/>
        <w:rPr>
          <w:rFonts w:ascii="Times New Roman" w:hAnsi="Times New Roman" w:cs="Times New Roman"/>
          <w:sz w:val="24"/>
          <w:szCs w:val="24"/>
        </w:rPr>
      </w:pPr>
      <w:r>
        <w:rPr>
          <w:rFonts w:ascii="Times New Roman" w:hAnsi="Times New Roman" w:cs="Times New Roman"/>
          <w:b/>
          <w:bCs/>
          <w:sz w:val="24"/>
          <w:szCs w:val="24"/>
          <w:u w:val="single"/>
        </w:rPr>
        <w:t>D</w:t>
      </w:r>
      <w:r w:rsidRPr="002D7211">
        <w:rPr>
          <w:rFonts w:ascii="Times New Roman" w:hAnsi="Times New Roman" w:cs="Times New Roman"/>
          <w:b/>
          <w:bCs/>
          <w:sz w:val="24"/>
          <w:szCs w:val="24"/>
          <w:u w:val="single"/>
        </w:rPr>
        <w:t>eadline for HOF nominations is October 31, 2025</w:t>
      </w:r>
      <w:r>
        <w:rPr>
          <w:rFonts w:ascii="Times New Roman" w:hAnsi="Times New Roman" w:cs="Times New Roman"/>
          <w:sz w:val="24"/>
          <w:szCs w:val="24"/>
        </w:rPr>
        <w:t>.</w:t>
      </w:r>
    </w:p>
    <w:p w14:paraId="06DD0001"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 xml:space="preserve">Completion of this form is one of three components that must be included in the official packet submitted to the CRHBL Hall of Fame Nominating Committee, the other two being a photograph of the candidate and a written narrative of the candidate’s “Baseball Biography”.  An accompanying document to this form outlines on how to prepare these two other elements.  </w:t>
      </w:r>
    </w:p>
    <w:p w14:paraId="6755DBB6" w14:textId="77777777" w:rsidR="00671A29" w:rsidRDefault="00671A29" w:rsidP="00671A29">
      <w:pPr>
        <w:rPr>
          <w:rFonts w:ascii="Times New Roman" w:hAnsi="Times New Roman" w:cs="Times New Roman"/>
          <w:sz w:val="24"/>
          <w:szCs w:val="24"/>
        </w:rPr>
      </w:pPr>
      <w:r>
        <w:rPr>
          <w:rFonts w:ascii="Times New Roman" w:hAnsi="Times New Roman" w:cs="Times New Roman"/>
          <w:sz w:val="24"/>
          <w:szCs w:val="24"/>
        </w:rPr>
        <w:t xml:space="preserve">If you have any questions or if there is any way we can be of more assistant, please contact Roger (708-250-1027). </w:t>
      </w:r>
    </w:p>
    <w:p w14:paraId="63DABB8B" w14:textId="77777777" w:rsidR="00671A29" w:rsidRPr="005302D0" w:rsidRDefault="00671A29" w:rsidP="00671A29">
      <w:pPr>
        <w:rPr>
          <w:rFonts w:ascii="Times New Roman" w:hAnsi="Times New Roman" w:cs="Times New Roman"/>
          <w:sz w:val="24"/>
          <w:szCs w:val="24"/>
        </w:rPr>
      </w:pPr>
      <w:r>
        <w:rPr>
          <w:rFonts w:ascii="Times New Roman" w:hAnsi="Times New Roman" w:cs="Times New Roman"/>
          <w:sz w:val="24"/>
          <w:szCs w:val="24"/>
        </w:rPr>
        <w:br/>
        <w:t xml:space="preserve">Thank you. </w:t>
      </w:r>
    </w:p>
    <w:p w14:paraId="5FB349DE" w14:textId="77777777" w:rsidR="00EE6142" w:rsidRDefault="00EE6142"/>
    <w:sectPr w:rsidR="00EE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29"/>
    <w:rsid w:val="00193AE6"/>
    <w:rsid w:val="00273D61"/>
    <w:rsid w:val="005310F3"/>
    <w:rsid w:val="00671A29"/>
    <w:rsid w:val="006A14A8"/>
    <w:rsid w:val="006A26EC"/>
    <w:rsid w:val="007B523E"/>
    <w:rsid w:val="00A47FB8"/>
    <w:rsid w:val="00B5155A"/>
    <w:rsid w:val="00E27F7A"/>
    <w:rsid w:val="00E64836"/>
    <w:rsid w:val="00EE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6CAF"/>
  <w15:chartTrackingRefBased/>
  <w15:docId w15:val="{28DAC7F1-2D5B-43D8-9BB7-CD225A6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29"/>
    <w:pPr>
      <w:spacing w:line="259" w:lineRule="auto"/>
    </w:pPr>
    <w:rPr>
      <w:sz w:val="22"/>
      <w:szCs w:val="22"/>
    </w:rPr>
  </w:style>
  <w:style w:type="paragraph" w:styleId="Heading1">
    <w:name w:val="heading 1"/>
    <w:basedOn w:val="Normal"/>
    <w:next w:val="Normal"/>
    <w:link w:val="Heading1Char"/>
    <w:uiPriority w:val="9"/>
    <w:qFormat/>
    <w:rsid w:val="00671A2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A2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A2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A2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71A2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71A2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71A2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71A2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71A2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A29"/>
    <w:rPr>
      <w:rFonts w:eastAsiaTheme="majorEastAsia" w:cstheme="majorBidi"/>
      <w:color w:val="272727" w:themeColor="text1" w:themeTint="D8"/>
    </w:rPr>
  </w:style>
  <w:style w:type="paragraph" w:styleId="Title">
    <w:name w:val="Title"/>
    <w:basedOn w:val="Normal"/>
    <w:next w:val="Normal"/>
    <w:link w:val="TitleChar"/>
    <w:uiPriority w:val="10"/>
    <w:qFormat/>
    <w:rsid w:val="00671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A2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A2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71A29"/>
    <w:rPr>
      <w:i/>
      <w:iCs/>
      <w:color w:val="404040" w:themeColor="text1" w:themeTint="BF"/>
    </w:rPr>
  </w:style>
  <w:style w:type="paragraph" w:styleId="ListParagraph">
    <w:name w:val="List Paragraph"/>
    <w:basedOn w:val="Normal"/>
    <w:uiPriority w:val="34"/>
    <w:qFormat/>
    <w:rsid w:val="00671A29"/>
    <w:pPr>
      <w:spacing w:line="278" w:lineRule="auto"/>
      <w:ind w:left="720"/>
      <w:contextualSpacing/>
    </w:pPr>
    <w:rPr>
      <w:sz w:val="24"/>
      <w:szCs w:val="24"/>
    </w:rPr>
  </w:style>
  <w:style w:type="character" w:styleId="IntenseEmphasis">
    <w:name w:val="Intense Emphasis"/>
    <w:basedOn w:val="DefaultParagraphFont"/>
    <w:uiPriority w:val="21"/>
    <w:qFormat/>
    <w:rsid w:val="00671A29"/>
    <w:rPr>
      <w:i/>
      <w:iCs/>
      <w:color w:val="2F5496" w:themeColor="accent1" w:themeShade="BF"/>
    </w:rPr>
  </w:style>
  <w:style w:type="paragraph" w:styleId="IntenseQuote">
    <w:name w:val="Intense Quote"/>
    <w:basedOn w:val="Normal"/>
    <w:next w:val="Normal"/>
    <w:link w:val="IntenseQuoteChar"/>
    <w:uiPriority w:val="30"/>
    <w:qFormat/>
    <w:rsid w:val="00671A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71A29"/>
    <w:rPr>
      <w:i/>
      <w:iCs/>
      <w:color w:val="2F5496" w:themeColor="accent1" w:themeShade="BF"/>
    </w:rPr>
  </w:style>
  <w:style w:type="character" w:styleId="IntenseReference">
    <w:name w:val="Intense Reference"/>
    <w:basedOn w:val="DefaultParagraphFont"/>
    <w:uiPriority w:val="32"/>
    <w:qFormat/>
    <w:rsid w:val="00671A29"/>
    <w:rPr>
      <w:b/>
      <w:bCs/>
      <w:smallCaps/>
      <w:color w:val="2F5496" w:themeColor="accent1" w:themeShade="BF"/>
      <w:spacing w:val="5"/>
    </w:rPr>
  </w:style>
  <w:style w:type="character" w:styleId="Hyperlink">
    <w:name w:val="Hyperlink"/>
    <w:basedOn w:val="DefaultParagraphFont"/>
    <w:uiPriority w:val="99"/>
    <w:unhideWhenUsed/>
    <w:rsid w:val="00671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laurella@mac.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Bingham</dc:creator>
  <cp:keywords/>
  <dc:description/>
  <cp:lastModifiedBy>roger laurella</cp:lastModifiedBy>
  <cp:revision>2</cp:revision>
  <dcterms:created xsi:type="dcterms:W3CDTF">2025-09-13T17:20:00Z</dcterms:created>
  <dcterms:modified xsi:type="dcterms:W3CDTF">2025-09-13T17:20:00Z</dcterms:modified>
</cp:coreProperties>
</file>