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A5FEB" w:rsidRDefault="003A5FEB"/>
    <w:p w:rsidR="003A5FEB" w:rsidRDefault="00DF0622">
      <w:pPr>
        <w:jc w:val="center"/>
        <w:rPr>
          <w:b/>
          <w:sz w:val="28"/>
          <w:szCs w:val="28"/>
        </w:rPr>
      </w:pPr>
      <w:r>
        <w:rPr>
          <w:b/>
          <w:sz w:val="28"/>
          <w:szCs w:val="28"/>
        </w:rPr>
        <w:t>FHC Football Booster Club Meeting</w:t>
      </w:r>
      <w:r w:rsidR="00D1098E">
        <w:rPr>
          <w:b/>
          <w:sz w:val="28"/>
          <w:szCs w:val="28"/>
        </w:rPr>
        <w:t xml:space="preserve"> Minutes</w:t>
      </w:r>
    </w:p>
    <w:p w:rsidR="003A5FEB" w:rsidRDefault="00B169F1">
      <w:pPr>
        <w:jc w:val="center"/>
        <w:rPr>
          <w:b/>
          <w:sz w:val="28"/>
          <w:szCs w:val="28"/>
        </w:rPr>
      </w:pPr>
      <w:r>
        <w:rPr>
          <w:b/>
          <w:sz w:val="28"/>
          <w:szCs w:val="28"/>
        </w:rPr>
        <w:t>6/27</w:t>
      </w:r>
      <w:r w:rsidR="00DF0622">
        <w:rPr>
          <w:b/>
          <w:sz w:val="28"/>
          <w:szCs w:val="28"/>
        </w:rPr>
        <w:t>/17</w:t>
      </w:r>
    </w:p>
    <w:p w:rsidR="003A5FEB" w:rsidRDefault="003A5FEB"/>
    <w:p w:rsidR="003A5FEB" w:rsidRDefault="00DF0622">
      <w:pPr>
        <w:rPr>
          <w:b/>
          <w:color w:val="FF0000"/>
          <w:sz w:val="22"/>
          <w:szCs w:val="22"/>
          <w:u w:val="single"/>
        </w:rPr>
      </w:pPr>
      <w:r>
        <w:rPr>
          <w:b/>
          <w:color w:val="FF0000"/>
          <w:sz w:val="22"/>
          <w:szCs w:val="22"/>
          <w:u w:val="single"/>
        </w:rPr>
        <w:t>Actions are in table at the bottom, please review so we can over achieve!</w:t>
      </w:r>
    </w:p>
    <w:p w:rsidR="003A5FEB" w:rsidRDefault="003A5FEB">
      <w:pPr>
        <w:rPr>
          <w:sz w:val="22"/>
          <w:szCs w:val="22"/>
        </w:rPr>
      </w:pPr>
    </w:p>
    <w:p w:rsidR="003A5FEB" w:rsidRDefault="00DF0622" w:rsidP="00B169F1">
      <w:pPr>
        <w:rPr>
          <w:sz w:val="22"/>
          <w:szCs w:val="22"/>
        </w:rPr>
      </w:pPr>
      <w:r>
        <w:rPr>
          <w:sz w:val="22"/>
          <w:szCs w:val="22"/>
        </w:rPr>
        <w:t xml:space="preserve">Attendees: </w:t>
      </w:r>
    </w:p>
    <w:p w:rsidR="003A5FEB" w:rsidRDefault="003A5FEB">
      <w:pPr>
        <w:rPr>
          <w:sz w:val="22"/>
          <w:szCs w:val="22"/>
        </w:rPr>
      </w:pPr>
    </w:p>
    <w:p w:rsidR="003A5FEB" w:rsidRDefault="00DF0622">
      <w:pPr>
        <w:rPr>
          <w:b/>
          <w:sz w:val="22"/>
          <w:szCs w:val="22"/>
        </w:rPr>
      </w:pPr>
      <w:r>
        <w:rPr>
          <w:b/>
          <w:sz w:val="22"/>
          <w:szCs w:val="22"/>
        </w:rPr>
        <w:t xml:space="preserve">Key Decisions </w:t>
      </w:r>
    </w:p>
    <w:tbl>
      <w:tblPr>
        <w:tblStyle w:val="a"/>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044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F2F2F2"/>
          </w:tcPr>
          <w:p w:rsidR="003A5FEB" w:rsidRDefault="00DF0622">
            <w:pPr>
              <w:contextualSpacing w:val="0"/>
              <w:rPr>
                <w:b/>
                <w:sz w:val="22"/>
                <w:szCs w:val="22"/>
              </w:rPr>
            </w:pPr>
            <w:r>
              <w:rPr>
                <w:b/>
                <w:sz w:val="22"/>
                <w:szCs w:val="22"/>
              </w:rPr>
              <w:t>Date</w:t>
            </w:r>
          </w:p>
        </w:tc>
        <w:tc>
          <w:tcPr>
            <w:tcW w:w="10440" w:type="dxa"/>
            <w:shd w:val="clear" w:color="auto" w:fill="F2F2F2"/>
          </w:tcPr>
          <w:p w:rsidR="003A5FEB" w:rsidRDefault="00DF0622">
            <w:pPr>
              <w:contextualSpacing w:val="0"/>
              <w:rPr>
                <w:b/>
                <w:sz w:val="22"/>
                <w:szCs w:val="22"/>
              </w:rPr>
            </w:pPr>
            <w:r>
              <w:rPr>
                <w:b/>
                <w:sz w:val="22"/>
                <w:szCs w:val="22"/>
              </w:rPr>
              <w:t>Decision</w:t>
            </w:r>
          </w:p>
        </w:tc>
      </w:tr>
      <w:tr w:rsidR="003A5FEB">
        <w:trPr>
          <w:cnfStyle w:val="000000010000" w:firstRow="0" w:lastRow="0" w:firstColumn="0" w:lastColumn="0" w:oddVBand="0" w:evenVBand="0" w:oddHBand="0" w:evenHBand="1" w:firstRowFirstColumn="0" w:firstRowLastColumn="0" w:lastRowFirstColumn="0" w:lastRowLastColumn="0"/>
        </w:trPr>
        <w:tc>
          <w:tcPr>
            <w:tcW w:w="1728" w:type="dxa"/>
          </w:tcPr>
          <w:p w:rsidR="003A5FEB" w:rsidRDefault="003A5FEB">
            <w:pPr>
              <w:contextualSpacing w:val="0"/>
              <w:rPr>
                <w:sz w:val="22"/>
                <w:szCs w:val="22"/>
              </w:rPr>
            </w:pPr>
          </w:p>
        </w:tc>
        <w:tc>
          <w:tcPr>
            <w:tcW w:w="10440" w:type="dxa"/>
          </w:tcPr>
          <w:p w:rsidR="003A5FEB" w:rsidRDefault="003A5FEB">
            <w:pPr>
              <w:contextualSpacing w:val="0"/>
              <w:rPr>
                <w:sz w:val="22"/>
                <w:szCs w:val="22"/>
              </w:rPr>
            </w:pPr>
          </w:p>
        </w:tc>
      </w:tr>
      <w:tr w:rsidR="003A5FEB">
        <w:trPr>
          <w:cnfStyle w:val="000000100000" w:firstRow="0" w:lastRow="0" w:firstColumn="0" w:lastColumn="0" w:oddVBand="0" w:evenVBand="0" w:oddHBand="1" w:evenHBand="0" w:firstRowFirstColumn="0" w:firstRowLastColumn="0" w:lastRowFirstColumn="0" w:lastRowLastColumn="0"/>
        </w:trPr>
        <w:tc>
          <w:tcPr>
            <w:tcW w:w="1728" w:type="dxa"/>
          </w:tcPr>
          <w:p w:rsidR="003A5FEB" w:rsidRDefault="003A5FEB">
            <w:pPr>
              <w:contextualSpacing w:val="0"/>
              <w:rPr>
                <w:sz w:val="22"/>
                <w:szCs w:val="22"/>
              </w:rPr>
            </w:pPr>
          </w:p>
        </w:tc>
        <w:tc>
          <w:tcPr>
            <w:tcW w:w="10440" w:type="dxa"/>
          </w:tcPr>
          <w:p w:rsidR="003A5FEB" w:rsidRDefault="003A5FEB">
            <w:pPr>
              <w:contextualSpacing w:val="0"/>
              <w:rPr>
                <w:sz w:val="22"/>
                <w:szCs w:val="22"/>
              </w:rPr>
            </w:pPr>
          </w:p>
        </w:tc>
      </w:tr>
    </w:tbl>
    <w:p w:rsidR="003A5FEB" w:rsidRDefault="003A5FEB">
      <w:pPr>
        <w:ind w:left="720"/>
        <w:rPr>
          <w:b/>
          <w:sz w:val="22"/>
          <w:szCs w:val="22"/>
        </w:rPr>
      </w:pPr>
    </w:p>
    <w:p w:rsidR="003A5FEB" w:rsidRDefault="003A5FEB">
      <w:pPr>
        <w:ind w:left="720"/>
        <w:rPr>
          <w:b/>
          <w:sz w:val="22"/>
          <w:szCs w:val="22"/>
        </w:rPr>
      </w:pPr>
    </w:p>
    <w:tbl>
      <w:tblPr>
        <w:tblStyle w:val="TableGrid"/>
        <w:tblW w:w="0" w:type="auto"/>
        <w:tblInd w:w="-252" w:type="dxa"/>
        <w:tblLook w:val="04A0" w:firstRow="1" w:lastRow="0" w:firstColumn="1" w:lastColumn="0" w:noHBand="0" w:noVBand="1"/>
      </w:tblPr>
      <w:tblGrid>
        <w:gridCol w:w="6840"/>
        <w:gridCol w:w="5310"/>
      </w:tblGrid>
      <w:tr w:rsidR="00B169F1" w:rsidTr="00B169F1">
        <w:tc>
          <w:tcPr>
            <w:tcW w:w="6840" w:type="dxa"/>
          </w:tcPr>
          <w:p w:rsidR="00B169F1" w:rsidRDefault="00B169F1">
            <w:pPr>
              <w:rPr>
                <w:b/>
                <w:sz w:val="22"/>
                <w:szCs w:val="22"/>
              </w:rPr>
            </w:pPr>
            <w:r>
              <w:rPr>
                <w:b/>
                <w:sz w:val="22"/>
                <w:szCs w:val="22"/>
              </w:rPr>
              <w:t>Topic</w:t>
            </w:r>
          </w:p>
        </w:tc>
        <w:tc>
          <w:tcPr>
            <w:tcW w:w="5310" w:type="dxa"/>
          </w:tcPr>
          <w:p w:rsidR="00B169F1" w:rsidRDefault="00B169F1">
            <w:pPr>
              <w:rPr>
                <w:b/>
                <w:sz w:val="22"/>
                <w:szCs w:val="22"/>
              </w:rPr>
            </w:pPr>
            <w:r>
              <w:rPr>
                <w:b/>
                <w:sz w:val="22"/>
                <w:szCs w:val="22"/>
              </w:rPr>
              <w:t>Notes</w:t>
            </w:r>
          </w:p>
        </w:tc>
      </w:tr>
      <w:tr w:rsidR="00B169F1" w:rsidTr="00B169F1">
        <w:tc>
          <w:tcPr>
            <w:tcW w:w="6840" w:type="dxa"/>
          </w:tcPr>
          <w:p w:rsidR="00B169F1" w:rsidRPr="00B169F1" w:rsidRDefault="00B169F1" w:rsidP="00B169F1">
            <w:pPr>
              <w:rPr>
                <w:b/>
                <w:sz w:val="22"/>
                <w:szCs w:val="22"/>
              </w:rPr>
            </w:pPr>
            <w:r w:rsidRPr="00B169F1">
              <w:rPr>
                <w:b/>
                <w:sz w:val="22"/>
                <w:szCs w:val="22"/>
              </w:rPr>
              <w:t>Opening Discussion</w:t>
            </w:r>
          </w:p>
          <w:p w:rsidR="00B169F1" w:rsidRDefault="00B169F1" w:rsidP="00B169F1">
            <w:pPr>
              <w:pStyle w:val="ListParagraph"/>
              <w:numPr>
                <w:ilvl w:val="0"/>
                <w:numId w:val="15"/>
              </w:numPr>
              <w:rPr>
                <w:sz w:val="22"/>
                <w:szCs w:val="22"/>
              </w:rPr>
            </w:pPr>
            <w:r>
              <w:rPr>
                <w:sz w:val="22"/>
                <w:szCs w:val="22"/>
              </w:rPr>
              <w:t>School Board</w:t>
            </w:r>
          </w:p>
          <w:p w:rsidR="00B169F1" w:rsidRDefault="00B169F1" w:rsidP="00B169F1">
            <w:pPr>
              <w:pStyle w:val="ListParagraph"/>
              <w:numPr>
                <w:ilvl w:val="1"/>
                <w:numId w:val="15"/>
              </w:numPr>
              <w:rPr>
                <w:sz w:val="22"/>
                <w:szCs w:val="22"/>
              </w:rPr>
            </w:pPr>
            <w:r>
              <w:rPr>
                <w:sz w:val="22"/>
                <w:szCs w:val="22"/>
              </w:rPr>
              <w:t>Pay to participate – yes</w:t>
            </w:r>
          </w:p>
          <w:p w:rsidR="00B169F1" w:rsidRDefault="00B169F1" w:rsidP="00B169F1">
            <w:pPr>
              <w:pStyle w:val="ListParagraph"/>
              <w:numPr>
                <w:ilvl w:val="1"/>
                <w:numId w:val="15"/>
              </w:numPr>
              <w:rPr>
                <w:sz w:val="22"/>
                <w:szCs w:val="22"/>
              </w:rPr>
            </w:pPr>
            <w:r>
              <w:rPr>
                <w:sz w:val="22"/>
                <w:szCs w:val="22"/>
              </w:rPr>
              <w:t>Busses home for &lt;15 miles away – no</w:t>
            </w:r>
          </w:p>
          <w:p w:rsidR="00B169F1" w:rsidRDefault="00B169F1" w:rsidP="00B169F1">
            <w:pPr>
              <w:pStyle w:val="ListParagraph"/>
              <w:numPr>
                <w:ilvl w:val="0"/>
                <w:numId w:val="15"/>
              </w:numPr>
              <w:rPr>
                <w:sz w:val="22"/>
                <w:szCs w:val="22"/>
              </w:rPr>
            </w:pPr>
            <w:r>
              <w:rPr>
                <w:sz w:val="22"/>
                <w:szCs w:val="22"/>
              </w:rPr>
              <w:t>Sr. Players</w:t>
            </w:r>
          </w:p>
          <w:p w:rsidR="00B169F1" w:rsidRDefault="00B169F1" w:rsidP="00B169F1">
            <w:pPr>
              <w:pStyle w:val="ListParagraph"/>
              <w:numPr>
                <w:ilvl w:val="1"/>
                <w:numId w:val="15"/>
              </w:numPr>
              <w:rPr>
                <w:sz w:val="22"/>
                <w:szCs w:val="22"/>
              </w:rPr>
            </w:pPr>
            <w:r>
              <w:rPr>
                <w:sz w:val="22"/>
                <w:szCs w:val="22"/>
              </w:rPr>
              <w:t>7/19 for players and their moms</w:t>
            </w:r>
          </w:p>
          <w:p w:rsidR="00B169F1" w:rsidRDefault="00B169F1" w:rsidP="00B169F1">
            <w:pPr>
              <w:pStyle w:val="ListParagraph"/>
              <w:numPr>
                <w:ilvl w:val="0"/>
                <w:numId w:val="15"/>
              </w:numPr>
              <w:rPr>
                <w:sz w:val="22"/>
                <w:szCs w:val="22"/>
              </w:rPr>
            </w:pPr>
            <w:r>
              <w:rPr>
                <w:sz w:val="22"/>
                <w:szCs w:val="22"/>
              </w:rPr>
              <w:t>Friday and Monday night pictures</w:t>
            </w:r>
          </w:p>
          <w:p w:rsidR="00B169F1" w:rsidRPr="00B169F1" w:rsidRDefault="00B169F1" w:rsidP="00B169F1">
            <w:pPr>
              <w:pStyle w:val="ListParagraph"/>
              <w:ind w:left="360"/>
              <w:rPr>
                <w:sz w:val="22"/>
                <w:szCs w:val="22"/>
              </w:rPr>
            </w:pPr>
          </w:p>
        </w:tc>
        <w:tc>
          <w:tcPr>
            <w:tcW w:w="5310" w:type="dxa"/>
          </w:tcPr>
          <w:p w:rsidR="00B169F1" w:rsidRDefault="00A17DED">
            <w:pPr>
              <w:rPr>
                <w:b/>
                <w:sz w:val="22"/>
                <w:szCs w:val="22"/>
              </w:rPr>
            </w:pPr>
            <w:r>
              <w:rPr>
                <w:b/>
                <w:sz w:val="22"/>
                <w:szCs w:val="22"/>
              </w:rPr>
              <w:t xml:space="preserve"> Sandblasting vs replacing </w:t>
            </w:r>
            <w:proofErr w:type="gramStart"/>
            <w:r>
              <w:rPr>
                <w:b/>
                <w:sz w:val="22"/>
                <w:szCs w:val="22"/>
              </w:rPr>
              <w:t>sled  -</w:t>
            </w:r>
            <w:proofErr w:type="gramEnd"/>
            <w:r>
              <w:rPr>
                <w:b/>
                <w:sz w:val="22"/>
                <w:szCs w:val="22"/>
              </w:rPr>
              <w:t xml:space="preserve"> not cost effective</w:t>
            </w:r>
          </w:p>
          <w:p w:rsidR="00A17DED" w:rsidRDefault="00A17DED">
            <w:pPr>
              <w:rPr>
                <w:b/>
                <w:sz w:val="22"/>
                <w:szCs w:val="22"/>
              </w:rPr>
            </w:pPr>
            <w:r>
              <w:rPr>
                <w:b/>
                <w:sz w:val="22"/>
                <w:szCs w:val="22"/>
              </w:rPr>
              <w:t xml:space="preserve">Waiting for response if Boosters can pay for ride home for players </w:t>
            </w:r>
          </w:p>
          <w:p w:rsidR="00A17DED" w:rsidRDefault="00A17DED">
            <w:pPr>
              <w:rPr>
                <w:b/>
                <w:sz w:val="22"/>
                <w:szCs w:val="22"/>
              </w:rPr>
            </w:pPr>
            <w:r>
              <w:rPr>
                <w:b/>
                <w:sz w:val="22"/>
                <w:szCs w:val="22"/>
              </w:rPr>
              <w:t>$40/Kid – Per year (all activities)</w:t>
            </w:r>
          </w:p>
          <w:p w:rsidR="00A17DED" w:rsidRDefault="00A17DED">
            <w:pPr>
              <w:rPr>
                <w:b/>
                <w:sz w:val="22"/>
                <w:szCs w:val="22"/>
              </w:rPr>
            </w:pPr>
            <w:r>
              <w:rPr>
                <w:b/>
                <w:sz w:val="22"/>
                <w:szCs w:val="22"/>
              </w:rPr>
              <w:t xml:space="preserve">$80/Family – Per year (all activities) </w:t>
            </w:r>
          </w:p>
          <w:p w:rsidR="00A17DED" w:rsidRDefault="00A17DED">
            <w:pPr>
              <w:rPr>
                <w:b/>
                <w:sz w:val="22"/>
                <w:szCs w:val="22"/>
              </w:rPr>
            </w:pPr>
          </w:p>
        </w:tc>
      </w:tr>
      <w:tr w:rsidR="00B169F1" w:rsidTr="00B169F1">
        <w:tc>
          <w:tcPr>
            <w:tcW w:w="6840" w:type="dxa"/>
          </w:tcPr>
          <w:p w:rsidR="00B169F1" w:rsidRDefault="00B169F1">
            <w:pPr>
              <w:rPr>
                <w:b/>
                <w:sz w:val="22"/>
                <w:szCs w:val="22"/>
              </w:rPr>
            </w:pPr>
            <w:r>
              <w:rPr>
                <w:b/>
                <w:sz w:val="22"/>
                <w:szCs w:val="22"/>
              </w:rPr>
              <w:t>Football Mania</w:t>
            </w:r>
          </w:p>
          <w:p w:rsidR="00B169F1" w:rsidRDefault="00B169F1" w:rsidP="00B169F1">
            <w:pPr>
              <w:pStyle w:val="ListParagraph"/>
              <w:numPr>
                <w:ilvl w:val="0"/>
                <w:numId w:val="16"/>
              </w:numPr>
              <w:rPr>
                <w:sz w:val="22"/>
                <w:szCs w:val="22"/>
              </w:rPr>
            </w:pPr>
            <w:r>
              <w:rPr>
                <w:sz w:val="22"/>
                <w:szCs w:val="22"/>
              </w:rPr>
              <w:t xml:space="preserve">Minimal turn ins </w:t>
            </w:r>
          </w:p>
          <w:p w:rsidR="00B169F1" w:rsidRDefault="00B169F1" w:rsidP="00B169F1">
            <w:pPr>
              <w:pStyle w:val="ListParagraph"/>
              <w:numPr>
                <w:ilvl w:val="0"/>
                <w:numId w:val="16"/>
              </w:numPr>
              <w:rPr>
                <w:sz w:val="22"/>
                <w:szCs w:val="22"/>
              </w:rPr>
            </w:pPr>
            <w:r>
              <w:rPr>
                <w:sz w:val="22"/>
                <w:szCs w:val="22"/>
              </w:rPr>
              <w:t>What should we do to move this fund raiser to the next level</w:t>
            </w:r>
          </w:p>
          <w:p w:rsidR="00B169F1" w:rsidRPr="00B169F1" w:rsidRDefault="00B169F1" w:rsidP="00B169F1">
            <w:pPr>
              <w:pStyle w:val="ListParagraph"/>
              <w:ind w:left="360"/>
              <w:rPr>
                <w:sz w:val="22"/>
                <w:szCs w:val="22"/>
              </w:rPr>
            </w:pPr>
          </w:p>
        </w:tc>
        <w:tc>
          <w:tcPr>
            <w:tcW w:w="5310" w:type="dxa"/>
          </w:tcPr>
          <w:p w:rsidR="00B169F1" w:rsidRDefault="00A17DED">
            <w:pPr>
              <w:rPr>
                <w:b/>
                <w:sz w:val="22"/>
                <w:szCs w:val="22"/>
              </w:rPr>
            </w:pPr>
            <w:r>
              <w:rPr>
                <w:b/>
                <w:sz w:val="22"/>
                <w:szCs w:val="22"/>
              </w:rPr>
              <w:t>Turn in – July 13</w:t>
            </w:r>
            <w:r w:rsidRPr="00A17DED">
              <w:rPr>
                <w:b/>
                <w:sz w:val="22"/>
                <w:szCs w:val="22"/>
                <w:vertAlign w:val="superscript"/>
              </w:rPr>
              <w:t>th</w:t>
            </w:r>
            <w:r>
              <w:rPr>
                <w:b/>
                <w:sz w:val="22"/>
                <w:szCs w:val="22"/>
              </w:rPr>
              <w:t xml:space="preserve"> </w:t>
            </w:r>
          </w:p>
        </w:tc>
      </w:tr>
      <w:tr w:rsidR="00B169F1" w:rsidTr="00B169F1">
        <w:tc>
          <w:tcPr>
            <w:tcW w:w="6840" w:type="dxa"/>
          </w:tcPr>
          <w:p w:rsidR="00B169F1" w:rsidRDefault="00B169F1">
            <w:pPr>
              <w:rPr>
                <w:b/>
                <w:sz w:val="22"/>
                <w:szCs w:val="22"/>
              </w:rPr>
            </w:pPr>
            <w:r>
              <w:rPr>
                <w:b/>
                <w:sz w:val="22"/>
                <w:szCs w:val="22"/>
              </w:rPr>
              <w:t>Mouse Races</w:t>
            </w:r>
          </w:p>
          <w:p w:rsidR="00B169F1" w:rsidRDefault="008D7217" w:rsidP="008D7217">
            <w:pPr>
              <w:pStyle w:val="ListParagraph"/>
              <w:numPr>
                <w:ilvl w:val="0"/>
                <w:numId w:val="17"/>
              </w:numPr>
              <w:rPr>
                <w:sz w:val="22"/>
                <w:szCs w:val="22"/>
              </w:rPr>
            </w:pPr>
            <w:r>
              <w:rPr>
                <w:sz w:val="22"/>
                <w:szCs w:val="22"/>
              </w:rPr>
              <w:t>Event 8/12, 6:30 – 11:00p</w:t>
            </w:r>
          </w:p>
          <w:p w:rsidR="008D7217" w:rsidRDefault="008D7217" w:rsidP="008D7217">
            <w:pPr>
              <w:pStyle w:val="ListParagraph"/>
              <w:numPr>
                <w:ilvl w:val="0"/>
                <w:numId w:val="17"/>
              </w:numPr>
              <w:rPr>
                <w:sz w:val="22"/>
                <w:szCs w:val="22"/>
              </w:rPr>
            </w:pPr>
            <w:r>
              <w:rPr>
                <w:sz w:val="22"/>
                <w:szCs w:val="22"/>
              </w:rPr>
              <w:t>Knights of Columbus, $600 includes two kegs and soda, cash bar will be available (no outside alcohol allowed)</w:t>
            </w:r>
          </w:p>
          <w:p w:rsidR="008D7217" w:rsidRDefault="008D7217" w:rsidP="008D7217">
            <w:pPr>
              <w:pStyle w:val="ListParagraph"/>
              <w:numPr>
                <w:ilvl w:val="1"/>
                <w:numId w:val="17"/>
              </w:numPr>
              <w:rPr>
                <w:sz w:val="22"/>
                <w:szCs w:val="22"/>
              </w:rPr>
            </w:pPr>
            <w:r>
              <w:rPr>
                <w:sz w:val="22"/>
                <w:szCs w:val="22"/>
              </w:rPr>
              <w:lastRenderedPageBreak/>
              <w:t>Attendees can bring food</w:t>
            </w:r>
          </w:p>
          <w:p w:rsidR="008D7217" w:rsidRDefault="008D7217" w:rsidP="008D7217">
            <w:pPr>
              <w:pStyle w:val="ListParagraph"/>
              <w:numPr>
                <w:ilvl w:val="0"/>
                <w:numId w:val="17"/>
              </w:numPr>
              <w:rPr>
                <w:sz w:val="22"/>
                <w:szCs w:val="22"/>
              </w:rPr>
            </w:pPr>
            <w:r>
              <w:rPr>
                <w:sz w:val="22"/>
                <w:szCs w:val="22"/>
              </w:rPr>
              <w:t>Race Organizer, $750 provided flyer with what it includes for us to run with volunteers</w:t>
            </w:r>
          </w:p>
          <w:p w:rsidR="008D7217" w:rsidRDefault="00EA0FB6" w:rsidP="008D7217">
            <w:pPr>
              <w:pStyle w:val="ListParagraph"/>
              <w:numPr>
                <w:ilvl w:val="1"/>
                <w:numId w:val="17"/>
              </w:numPr>
              <w:rPr>
                <w:sz w:val="22"/>
                <w:szCs w:val="22"/>
              </w:rPr>
            </w:pPr>
            <w:r>
              <w:rPr>
                <w:sz w:val="22"/>
                <w:szCs w:val="22"/>
              </w:rPr>
              <w:t>Mouse money - $2 per ticket, when 2 to 1 (so payout is 3 tickets on a win)</w:t>
            </w:r>
          </w:p>
          <w:p w:rsidR="00EA0FB6" w:rsidRDefault="00EA0FB6" w:rsidP="008D7217">
            <w:pPr>
              <w:pStyle w:val="ListParagraph"/>
              <w:numPr>
                <w:ilvl w:val="1"/>
                <w:numId w:val="17"/>
              </w:numPr>
              <w:rPr>
                <w:sz w:val="22"/>
                <w:szCs w:val="22"/>
              </w:rPr>
            </w:pPr>
            <w:r>
              <w:rPr>
                <w:sz w:val="22"/>
                <w:szCs w:val="22"/>
              </w:rPr>
              <w:t>Selling table for $100 (does it hold 8 or 10), total 37 tables if 8</w:t>
            </w:r>
          </w:p>
          <w:p w:rsidR="00EA0FB6" w:rsidRPr="00EA0FB6" w:rsidRDefault="00EA0FB6" w:rsidP="00EA0FB6">
            <w:pPr>
              <w:pStyle w:val="ListParagraph"/>
              <w:numPr>
                <w:ilvl w:val="1"/>
                <w:numId w:val="17"/>
              </w:numPr>
              <w:rPr>
                <w:sz w:val="22"/>
                <w:szCs w:val="22"/>
              </w:rPr>
            </w:pPr>
            <w:r>
              <w:rPr>
                <w:sz w:val="22"/>
                <w:szCs w:val="22"/>
              </w:rPr>
              <w:t>Single tickets for $20</w:t>
            </w:r>
          </w:p>
          <w:p w:rsidR="008D7217" w:rsidRDefault="008D7217" w:rsidP="008D7217">
            <w:pPr>
              <w:pStyle w:val="ListParagraph"/>
              <w:numPr>
                <w:ilvl w:val="0"/>
                <w:numId w:val="17"/>
              </w:numPr>
              <w:rPr>
                <w:sz w:val="22"/>
                <w:szCs w:val="22"/>
              </w:rPr>
            </w:pPr>
            <w:r>
              <w:rPr>
                <w:sz w:val="22"/>
                <w:szCs w:val="22"/>
              </w:rPr>
              <w:t>Preparing, who owns what actions and what is the approach</w:t>
            </w:r>
          </w:p>
          <w:p w:rsidR="008D7217" w:rsidRDefault="008D7217" w:rsidP="008D7217">
            <w:pPr>
              <w:pStyle w:val="ListParagraph"/>
              <w:numPr>
                <w:ilvl w:val="1"/>
                <w:numId w:val="17"/>
              </w:numPr>
              <w:rPr>
                <w:sz w:val="22"/>
                <w:szCs w:val="22"/>
              </w:rPr>
            </w:pPr>
            <w:r>
              <w:rPr>
                <w:sz w:val="22"/>
                <w:szCs w:val="22"/>
              </w:rPr>
              <w:t>Silent Auction</w:t>
            </w:r>
          </w:p>
          <w:p w:rsidR="000F1E19" w:rsidRDefault="000F1E19" w:rsidP="008D7217">
            <w:pPr>
              <w:pStyle w:val="ListParagraph"/>
              <w:numPr>
                <w:ilvl w:val="1"/>
                <w:numId w:val="17"/>
              </w:numPr>
              <w:rPr>
                <w:sz w:val="22"/>
                <w:szCs w:val="22"/>
              </w:rPr>
            </w:pPr>
            <w:r>
              <w:rPr>
                <w:sz w:val="22"/>
                <w:szCs w:val="22"/>
              </w:rPr>
              <w:t>Selling Advertising during Races (Marketing Sub-committee)</w:t>
            </w:r>
          </w:p>
          <w:p w:rsidR="008D7217" w:rsidRDefault="008D7217" w:rsidP="008D7217">
            <w:pPr>
              <w:pStyle w:val="ListParagraph"/>
              <w:numPr>
                <w:ilvl w:val="1"/>
                <w:numId w:val="17"/>
              </w:numPr>
              <w:rPr>
                <w:sz w:val="22"/>
                <w:szCs w:val="22"/>
              </w:rPr>
            </w:pPr>
            <w:r>
              <w:rPr>
                <w:sz w:val="22"/>
                <w:szCs w:val="22"/>
              </w:rPr>
              <w:t>Baskets (see list below)</w:t>
            </w:r>
          </w:p>
          <w:p w:rsidR="00EA0FB6" w:rsidRDefault="00EA0FB6" w:rsidP="00EA0FB6">
            <w:pPr>
              <w:pStyle w:val="ListParagraph"/>
              <w:numPr>
                <w:ilvl w:val="2"/>
                <w:numId w:val="17"/>
              </w:numPr>
              <w:rPr>
                <w:sz w:val="22"/>
                <w:szCs w:val="22"/>
              </w:rPr>
            </w:pPr>
            <w:r>
              <w:rPr>
                <w:sz w:val="22"/>
                <w:szCs w:val="22"/>
              </w:rPr>
              <w:t>Communicate need</w:t>
            </w:r>
            <w:r w:rsidR="000F1E19">
              <w:rPr>
                <w:sz w:val="22"/>
                <w:szCs w:val="22"/>
              </w:rPr>
              <w:t>ed</w:t>
            </w:r>
          </w:p>
          <w:p w:rsidR="00EA0FB6" w:rsidRDefault="00EA0FB6" w:rsidP="00EA0FB6">
            <w:pPr>
              <w:pStyle w:val="ListParagraph"/>
              <w:numPr>
                <w:ilvl w:val="2"/>
                <w:numId w:val="17"/>
              </w:numPr>
              <w:rPr>
                <w:sz w:val="22"/>
                <w:szCs w:val="22"/>
              </w:rPr>
            </w:pPr>
            <w:r>
              <w:rPr>
                <w:sz w:val="22"/>
                <w:szCs w:val="22"/>
              </w:rPr>
              <w:t>Receipt of items (during FM card hand in)</w:t>
            </w:r>
          </w:p>
          <w:p w:rsidR="008D7217" w:rsidRDefault="00EA0FB6" w:rsidP="008D7217">
            <w:pPr>
              <w:pStyle w:val="ListParagraph"/>
              <w:numPr>
                <w:ilvl w:val="1"/>
                <w:numId w:val="17"/>
              </w:numPr>
              <w:rPr>
                <w:sz w:val="22"/>
                <w:szCs w:val="22"/>
              </w:rPr>
            </w:pPr>
            <w:r>
              <w:rPr>
                <w:sz w:val="22"/>
                <w:szCs w:val="22"/>
              </w:rPr>
              <w:t>50/50</w:t>
            </w:r>
          </w:p>
          <w:p w:rsidR="00EA0FB6" w:rsidRDefault="00EA0FB6" w:rsidP="00EA0FB6">
            <w:pPr>
              <w:pStyle w:val="ListParagraph"/>
              <w:numPr>
                <w:ilvl w:val="1"/>
                <w:numId w:val="19"/>
              </w:numPr>
              <w:rPr>
                <w:sz w:val="22"/>
                <w:szCs w:val="22"/>
              </w:rPr>
            </w:pPr>
            <w:proofErr w:type="spellStart"/>
            <w:r>
              <w:rPr>
                <w:sz w:val="22"/>
                <w:szCs w:val="22"/>
              </w:rPr>
              <w:t>Paypal</w:t>
            </w:r>
            <w:proofErr w:type="spellEnd"/>
          </w:p>
          <w:p w:rsidR="00EA0FB6" w:rsidRDefault="00EA0FB6" w:rsidP="00EA0FB6">
            <w:pPr>
              <w:pStyle w:val="ListParagraph"/>
              <w:numPr>
                <w:ilvl w:val="1"/>
                <w:numId w:val="19"/>
              </w:numPr>
              <w:rPr>
                <w:sz w:val="22"/>
                <w:szCs w:val="22"/>
              </w:rPr>
            </w:pPr>
            <w:r>
              <w:rPr>
                <w:sz w:val="22"/>
                <w:szCs w:val="22"/>
              </w:rPr>
              <w:t>Flyer (see below)</w:t>
            </w:r>
          </w:p>
          <w:p w:rsidR="00EA0FB6" w:rsidRDefault="00EA0FB6" w:rsidP="008D7217">
            <w:pPr>
              <w:pStyle w:val="ListParagraph"/>
              <w:numPr>
                <w:ilvl w:val="1"/>
                <w:numId w:val="17"/>
              </w:numPr>
              <w:rPr>
                <w:sz w:val="22"/>
                <w:szCs w:val="22"/>
              </w:rPr>
            </w:pPr>
            <w:r>
              <w:rPr>
                <w:sz w:val="22"/>
                <w:szCs w:val="22"/>
              </w:rPr>
              <w:t>Betting slip printing</w:t>
            </w:r>
          </w:p>
          <w:p w:rsidR="008D7217" w:rsidRPr="000F1E19" w:rsidRDefault="00EA0FB6" w:rsidP="008D7217">
            <w:pPr>
              <w:pStyle w:val="ListParagraph"/>
              <w:numPr>
                <w:ilvl w:val="1"/>
                <w:numId w:val="17"/>
              </w:numPr>
              <w:rPr>
                <w:sz w:val="22"/>
                <w:szCs w:val="22"/>
              </w:rPr>
            </w:pPr>
            <w:r>
              <w:rPr>
                <w:sz w:val="22"/>
                <w:szCs w:val="22"/>
              </w:rPr>
              <w:t>Sign up genius for volunteers</w:t>
            </w:r>
          </w:p>
          <w:p w:rsidR="008D7217" w:rsidRPr="008D7217" w:rsidRDefault="008D7217" w:rsidP="00EA0FB6">
            <w:pPr>
              <w:rPr>
                <w:sz w:val="22"/>
                <w:szCs w:val="22"/>
              </w:rPr>
            </w:pPr>
          </w:p>
        </w:tc>
        <w:tc>
          <w:tcPr>
            <w:tcW w:w="5310" w:type="dxa"/>
          </w:tcPr>
          <w:p w:rsidR="00B169F1" w:rsidRDefault="00A17DED">
            <w:pPr>
              <w:rPr>
                <w:b/>
                <w:sz w:val="22"/>
                <w:szCs w:val="22"/>
              </w:rPr>
            </w:pPr>
            <w:r>
              <w:rPr>
                <w:b/>
                <w:sz w:val="22"/>
                <w:szCs w:val="22"/>
              </w:rPr>
              <w:lastRenderedPageBreak/>
              <w:t xml:space="preserve">Lisa working on finalized flyer </w:t>
            </w:r>
          </w:p>
          <w:p w:rsidR="00A17DED" w:rsidRDefault="00A17DED">
            <w:pPr>
              <w:rPr>
                <w:b/>
                <w:sz w:val="22"/>
                <w:szCs w:val="22"/>
              </w:rPr>
            </w:pPr>
            <w:r>
              <w:rPr>
                <w:b/>
                <w:sz w:val="22"/>
                <w:szCs w:val="22"/>
              </w:rPr>
              <w:t>Basket organization – Jennifer Rad</w:t>
            </w:r>
          </w:p>
          <w:p w:rsidR="00F46A57" w:rsidRDefault="00F46A57">
            <w:pPr>
              <w:rPr>
                <w:b/>
                <w:sz w:val="22"/>
                <w:szCs w:val="22"/>
              </w:rPr>
            </w:pPr>
            <w:r>
              <w:rPr>
                <w:b/>
                <w:sz w:val="22"/>
                <w:szCs w:val="22"/>
              </w:rPr>
              <w:t>7 Races – bet as individual 2:1 Payout</w:t>
            </w:r>
          </w:p>
          <w:p w:rsidR="00F46A57" w:rsidRDefault="00F46A57">
            <w:pPr>
              <w:rPr>
                <w:b/>
                <w:sz w:val="22"/>
                <w:szCs w:val="22"/>
              </w:rPr>
            </w:pPr>
            <w:r>
              <w:rPr>
                <w:b/>
                <w:sz w:val="22"/>
                <w:szCs w:val="22"/>
              </w:rPr>
              <w:t xml:space="preserve">Advertisers – for Mouse Race &amp; Friday night </w:t>
            </w:r>
            <w:r>
              <w:rPr>
                <w:b/>
                <w:sz w:val="22"/>
                <w:szCs w:val="22"/>
              </w:rPr>
              <w:lastRenderedPageBreak/>
              <w:t>program</w:t>
            </w:r>
          </w:p>
          <w:p w:rsidR="00F46A57" w:rsidRDefault="00F46A57">
            <w:pPr>
              <w:rPr>
                <w:b/>
                <w:sz w:val="22"/>
                <w:szCs w:val="22"/>
              </w:rPr>
            </w:pPr>
            <w:r>
              <w:rPr>
                <w:b/>
                <w:sz w:val="22"/>
                <w:szCs w:val="22"/>
              </w:rPr>
              <w:t>Raffle: $1000 GC from Window world</w:t>
            </w:r>
          </w:p>
          <w:p w:rsidR="00F46A57" w:rsidRDefault="00F46A57">
            <w:pPr>
              <w:rPr>
                <w:b/>
                <w:sz w:val="22"/>
                <w:szCs w:val="22"/>
              </w:rPr>
            </w:pPr>
            <w:r>
              <w:rPr>
                <w:b/>
                <w:sz w:val="22"/>
                <w:szCs w:val="22"/>
              </w:rPr>
              <w:t xml:space="preserve">Jenny &amp; Kim will be basket organizers </w:t>
            </w:r>
          </w:p>
          <w:p w:rsidR="00F46A57" w:rsidRDefault="00F46A57">
            <w:pPr>
              <w:rPr>
                <w:b/>
                <w:sz w:val="22"/>
                <w:szCs w:val="22"/>
              </w:rPr>
            </w:pPr>
            <w:r>
              <w:rPr>
                <w:b/>
                <w:sz w:val="22"/>
                <w:szCs w:val="22"/>
              </w:rPr>
              <w:t>Hall rented from 630-11</w:t>
            </w:r>
          </w:p>
          <w:p w:rsidR="00F46A57" w:rsidRDefault="00F46A57">
            <w:pPr>
              <w:rPr>
                <w:b/>
                <w:sz w:val="22"/>
                <w:szCs w:val="22"/>
              </w:rPr>
            </w:pPr>
          </w:p>
        </w:tc>
      </w:tr>
      <w:tr w:rsidR="00F46A57" w:rsidTr="00B169F1">
        <w:tc>
          <w:tcPr>
            <w:tcW w:w="6840" w:type="dxa"/>
          </w:tcPr>
          <w:p w:rsidR="00F46A57" w:rsidRDefault="00F46A57">
            <w:pPr>
              <w:rPr>
                <w:b/>
                <w:sz w:val="22"/>
                <w:szCs w:val="22"/>
              </w:rPr>
            </w:pPr>
            <w:r>
              <w:rPr>
                <w:b/>
                <w:sz w:val="22"/>
                <w:szCs w:val="22"/>
              </w:rPr>
              <w:t>Notes</w:t>
            </w:r>
          </w:p>
        </w:tc>
        <w:tc>
          <w:tcPr>
            <w:tcW w:w="5310" w:type="dxa"/>
          </w:tcPr>
          <w:p w:rsidR="00F46A57" w:rsidRDefault="00F46A57">
            <w:pPr>
              <w:rPr>
                <w:b/>
                <w:sz w:val="22"/>
                <w:szCs w:val="22"/>
              </w:rPr>
            </w:pPr>
            <w:r>
              <w:rPr>
                <w:b/>
                <w:sz w:val="22"/>
                <w:szCs w:val="22"/>
              </w:rPr>
              <w:t xml:space="preserve">8/29 Eat @ </w:t>
            </w:r>
            <w:proofErr w:type="spellStart"/>
            <w:r>
              <w:rPr>
                <w:b/>
                <w:sz w:val="22"/>
                <w:szCs w:val="22"/>
              </w:rPr>
              <w:t>Bemo’s</w:t>
            </w:r>
            <w:proofErr w:type="spellEnd"/>
            <w:r>
              <w:rPr>
                <w:b/>
                <w:sz w:val="22"/>
                <w:szCs w:val="22"/>
              </w:rPr>
              <w:t xml:space="preserve"> portion of proceeds go back to the team </w:t>
            </w:r>
          </w:p>
        </w:tc>
      </w:tr>
      <w:tr w:rsidR="00B169F1" w:rsidTr="00B169F1">
        <w:tc>
          <w:tcPr>
            <w:tcW w:w="6840" w:type="dxa"/>
          </w:tcPr>
          <w:p w:rsidR="00B169F1" w:rsidRDefault="00B169F1">
            <w:pPr>
              <w:rPr>
                <w:b/>
                <w:sz w:val="22"/>
                <w:szCs w:val="22"/>
              </w:rPr>
            </w:pPr>
          </w:p>
          <w:p w:rsidR="00257F17" w:rsidRDefault="00257F17">
            <w:pPr>
              <w:rPr>
                <w:b/>
                <w:sz w:val="22"/>
                <w:szCs w:val="22"/>
              </w:rPr>
            </w:pPr>
            <w:r>
              <w:rPr>
                <w:b/>
                <w:sz w:val="22"/>
                <w:szCs w:val="22"/>
              </w:rPr>
              <w:t>Roundtable</w:t>
            </w:r>
          </w:p>
          <w:p w:rsidR="00257F17" w:rsidRDefault="00257F17">
            <w:pPr>
              <w:rPr>
                <w:b/>
                <w:sz w:val="22"/>
                <w:szCs w:val="22"/>
              </w:rPr>
            </w:pPr>
          </w:p>
        </w:tc>
        <w:tc>
          <w:tcPr>
            <w:tcW w:w="5310" w:type="dxa"/>
          </w:tcPr>
          <w:p w:rsidR="00B169F1" w:rsidRDefault="00B169F1">
            <w:pPr>
              <w:rPr>
                <w:b/>
                <w:sz w:val="22"/>
                <w:szCs w:val="22"/>
              </w:rPr>
            </w:pPr>
          </w:p>
        </w:tc>
      </w:tr>
    </w:tbl>
    <w:p w:rsidR="003A5FEB" w:rsidRDefault="003A5FEB">
      <w:pPr>
        <w:rPr>
          <w:b/>
          <w:sz w:val="22"/>
          <w:szCs w:val="22"/>
        </w:rPr>
      </w:pPr>
    </w:p>
    <w:p w:rsidR="003A5FEB" w:rsidRDefault="003A5FEB">
      <w:pPr>
        <w:rPr>
          <w:b/>
          <w:sz w:val="22"/>
          <w:szCs w:val="22"/>
        </w:rPr>
      </w:pP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Camping (</w:t>
      </w:r>
      <w:r w:rsidRPr="00EA0FB6">
        <w:rPr>
          <w:rFonts w:ascii="Helvetica" w:hAnsi="Helvetica" w:cs="Helvetica"/>
          <w:color w:val="313131"/>
        </w:rPr>
        <w:t>repellant, lighters, tent, chairs in a bag, lighter fluid, marshmallows, charcoal</w:t>
      </w:r>
      <w:r>
        <w:rPr>
          <w:rFonts w:ascii="Helvetica" w:hAnsi="Helvetica" w:cs="Helvetica"/>
          <w:color w:val="313131"/>
        </w:rPr>
        <w:t>)</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Movie night</w:t>
      </w:r>
      <w:r>
        <w:rPr>
          <w:rFonts w:ascii="Helvetica" w:hAnsi="Helvetica" w:cs="Helvetica"/>
          <w:color w:val="313131"/>
        </w:rPr>
        <w:t xml:space="preserve"> (theater and in home)</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Auto (oil change, car wash stuff)</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Lottery scratch offs basket</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St. Louis Sports (Cardinal or Blues stuff, tickets, </w:t>
      </w:r>
      <w:proofErr w:type="spellStart"/>
      <w:r>
        <w:rPr>
          <w:rFonts w:ascii="Helvetica" w:hAnsi="Helvetica" w:cs="Helvetica"/>
          <w:color w:val="313131"/>
        </w:rPr>
        <w:t>memorabialia</w:t>
      </w:r>
      <w:proofErr w:type="spellEnd"/>
      <w:r>
        <w:rPr>
          <w:rFonts w:ascii="Helvetica" w:hAnsi="Helvetica" w:cs="Helvetica"/>
          <w:color w:val="313131"/>
        </w:rPr>
        <w:t>)</w:t>
      </w:r>
    </w:p>
    <w:p w:rsid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 xml:space="preserve">Hotel and Bed &amp; Breakfast getaway (room, spa, </w:t>
      </w:r>
      <w:r>
        <w:rPr>
          <w:rFonts w:ascii="Helvetica" w:hAnsi="Helvetica" w:cs="Helvetica"/>
          <w:color w:val="313131"/>
        </w:rPr>
        <w:t>picnic basket, wine)</w:t>
      </w:r>
    </w:p>
    <w:p w:rsid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lastRenderedPageBreak/>
        <w:t>Cooler of booze (cooler, bottles of booze)</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Hair stuff</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Golf</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Salon package </w:t>
      </w:r>
    </w:p>
    <w:p w:rsidR="00F46A57" w:rsidRPr="00EA0FB6"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Spa services </w:t>
      </w:r>
      <w:bookmarkStart w:id="0" w:name="_GoBack"/>
      <w:bookmarkEnd w:id="0"/>
    </w:p>
    <w:p w:rsidR="003A5FEB" w:rsidRDefault="003A5FEB">
      <w:pPr>
        <w:rPr>
          <w:sz w:val="22"/>
          <w:szCs w:val="22"/>
        </w:rPr>
      </w:pPr>
    </w:p>
    <w:p w:rsidR="003A5FEB" w:rsidRDefault="003A5FEB">
      <w:pPr>
        <w:rPr>
          <w:sz w:val="22"/>
          <w:szCs w:val="22"/>
        </w:rPr>
      </w:pPr>
    </w:p>
    <w:p w:rsidR="003A5FEB" w:rsidRDefault="003A5FEB">
      <w:pPr>
        <w:rPr>
          <w:sz w:val="22"/>
          <w:szCs w:val="22"/>
        </w:rPr>
      </w:pPr>
    </w:p>
    <w:p w:rsidR="003A5FEB" w:rsidRDefault="003A5FEB">
      <w:pPr>
        <w:rPr>
          <w:sz w:val="22"/>
          <w:szCs w:val="22"/>
        </w:rPr>
      </w:pPr>
      <w:bookmarkStart w:id="1" w:name="_gjdgxs" w:colFirst="0" w:colLast="0"/>
      <w:bookmarkEnd w:id="1"/>
    </w:p>
    <w:p w:rsidR="003A5FEB" w:rsidRDefault="00DF0622">
      <w:pPr>
        <w:rPr>
          <w:b/>
          <w:sz w:val="22"/>
          <w:szCs w:val="22"/>
        </w:rPr>
      </w:pPr>
      <w:r>
        <w:rPr>
          <w:b/>
          <w:sz w:val="22"/>
          <w:szCs w:val="22"/>
        </w:rPr>
        <w:t>Actions</w:t>
      </w:r>
    </w:p>
    <w:tbl>
      <w:tblPr>
        <w:tblStyle w:val="a1"/>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6750"/>
        <w:gridCol w:w="1890"/>
        <w:gridCol w:w="1800"/>
      </w:tblGrid>
      <w:tr w:rsidR="00A6604E" w:rsidRPr="00A6604E"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Owner</w:t>
            </w:r>
          </w:p>
        </w:tc>
        <w:tc>
          <w:tcPr>
            <w:tcW w:w="675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Action</w:t>
            </w:r>
          </w:p>
        </w:tc>
        <w:tc>
          <w:tcPr>
            <w:tcW w:w="189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Status</w:t>
            </w:r>
          </w:p>
        </w:tc>
        <w:tc>
          <w:tcPr>
            <w:tcW w:w="180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Due Date</w:t>
            </w:r>
          </w:p>
        </w:tc>
      </w:tr>
      <w:tr w:rsidR="003A5FEB"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3A5FEB" w:rsidRDefault="00A6604E">
            <w:pPr>
              <w:contextualSpacing w:val="0"/>
              <w:rPr>
                <w:sz w:val="22"/>
                <w:szCs w:val="22"/>
              </w:rPr>
            </w:pPr>
            <w:r>
              <w:rPr>
                <w:sz w:val="22"/>
                <w:szCs w:val="22"/>
              </w:rPr>
              <w:t>Pete</w:t>
            </w:r>
          </w:p>
        </w:tc>
        <w:tc>
          <w:tcPr>
            <w:tcW w:w="6750" w:type="dxa"/>
            <w:shd w:val="clear" w:color="auto" w:fill="B8CCE4"/>
          </w:tcPr>
          <w:p w:rsidR="003A5FEB" w:rsidRDefault="00A6604E">
            <w:pPr>
              <w:contextualSpacing w:val="0"/>
              <w:rPr>
                <w:sz w:val="22"/>
                <w:szCs w:val="22"/>
              </w:rPr>
            </w:pPr>
            <w:r>
              <w:rPr>
                <w:sz w:val="22"/>
                <w:szCs w:val="22"/>
              </w:rPr>
              <w:t>Measure last year’s banner and let Karen know the size</w:t>
            </w:r>
          </w:p>
        </w:tc>
        <w:tc>
          <w:tcPr>
            <w:tcW w:w="1890" w:type="dxa"/>
            <w:shd w:val="clear" w:color="auto" w:fill="B8CCE4"/>
          </w:tcPr>
          <w:p w:rsidR="003A5FEB" w:rsidRDefault="00A6604E">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3A5FEB" w:rsidRDefault="008E4ED3">
            <w:pPr>
              <w:contextualSpacing w:val="0"/>
              <w:rPr>
                <w:sz w:val="22"/>
                <w:szCs w:val="22"/>
              </w:rPr>
            </w:pPr>
            <w:r>
              <w:rPr>
                <w:sz w:val="22"/>
                <w:szCs w:val="22"/>
              </w:rPr>
              <w:t>Pam</w:t>
            </w:r>
          </w:p>
        </w:tc>
        <w:tc>
          <w:tcPr>
            <w:tcW w:w="6750" w:type="dxa"/>
            <w:shd w:val="clear" w:color="auto" w:fill="B8CCE4"/>
          </w:tcPr>
          <w:p w:rsidR="003A5FEB" w:rsidRDefault="008E4ED3">
            <w:pPr>
              <w:contextualSpacing w:val="0"/>
              <w:rPr>
                <w:sz w:val="22"/>
                <w:szCs w:val="22"/>
              </w:rPr>
            </w:pPr>
            <w:r>
              <w:rPr>
                <w:sz w:val="22"/>
                <w:szCs w:val="22"/>
              </w:rPr>
              <w:t>Ask Debbie M. if she is interested in taking game pictures for the boosters.  Pam is considering if she will ask for the camera on loan and take the pictures herself</w:t>
            </w:r>
          </w:p>
        </w:tc>
        <w:tc>
          <w:tcPr>
            <w:tcW w:w="1890" w:type="dxa"/>
            <w:shd w:val="clear" w:color="auto" w:fill="B8CCE4"/>
          </w:tcPr>
          <w:p w:rsidR="003A5FEB" w:rsidRDefault="008E4ED3">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Kim</w:t>
            </w:r>
          </w:p>
        </w:tc>
        <w:tc>
          <w:tcPr>
            <w:tcW w:w="6750" w:type="dxa"/>
            <w:shd w:val="clear" w:color="auto" w:fill="B8CCE4"/>
          </w:tcPr>
          <w:p w:rsidR="008E4ED3" w:rsidRDefault="00CC6F01">
            <w:pPr>
              <w:rPr>
                <w:sz w:val="22"/>
                <w:szCs w:val="22"/>
              </w:rPr>
            </w:pPr>
            <w:r>
              <w:rPr>
                <w:sz w:val="22"/>
                <w:szCs w:val="22"/>
              </w:rPr>
              <w:t xml:space="preserve">Team BBQ write-up </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R.</w:t>
            </w:r>
          </w:p>
        </w:tc>
        <w:tc>
          <w:tcPr>
            <w:tcW w:w="6750" w:type="dxa"/>
            <w:shd w:val="clear" w:color="auto" w:fill="B8CCE4"/>
          </w:tcPr>
          <w:p w:rsidR="008E4ED3" w:rsidRDefault="00CC6F01">
            <w:pPr>
              <w:rPr>
                <w:sz w:val="22"/>
                <w:szCs w:val="22"/>
              </w:rPr>
            </w:pPr>
            <w:r>
              <w:rPr>
                <w:sz w:val="22"/>
                <w:szCs w:val="22"/>
              </w:rPr>
              <w:t>Concession Sub Committee Write-up</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Karen</w:t>
            </w:r>
          </w:p>
        </w:tc>
        <w:tc>
          <w:tcPr>
            <w:tcW w:w="6750" w:type="dxa"/>
            <w:shd w:val="clear" w:color="auto" w:fill="B8CCE4"/>
          </w:tcPr>
          <w:p w:rsidR="008E4ED3" w:rsidRDefault="00CC6F01">
            <w:pPr>
              <w:rPr>
                <w:sz w:val="22"/>
                <w:szCs w:val="22"/>
              </w:rPr>
            </w:pPr>
            <w:r>
              <w:rPr>
                <w:sz w:val="22"/>
                <w:szCs w:val="22"/>
              </w:rPr>
              <w:t xml:space="preserve">Identify size of tables at the hall (8 or 10) people, price will not </w:t>
            </w:r>
            <w:proofErr w:type="spellStart"/>
            <w:proofErr w:type="gramStart"/>
            <w:r>
              <w:rPr>
                <w:sz w:val="22"/>
                <w:szCs w:val="22"/>
              </w:rPr>
              <w:t>changed</w:t>
            </w:r>
            <w:proofErr w:type="spellEnd"/>
            <w:proofErr w:type="gramEnd"/>
            <w:r>
              <w:rPr>
                <w:sz w:val="22"/>
                <w:szCs w:val="22"/>
              </w:rPr>
              <w:t xml:space="preserve"> based on this information</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H.</w:t>
            </w:r>
          </w:p>
        </w:tc>
        <w:tc>
          <w:tcPr>
            <w:tcW w:w="6750" w:type="dxa"/>
            <w:shd w:val="clear" w:color="auto" w:fill="B8CCE4"/>
          </w:tcPr>
          <w:p w:rsidR="008E4ED3" w:rsidRDefault="00CC6F01">
            <w:pPr>
              <w:rPr>
                <w:sz w:val="22"/>
                <w:szCs w:val="22"/>
              </w:rPr>
            </w:pPr>
            <w:r>
              <w:rPr>
                <w:sz w:val="22"/>
                <w:szCs w:val="22"/>
              </w:rPr>
              <w:t>Draft first flyer and send to Board</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Jess</w:t>
            </w:r>
          </w:p>
        </w:tc>
        <w:tc>
          <w:tcPr>
            <w:tcW w:w="6750" w:type="dxa"/>
            <w:shd w:val="clear" w:color="auto" w:fill="B8CCE4"/>
          </w:tcPr>
          <w:p w:rsidR="008E4ED3" w:rsidRDefault="00A81EA2">
            <w:pPr>
              <w:rPr>
                <w:sz w:val="22"/>
                <w:szCs w:val="22"/>
              </w:rPr>
            </w:pPr>
            <w:r>
              <w:rPr>
                <w:sz w:val="22"/>
                <w:szCs w:val="22"/>
              </w:rPr>
              <w:t xml:space="preserve">Set-up website to advertise races and connect a button to </w:t>
            </w:r>
            <w:proofErr w:type="spellStart"/>
            <w:r>
              <w:rPr>
                <w:sz w:val="22"/>
                <w:szCs w:val="22"/>
              </w:rPr>
              <w:t>paypal</w:t>
            </w:r>
            <w:proofErr w:type="spellEnd"/>
            <w:r>
              <w:rPr>
                <w:sz w:val="22"/>
                <w:szCs w:val="22"/>
              </w:rPr>
              <w:t xml:space="preserve"> for sales</w:t>
            </w:r>
          </w:p>
        </w:tc>
        <w:tc>
          <w:tcPr>
            <w:tcW w:w="1890" w:type="dxa"/>
            <w:shd w:val="clear" w:color="auto" w:fill="B8CCE4"/>
          </w:tcPr>
          <w:p w:rsidR="008E4ED3" w:rsidRDefault="00A81EA2">
            <w:pPr>
              <w:rPr>
                <w:sz w:val="22"/>
                <w:szCs w:val="22"/>
              </w:rPr>
            </w:pPr>
            <w:r>
              <w:rPr>
                <w:sz w:val="22"/>
                <w:szCs w:val="22"/>
              </w:rPr>
              <w:t>Working</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Karen</w:t>
            </w:r>
          </w:p>
        </w:tc>
        <w:tc>
          <w:tcPr>
            <w:tcW w:w="6750" w:type="dxa"/>
            <w:shd w:val="clear" w:color="auto" w:fill="B8CCE4"/>
          </w:tcPr>
          <w:p w:rsidR="008E4ED3" w:rsidRDefault="00A81EA2">
            <w:pPr>
              <w:rPr>
                <w:sz w:val="22"/>
                <w:szCs w:val="22"/>
              </w:rPr>
            </w:pPr>
            <w:r>
              <w:rPr>
                <w:sz w:val="22"/>
                <w:szCs w:val="22"/>
              </w:rPr>
              <w:t xml:space="preserve">Set-up </w:t>
            </w:r>
            <w:proofErr w:type="spellStart"/>
            <w:r>
              <w:rPr>
                <w:sz w:val="22"/>
                <w:szCs w:val="22"/>
              </w:rPr>
              <w:t>paypal</w:t>
            </w:r>
            <w:proofErr w:type="spellEnd"/>
            <w:r>
              <w:rPr>
                <w:sz w:val="22"/>
                <w:szCs w:val="22"/>
              </w:rPr>
              <w:t xml:space="preserve"> on our website</w:t>
            </w:r>
          </w:p>
        </w:tc>
        <w:tc>
          <w:tcPr>
            <w:tcW w:w="1890" w:type="dxa"/>
            <w:shd w:val="clear" w:color="auto" w:fill="B8CCE4"/>
          </w:tcPr>
          <w:p w:rsidR="008E4ED3" w:rsidRDefault="00A81EA2">
            <w:pPr>
              <w:rPr>
                <w:sz w:val="22"/>
                <w:szCs w:val="22"/>
              </w:rPr>
            </w:pPr>
            <w:r>
              <w:rPr>
                <w:sz w:val="22"/>
                <w:szCs w:val="22"/>
              </w:rPr>
              <w:t>Complete</w:t>
            </w:r>
          </w:p>
        </w:tc>
        <w:tc>
          <w:tcPr>
            <w:tcW w:w="1800" w:type="dxa"/>
            <w:shd w:val="clear" w:color="auto" w:fill="B8CCE4"/>
          </w:tcPr>
          <w:p w:rsidR="008E4ED3" w:rsidRDefault="00A81EA2">
            <w:pPr>
              <w:rPr>
                <w:sz w:val="22"/>
                <w:szCs w:val="22"/>
              </w:rPr>
            </w:pPr>
            <w:r>
              <w:rPr>
                <w:sz w:val="22"/>
                <w:szCs w:val="22"/>
              </w:rPr>
              <w:t>6/15</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John</w:t>
            </w:r>
          </w:p>
        </w:tc>
        <w:tc>
          <w:tcPr>
            <w:tcW w:w="6750" w:type="dxa"/>
            <w:shd w:val="clear" w:color="auto" w:fill="B8CCE4"/>
          </w:tcPr>
          <w:p w:rsidR="008E4ED3" w:rsidRDefault="00A81EA2">
            <w:pPr>
              <w:rPr>
                <w:sz w:val="22"/>
                <w:szCs w:val="22"/>
              </w:rPr>
            </w:pPr>
            <w:r>
              <w:rPr>
                <w:sz w:val="22"/>
                <w:szCs w:val="22"/>
              </w:rPr>
              <w:t xml:space="preserve">Test </w:t>
            </w:r>
            <w:proofErr w:type="spellStart"/>
            <w:r>
              <w:rPr>
                <w:sz w:val="22"/>
                <w:szCs w:val="22"/>
              </w:rPr>
              <w:t>paypal</w:t>
            </w:r>
            <w:proofErr w:type="spellEnd"/>
            <w:r>
              <w:rPr>
                <w:sz w:val="22"/>
                <w:szCs w:val="22"/>
              </w:rPr>
              <w:t xml:space="preserve"> button and function once it is all set-up</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Lisa</w:t>
            </w:r>
          </w:p>
        </w:tc>
        <w:tc>
          <w:tcPr>
            <w:tcW w:w="6750" w:type="dxa"/>
            <w:shd w:val="clear" w:color="auto" w:fill="B8CCE4"/>
          </w:tcPr>
          <w:p w:rsidR="008E4ED3" w:rsidRDefault="00A81EA2">
            <w:pPr>
              <w:rPr>
                <w:sz w:val="22"/>
                <w:szCs w:val="22"/>
              </w:rPr>
            </w:pPr>
            <w:r>
              <w:rPr>
                <w:sz w:val="22"/>
                <w:szCs w:val="22"/>
              </w:rPr>
              <w:t>Finalize spirit wear approach with Conrad and other Sub-committee members as applicable</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8E4ED3">
            <w:pPr>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Dan / Karen</w:t>
            </w:r>
          </w:p>
        </w:tc>
        <w:tc>
          <w:tcPr>
            <w:tcW w:w="6750" w:type="dxa"/>
            <w:shd w:val="clear" w:color="auto" w:fill="B8CCE4"/>
          </w:tcPr>
          <w:p w:rsidR="008E4ED3" w:rsidRDefault="00A81EA2">
            <w:pPr>
              <w:rPr>
                <w:sz w:val="22"/>
                <w:szCs w:val="22"/>
              </w:rPr>
            </w:pPr>
            <w:r>
              <w:rPr>
                <w:sz w:val="22"/>
                <w:szCs w:val="22"/>
              </w:rPr>
              <w:t>Set-up signup genius for help on night of races</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7/1</w:t>
            </w:r>
          </w:p>
        </w:tc>
      </w:tr>
      <w:tr w:rsidR="003A5FEB" w:rsidTr="00A81EA2">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DD6EE" w:themeFill="accent1" w:themeFillTint="66"/>
          </w:tcPr>
          <w:p w:rsidR="003A5FEB" w:rsidRDefault="00A81EA2">
            <w:pPr>
              <w:contextualSpacing w:val="0"/>
              <w:rPr>
                <w:sz w:val="22"/>
                <w:szCs w:val="22"/>
              </w:rPr>
            </w:pPr>
            <w:r>
              <w:rPr>
                <w:sz w:val="22"/>
                <w:szCs w:val="22"/>
              </w:rPr>
              <w:t>Marketing</w:t>
            </w:r>
          </w:p>
        </w:tc>
        <w:tc>
          <w:tcPr>
            <w:tcW w:w="6750" w:type="dxa"/>
            <w:shd w:val="clear" w:color="auto" w:fill="BDD6EE" w:themeFill="accent1" w:themeFillTint="66"/>
          </w:tcPr>
          <w:p w:rsidR="003A5FEB" w:rsidRDefault="00A81EA2">
            <w:pPr>
              <w:contextualSpacing w:val="0"/>
              <w:rPr>
                <w:sz w:val="22"/>
                <w:szCs w:val="22"/>
              </w:rPr>
            </w:pPr>
            <w:r>
              <w:rPr>
                <w:sz w:val="22"/>
                <w:szCs w:val="22"/>
              </w:rPr>
              <w:t>Sell advertising and sponsorship.  We will announce all sponsors on Friday nights.</w:t>
            </w:r>
          </w:p>
        </w:tc>
        <w:tc>
          <w:tcPr>
            <w:tcW w:w="1890" w:type="dxa"/>
            <w:shd w:val="clear" w:color="auto" w:fill="BDD6EE" w:themeFill="accent1" w:themeFillTint="66"/>
          </w:tcPr>
          <w:p w:rsidR="003A5FEB" w:rsidRDefault="003A5FEB">
            <w:pPr>
              <w:contextualSpacing w:val="0"/>
              <w:rPr>
                <w:sz w:val="22"/>
                <w:szCs w:val="22"/>
              </w:rPr>
            </w:pPr>
          </w:p>
        </w:tc>
        <w:tc>
          <w:tcPr>
            <w:tcW w:w="1800" w:type="dxa"/>
            <w:shd w:val="clear" w:color="auto" w:fill="BDD6EE" w:themeFill="accent1" w:themeFillTint="66"/>
          </w:tcPr>
          <w:p w:rsidR="003A5FEB" w:rsidRDefault="003A5FEB">
            <w:pPr>
              <w:contextualSpacing w:val="0"/>
              <w:rPr>
                <w:sz w:val="22"/>
                <w:szCs w:val="22"/>
              </w:rPr>
            </w:pPr>
          </w:p>
        </w:tc>
      </w:tr>
      <w:tr w:rsidR="00A17DED" w:rsidTr="00A81EA2">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DD6EE" w:themeFill="accent1" w:themeFillTint="66"/>
          </w:tcPr>
          <w:p w:rsidR="00A17DED" w:rsidRDefault="00A17DED">
            <w:pPr>
              <w:rPr>
                <w:sz w:val="22"/>
                <w:szCs w:val="22"/>
              </w:rPr>
            </w:pPr>
            <w:r>
              <w:rPr>
                <w:sz w:val="22"/>
                <w:szCs w:val="22"/>
              </w:rPr>
              <w:t>Karen</w:t>
            </w:r>
          </w:p>
        </w:tc>
        <w:tc>
          <w:tcPr>
            <w:tcW w:w="6750" w:type="dxa"/>
            <w:shd w:val="clear" w:color="auto" w:fill="BDD6EE" w:themeFill="accent1" w:themeFillTint="66"/>
          </w:tcPr>
          <w:p w:rsidR="00A17DED" w:rsidRDefault="00A17DED">
            <w:pPr>
              <w:rPr>
                <w:sz w:val="22"/>
                <w:szCs w:val="22"/>
              </w:rPr>
            </w:pPr>
            <w:r>
              <w:rPr>
                <w:sz w:val="22"/>
                <w:szCs w:val="22"/>
              </w:rPr>
              <w:t xml:space="preserve">Renew website – yearly subscription </w:t>
            </w:r>
          </w:p>
        </w:tc>
        <w:tc>
          <w:tcPr>
            <w:tcW w:w="1890" w:type="dxa"/>
            <w:shd w:val="clear" w:color="auto" w:fill="BDD6EE" w:themeFill="accent1" w:themeFillTint="66"/>
          </w:tcPr>
          <w:p w:rsidR="00A17DED" w:rsidRDefault="00A17DED">
            <w:pPr>
              <w:rPr>
                <w:sz w:val="22"/>
                <w:szCs w:val="22"/>
              </w:rPr>
            </w:pPr>
          </w:p>
        </w:tc>
        <w:tc>
          <w:tcPr>
            <w:tcW w:w="1800" w:type="dxa"/>
            <w:shd w:val="clear" w:color="auto" w:fill="BDD6EE" w:themeFill="accent1" w:themeFillTint="66"/>
          </w:tcPr>
          <w:p w:rsidR="00A17DED" w:rsidRDefault="00A17DED">
            <w:pPr>
              <w:rPr>
                <w:sz w:val="22"/>
                <w:szCs w:val="22"/>
              </w:rPr>
            </w:pPr>
            <w:r>
              <w:rPr>
                <w:sz w:val="22"/>
                <w:szCs w:val="22"/>
              </w:rPr>
              <w:t>7/15</w:t>
            </w:r>
          </w:p>
        </w:tc>
      </w:tr>
      <w:tr w:rsidR="00F46A57" w:rsidTr="00A81EA2">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DD6EE" w:themeFill="accent1" w:themeFillTint="66"/>
          </w:tcPr>
          <w:p w:rsidR="00F46A57" w:rsidRDefault="00F46A57">
            <w:pPr>
              <w:rPr>
                <w:sz w:val="22"/>
                <w:szCs w:val="22"/>
              </w:rPr>
            </w:pPr>
            <w:r>
              <w:rPr>
                <w:sz w:val="22"/>
                <w:szCs w:val="22"/>
              </w:rPr>
              <w:t>Jessica</w:t>
            </w:r>
          </w:p>
        </w:tc>
        <w:tc>
          <w:tcPr>
            <w:tcW w:w="6750" w:type="dxa"/>
            <w:shd w:val="clear" w:color="auto" w:fill="BDD6EE" w:themeFill="accent1" w:themeFillTint="66"/>
          </w:tcPr>
          <w:p w:rsidR="00F46A57" w:rsidRDefault="00F46A57">
            <w:pPr>
              <w:rPr>
                <w:sz w:val="22"/>
                <w:szCs w:val="22"/>
              </w:rPr>
            </w:pPr>
            <w:r>
              <w:rPr>
                <w:sz w:val="22"/>
                <w:szCs w:val="22"/>
              </w:rPr>
              <w:t>Sign up genius for donations for basket raffle</w:t>
            </w:r>
          </w:p>
        </w:tc>
        <w:tc>
          <w:tcPr>
            <w:tcW w:w="1890" w:type="dxa"/>
            <w:shd w:val="clear" w:color="auto" w:fill="BDD6EE" w:themeFill="accent1" w:themeFillTint="66"/>
          </w:tcPr>
          <w:p w:rsidR="00F46A57" w:rsidRDefault="00F46A57">
            <w:pPr>
              <w:rPr>
                <w:sz w:val="22"/>
                <w:szCs w:val="22"/>
              </w:rPr>
            </w:pPr>
          </w:p>
        </w:tc>
        <w:tc>
          <w:tcPr>
            <w:tcW w:w="1800" w:type="dxa"/>
            <w:shd w:val="clear" w:color="auto" w:fill="BDD6EE" w:themeFill="accent1" w:themeFillTint="66"/>
          </w:tcPr>
          <w:p w:rsidR="00F46A57" w:rsidRDefault="00F46A57">
            <w:pPr>
              <w:rPr>
                <w:sz w:val="22"/>
                <w:szCs w:val="22"/>
              </w:rPr>
            </w:pPr>
          </w:p>
        </w:tc>
      </w:tr>
    </w:tbl>
    <w:p w:rsidR="003A5FEB" w:rsidRDefault="00DF0622">
      <w:pPr>
        <w:rPr>
          <w:b/>
          <w:sz w:val="22"/>
          <w:szCs w:val="22"/>
        </w:rPr>
      </w:pPr>
      <w:r>
        <w:rPr>
          <w:b/>
          <w:sz w:val="22"/>
          <w:szCs w:val="22"/>
        </w:rPr>
        <w:t>Subcommittee’s, dates for plans to be reviewed, members (</w:t>
      </w:r>
      <w:proofErr w:type="gramStart"/>
      <w:r>
        <w:rPr>
          <w:b/>
          <w:sz w:val="22"/>
          <w:szCs w:val="22"/>
        </w:rPr>
        <w:t>at this time</w:t>
      </w:r>
      <w:proofErr w:type="gramEnd"/>
      <w:r>
        <w:rPr>
          <w:b/>
          <w:sz w:val="22"/>
          <w:szCs w:val="22"/>
        </w:rPr>
        <w:t>)</w:t>
      </w:r>
    </w:p>
    <w:p w:rsidR="003A5FEB" w:rsidRDefault="003A5FEB">
      <w:pPr>
        <w:rPr>
          <w:sz w:val="22"/>
          <w:szCs w:val="22"/>
        </w:rPr>
      </w:pPr>
    </w:p>
    <w:tbl>
      <w:tblPr>
        <w:tblStyle w:val="a2"/>
        <w:tblW w:w="12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340"/>
        <w:gridCol w:w="3870"/>
        <w:gridCol w:w="387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2880" w:type="dxa"/>
            <w:shd w:val="clear" w:color="auto" w:fill="002060"/>
          </w:tcPr>
          <w:p w:rsidR="003A5FEB" w:rsidRDefault="00DF0622">
            <w:pPr>
              <w:contextualSpacing w:val="0"/>
              <w:rPr>
                <w:b/>
                <w:color w:val="FFFFFF"/>
                <w:sz w:val="22"/>
                <w:szCs w:val="22"/>
              </w:rPr>
            </w:pPr>
            <w:r>
              <w:rPr>
                <w:b/>
                <w:color w:val="FFFFFF"/>
                <w:sz w:val="22"/>
                <w:szCs w:val="22"/>
              </w:rPr>
              <w:t>Subcommittee</w:t>
            </w:r>
          </w:p>
        </w:tc>
        <w:tc>
          <w:tcPr>
            <w:tcW w:w="2340" w:type="dxa"/>
            <w:shd w:val="clear" w:color="auto" w:fill="002060"/>
          </w:tcPr>
          <w:p w:rsidR="003A5FEB" w:rsidRDefault="00DF0622">
            <w:pPr>
              <w:contextualSpacing w:val="0"/>
              <w:rPr>
                <w:b/>
                <w:color w:val="FFFFFF"/>
                <w:sz w:val="22"/>
                <w:szCs w:val="22"/>
              </w:rPr>
            </w:pPr>
            <w:r>
              <w:rPr>
                <w:b/>
                <w:color w:val="FFFFFF"/>
                <w:sz w:val="22"/>
                <w:szCs w:val="22"/>
              </w:rPr>
              <w:t>Plan</w:t>
            </w:r>
          </w:p>
        </w:tc>
        <w:tc>
          <w:tcPr>
            <w:tcW w:w="3870" w:type="dxa"/>
            <w:shd w:val="clear" w:color="auto" w:fill="002060"/>
          </w:tcPr>
          <w:p w:rsidR="003A5FEB" w:rsidRDefault="00DF0622">
            <w:pPr>
              <w:contextualSpacing w:val="0"/>
              <w:rPr>
                <w:b/>
                <w:color w:val="FFFFFF"/>
                <w:sz w:val="22"/>
                <w:szCs w:val="22"/>
              </w:rPr>
            </w:pPr>
            <w:r>
              <w:rPr>
                <w:b/>
                <w:color w:val="FFFFFF"/>
                <w:sz w:val="22"/>
                <w:szCs w:val="22"/>
              </w:rPr>
              <w:t>Other</w:t>
            </w:r>
          </w:p>
        </w:tc>
        <w:tc>
          <w:tcPr>
            <w:tcW w:w="3870" w:type="dxa"/>
            <w:shd w:val="clear" w:color="auto" w:fill="002060"/>
          </w:tcPr>
          <w:p w:rsidR="003A5FEB" w:rsidRDefault="00DF0622">
            <w:pPr>
              <w:contextualSpacing w:val="0"/>
              <w:rPr>
                <w:b/>
                <w:color w:val="FFFFFF"/>
                <w:sz w:val="22"/>
                <w:szCs w:val="22"/>
              </w:rPr>
            </w:pPr>
            <w:r>
              <w:rPr>
                <w:b/>
                <w:color w:val="FFFFFF"/>
                <w:sz w:val="22"/>
                <w:szCs w:val="22"/>
              </w:rPr>
              <w:t>Members</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Fund Raising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Dan West</w:t>
            </w:r>
          </w:p>
          <w:p w:rsidR="003A5FEB" w:rsidRPr="00257F17" w:rsidRDefault="00A81EA2">
            <w:pPr>
              <w:contextualSpacing w:val="0"/>
              <w:rPr>
                <w:i/>
                <w:sz w:val="22"/>
                <w:szCs w:val="22"/>
              </w:rPr>
            </w:pPr>
            <w:r w:rsidRPr="00257F17">
              <w:rPr>
                <w:sz w:val="22"/>
                <w:szCs w:val="22"/>
              </w:rPr>
              <w:t>Open</w:t>
            </w:r>
          </w:p>
          <w:p w:rsidR="003A5FEB" w:rsidRPr="00257F17" w:rsidRDefault="00DF0622">
            <w:pPr>
              <w:contextualSpacing w:val="0"/>
              <w:rPr>
                <w:i/>
                <w:sz w:val="22"/>
                <w:szCs w:val="22"/>
              </w:rPr>
            </w:pPr>
            <w:r w:rsidRPr="00257F17">
              <w:rPr>
                <w:i/>
                <w:sz w:val="22"/>
                <w:szCs w:val="22"/>
              </w:rPr>
              <w:t>Open</w:t>
            </w:r>
          </w:p>
          <w:p w:rsidR="003A5FEB" w:rsidRPr="00257F17" w:rsidRDefault="00DF0622">
            <w:pPr>
              <w:contextualSpacing w:val="0"/>
              <w:rPr>
                <w:sz w:val="22"/>
                <w:szCs w:val="22"/>
                <w:highlight w:val="yellow"/>
              </w:rPr>
            </w:pPr>
            <w:r w:rsidRPr="00257F17">
              <w:rPr>
                <w:sz w:val="22"/>
                <w:szCs w:val="22"/>
              </w:rPr>
              <w:t>Karen Grant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Communications</w:t>
            </w:r>
          </w:p>
        </w:tc>
        <w:tc>
          <w:tcPr>
            <w:tcW w:w="2340" w:type="dxa"/>
          </w:tcPr>
          <w:p w:rsidR="003A5FEB" w:rsidRDefault="003A5FEB">
            <w:pPr>
              <w:contextualSpacing w:val="0"/>
              <w:rPr>
                <w:sz w:val="22"/>
                <w:szCs w:val="22"/>
                <w:highlight w:val="yellow"/>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Pam Lindsey</w:t>
            </w:r>
          </w:p>
          <w:p w:rsidR="003A5FEB" w:rsidRPr="00257F17" w:rsidRDefault="00DF0622">
            <w:pPr>
              <w:contextualSpacing w:val="0"/>
              <w:rPr>
                <w:sz w:val="22"/>
                <w:szCs w:val="22"/>
              </w:rPr>
            </w:pPr>
            <w:r w:rsidRPr="00257F17">
              <w:rPr>
                <w:sz w:val="22"/>
                <w:szCs w:val="22"/>
              </w:rPr>
              <w:t xml:space="preserve">Don </w:t>
            </w:r>
            <w:proofErr w:type="spellStart"/>
            <w:r w:rsidRPr="00257F17">
              <w:rPr>
                <w:sz w:val="22"/>
                <w:szCs w:val="22"/>
              </w:rPr>
              <w:t>Rootz</w:t>
            </w:r>
            <w:proofErr w:type="spellEnd"/>
          </w:p>
          <w:p w:rsidR="003A5FEB" w:rsidRPr="00257F17" w:rsidRDefault="00DF0622">
            <w:pPr>
              <w:contextualSpacing w:val="0"/>
              <w:rPr>
                <w:i/>
                <w:sz w:val="22"/>
                <w:szCs w:val="22"/>
              </w:rPr>
            </w:pPr>
            <w:r w:rsidRPr="00257F17">
              <w:rPr>
                <w:i/>
                <w:sz w:val="22"/>
                <w:szCs w:val="22"/>
              </w:rPr>
              <w:t>Open</w:t>
            </w:r>
          </w:p>
          <w:p w:rsidR="003A5FEB" w:rsidRPr="00257F17" w:rsidRDefault="00DF0622">
            <w:pPr>
              <w:contextualSpacing w:val="0"/>
              <w:rPr>
                <w:sz w:val="22"/>
                <w:szCs w:val="22"/>
              </w:rPr>
            </w:pPr>
            <w:r w:rsidRPr="00257F17">
              <w:rPr>
                <w:sz w:val="22"/>
                <w:szCs w:val="22"/>
              </w:rPr>
              <w:t>Jess Schroeder</w:t>
            </w:r>
          </w:p>
          <w:p w:rsidR="003A5FEB" w:rsidRPr="00257F17" w:rsidRDefault="003A5FEB">
            <w:pPr>
              <w:contextualSpacing w:val="0"/>
              <w:rPr>
                <w:sz w:val="22"/>
                <w:szCs w:val="22"/>
              </w:rPr>
            </w:pP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Marketing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 xml:space="preserve">Phil </w:t>
            </w:r>
            <w:proofErr w:type="spellStart"/>
            <w:r w:rsidRPr="00257F17">
              <w:rPr>
                <w:sz w:val="22"/>
                <w:szCs w:val="22"/>
              </w:rPr>
              <w:t>Amelung</w:t>
            </w:r>
            <w:proofErr w:type="spellEnd"/>
            <w:r w:rsidRPr="00257F17">
              <w:br/>
            </w:r>
            <w:r w:rsidRPr="00257F17">
              <w:rPr>
                <w:sz w:val="22"/>
                <w:szCs w:val="22"/>
              </w:rPr>
              <w:t>Ken Morris</w:t>
            </w:r>
          </w:p>
          <w:p w:rsidR="003A5FEB" w:rsidRPr="00257F17" w:rsidRDefault="00DF0622">
            <w:pPr>
              <w:contextualSpacing w:val="0"/>
              <w:rPr>
                <w:sz w:val="22"/>
                <w:szCs w:val="22"/>
              </w:rPr>
            </w:pPr>
            <w:r w:rsidRPr="00257F17">
              <w:rPr>
                <w:sz w:val="22"/>
                <w:szCs w:val="22"/>
              </w:rPr>
              <w:t xml:space="preserve">Tom </w:t>
            </w:r>
            <w:proofErr w:type="spellStart"/>
            <w:r w:rsidRPr="00257F17">
              <w:rPr>
                <w:sz w:val="22"/>
                <w:szCs w:val="22"/>
              </w:rPr>
              <w:t>Fann</w:t>
            </w:r>
            <w:proofErr w:type="spellEnd"/>
          </w:p>
          <w:p w:rsidR="00A81EA2" w:rsidRPr="00257F17" w:rsidRDefault="00A81EA2">
            <w:pPr>
              <w:contextualSpacing w:val="0"/>
              <w:rPr>
                <w:sz w:val="22"/>
                <w:szCs w:val="22"/>
              </w:rPr>
            </w:pPr>
            <w:r w:rsidRPr="00257F17">
              <w:rPr>
                <w:sz w:val="22"/>
                <w:szCs w:val="22"/>
              </w:rPr>
              <w:t>Mike Jacobs</w:t>
            </w:r>
          </w:p>
          <w:p w:rsidR="00A81EA2" w:rsidRDefault="00A81EA2">
            <w:pPr>
              <w:contextualSpacing w:val="0"/>
              <w:rPr>
                <w:sz w:val="22"/>
                <w:szCs w:val="22"/>
              </w:rPr>
            </w:pPr>
            <w:r>
              <w:rPr>
                <w:sz w:val="22"/>
                <w:szCs w:val="22"/>
              </w:rPr>
              <w:t>John Hunt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Events</w:t>
            </w:r>
          </w:p>
        </w:tc>
        <w:tc>
          <w:tcPr>
            <w:tcW w:w="234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Engage for Team Events to support</w:t>
            </w:r>
          </w:p>
        </w:tc>
        <w:tc>
          <w:tcPr>
            <w:tcW w:w="3870" w:type="dxa"/>
          </w:tcPr>
          <w:p w:rsidR="003A5FEB" w:rsidRDefault="00DF0622">
            <w:pPr>
              <w:contextualSpacing w:val="0"/>
              <w:rPr>
                <w:sz w:val="22"/>
                <w:szCs w:val="22"/>
              </w:rPr>
            </w:pPr>
            <w:r>
              <w:rPr>
                <w:sz w:val="22"/>
                <w:szCs w:val="22"/>
              </w:rPr>
              <w:t>Kim Gillette</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Karen Grant</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Spirit Wear</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Lisa Hunt</w:t>
            </w:r>
          </w:p>
          <w:p w:rsidR="003A5FEB" w:rsidRDefault="00DF0622">
            <w:pPr>
              <w:contextualSpacing w:val="0"/>
              <w:rPr>
                <w:i/>
                <w:sz w:val="22"/>
                <w:szCs w:val="22"/>
              </w:rPr>
            </w:pPr>
            <w:r>
              <w:rPr>
                <w:i/>
                <w:sz w:val="22"/>
                <w:szCs w:val="22"/>
              </w:rPr>
              <w:t>Open</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 xml:space="preserve">Conrad </w:t>
            </w:r>
            <w:proofErr w:type="spellStart"/>
            <w:r>
              <w:rPr>
                <w:sz w:val="22"/>
                <w:szCs w:val="22"/>
              </w:rPr>
              <w:t>Pawlowski</w:t>
            </w:r>
            <w:proofErr w:type="spellEnd"/>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Concessions</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 xml:space="preserve">Lisa </w:t>
            </w:r>
            <w:proofErr w:type="spellStart"/>
            <w:r>
              <w:rPr>
                <w:sz w:val="22"/>
                <w:szCs w:val="22"/>
              </w:rPr>
              <w:t>Riebel</w:t>
            </w:r>
            <w:proofErr w:type="spellEnd"/>
          </w:p>
          <w:p w:rsidR="003A5FEB" w:rsidRDefault="00DF0622">
            <w:pPr>
              <w:contextualSpacing w:val="0"/>
              <w:rPr>
                <w:i/>
                <w:sz w:val="22"/>
                <w:szCs w:val="22"/>
              </w:rPr>
            </w:pPr>
            <w:r>
              <w:rPr>
                <w:sz w:val="22"/>
                <w:szCs w:val="22"/>
              </w:rPr>
              <w:t>Kim Gillette</w:t>
            </w:r>
          </w:p>
          <w:p w:rsidR="003A5FEB" w:rsidRDefault="00B169F1">
            <w:pPr>
              <w:contextualSpacing w:val="0"/>
              <w:rPr>
                <w:i/>
                <w:sz w:val="22"/>
                <w:szCs w:val="22"/>
              </w:rPr>
            </w:pPr>
            <w:r>
              <w:rPr>
                <w:sz w:val="22"/>
                <w:szCs w:val="22"/>
              </w:rPr>
              <w:t>Jen</w:t>
            </w:r>
            <w:r w:rsidR="00DF0622">
              <w:rPr>
                <w:sz w:val="22"/>
                <w:szCs w:val="22"/>
              </w:rPr>
              <w:t xml:space="preserve"> </w:t>
            </w:r>
            <w:proofErr w:type="spellStart"/>
            <w:r w:rsidR="00DF0622">
              <w:rPr>
                <w:sz w:val="22"/>
                <w:szCs w:val="22"/>
              </w:rPr>
              <w:t>Radwanski</w:t>
            </w:r>
            <w:proofErr w:type="spellEnd"/>
          </w:p>
          <w:p w:rsidR="003A5FEB" w:rsidRDefault="00DF0622">
            <w:pPr>
              <w:contextualSpacing w:val="0"/>
              <w:rPr>
                <w:sz w:val="22"/>
                <w:szCs w:val="22"/>
              </w:rPr>
            </w:pPr>
            <w:r>
              <w:rPr>
                <w:sz w:val="22"/>
                <w:szCs w:val="22"/>
              </w:rPr>
              <w:t xml:space="preserve">Conrad </w:t>
            </w:r>
            <w:proofErr w:type="spellStart"/>
            <w:r>
              <w:rPr>
                <w:sz w:val="22"/>
                <w:szCs w:val="22"/>
              </w:rPr>
              <w:t>Pawlowski</w:t>
            </w:r>
            <w:proofErr w:type="spellEnd"/>
          </w:p>
        </w:tc>
      </w:tr>
    </w:tbl>
    <w:p w:rsidR="003A5FEB" w:rsidRDefault="003A5FEB">
      <w:pPr>
        <w:rPr>
          <w:sz w:val="22"/>
          <w:szCs w:val="22"/>
        </w:rPr>
      </w:pPr>
    </w:p>
    <w:p w:rsidR="003A5FEB" w:rsidRDefault="003A5FEB">
      <w:pPr>
        <w:rPr>
          <w:rFonts w:ascii="Arial" w:eastAsia="Arial" w:hAnsi="Arial" w:cs="Arial"/>
          <w:sz w:val="22"/>
          <w:szCs w:val="22"/>
        </w:rPr>
      </w:pPr>
    </w:p>
    <w:tbl>
      <w:tblPr>
        <w:tblStyle w:val="a3"/>
        <w:tblW w:w="1315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9"/>
        <w:gridCol w:w="6009"/>
      </w:tblGrid>
      <w:tr w:rsidR="003A5FEB">
        <w:trPr>
          <w:cnfStyle w:val="000000100000" w:firstRow="0" w:lastRow="0" w:firstColumn="0" w:lastColumn="0" w:oddVBand="0" w:evenVBand="0" w:oddHBand="1" w:evenHBand="0" w:firstRowFirstColumn="0" w:firstRowLastColumn="0" w:lastRowFirstColumn="0" w:lastRowLastColumn="0"/>
        </w:trPr>
        <w:tc>
          <w:tcPr>
            <w:tcW w:w="7149" w:type="dxa"/>
          </w:tcPr>
          <w:p w:rsidR="003A5FEB" w:rsidRDefault="003A5FEB">
            <w:pPr>
              <w:ind w:left="720"/>
              <w:contextualSpacing w:val="0"/>
              <w:rPr>
                <w:b/>
                <w:sz w:val="22"/>
                <w:szCs w:val="22"/>
              </w:rPr>
            </w:pPr>
          </w:p>
          <w:p w:rsidR="003A5FEB" w:rsidRDefault="00DF0622">
            <w:pPr>
              <w:numPr>
                <w:ilvl w:val="0"/>
                <w:numId w:val="4"/>
              </w:numPr>
              <w:rPr>
                <w:b/>
                <w:sz w:val="22"/>
                <w:szCs w:val="22"/>
              </w:rPr>
            </w:pPr>
            <w:r>
              <w:rPr>
                <w:b/>
                <w:sz w:val="22"/>
                <w:szCs w:val="22"/>
              </w:rPr>
              <w:t>Fund Raising 2017 Plan Review</w:t>
            </w:r>
          </w:p>
          <w:p w:rsidR="003A5FEB" w:rsidRDefault="00DF0622">
            <w:pPr>
              <w:numPr>
                <w:ilvl w:val="0"/>
                <w:numId w:val="7"/>
              </w:numPr>
              <w:ind w:left="1422" w:hanging="360"/>
              <w:rPr>
                <w:sz w:val="22"/>
                <w:szCs w:val="22"/>
              </w:rPr>
            </w:pPr>
            <w:r>
              <w:rPr>
                <w:sz w:val="22"/>
                <w:szCs w:val="22"/>
              </w:rPr>
              <w:t>Review Plan based on last meetings brainstorming</w:t>
            </w:r>
          </w:p>
          <w:p w:rsidR="003A5FEB" w:rsidRDefault="003A5FEB">
            <w:pPr>
              <w:ind w:left="1782"/>
              <w:contextualSpacing w:val="0"/>
              <w:rPr>
                <w:b/>
                <w:sz w:val="22"/>
                <w:szCs w:val="22"/>
              </w:rPr>
            </w:pPr>
          </w:p>
        </w:tc>
        <w:tc>
          <w:tcPr>
            <w:tcW w:w="6009" w:type="dxa"/>
          </w:tcPr>
          <w:p w:rsidR="003A5FEB" w:rsidRDefault="003A5FEB">
            <w:pPr>
              <w:contextualSpacing w:val="0"/>
              <w:rPr>
                <w:sz w:val="22"/>
                <w:szCs w:val="22"/>
              </w:rPr>
            </w:pPr>
          </w:p>
          <w:p w:rsidR="003A5FEB" w:rsidRDefault="00DF0622">
            <w:pPr>
              <w:contextualSpacing w:val="0"/>
              <w:rPr>
                <w:sz w:val="22"/>
                <w:szCs w:val="22"/>
              </w:rPr>
            </w:pPr>
            <w:r>
              <w:rPr>
                <w:b/>
                <w:sz w:val="22"/>
                <w:szCs w:val="22"/>
              </w:rPr>
              <w:t>Plan to be drafted for meeting</w:t>
            </w:r>
          </w:p>
          <w:p w:rsidR="003A5FEB" w:rsidRDefault="00DF0622">
            <w:pPr>
              <w:numPr>
                <w:ilvl w:val="0"/>
                <w:numId w:val="8"/>
              </w:numPr>
              <w:ind w:hanging="360"/>
              <w:rPr>
                <w:sz w:val="22"/>
                <w:szCs w:val="22"/>
              </w:rPr>
            </w:pPr>
            <w:r>
              <w:rPr>
                <w:sz w:val="22"/>
                <w:szCs w:val="22"/>
              </w:rPr>
              <w:t xml:space="preserve">7/1-30 – Football Mania (must sell 20, we need gifts for </w:t>
            </w:r>
            <w:r>
              <w:rPr>
                <w:sz w:val="22"/>
                <w:szCs w:val="22"/>
              </w:rPr>
              <w:lastRenderedPageBreak/>
              <w:t xml:space="preserve">20, 30 and 40 sellers) </w:t>
            </w:r>
            <w:proofErr w:type="gramStart"/>
            <w:r>
              <w:rPr>
                <w:sz w:val="22"/>
                <w:szCs w:val="22"/>
              </w:rPr>
              <w:t>have to</w:t>
            </w:r>
            <w:proofErr w:type="gramEnd"/>
            <w:r>
              <w:rPr>
                <w:sz w:val="22"/>
                <w:szCs w:val="22"/>
              </w:rPr>
              <w:t xml:space="preserve"> turn in any unused tickets</w:t>
            </w:r>
          </w:p>
          <w:p w:rsidR="003A5FEB" w:rsidRDefault="00DF0622">
            <w:pPr>
              <w:numPr>
                <w:ilvl w:val="0"/>
                <w:numId w:val="9"/>
              </w:numPr>
              <w:ind w:hanging="360"/>
              <w:rPr>
                <w:sz w:val="22"/>
                <w:szCs w:val="22"/>
              </w:rPr>
            </w:pPr>
            <w:r>
              <w:rPr>
                <w:sz w:val="22"/>
                <w:szCs w:val="22"/>
              </w:rPr>
              <w:t>20 sold-</w:t>
            </w:r>
            <w:proofErr w:type="spellStart"/>
            <w:r>
              <w:rPr>
                <w:sz w:val="22"/>
                <w:szCs w:val="22"/>
              </w:rPr>
              <w:t>TShirt</w:t>
            </w:r>
            <w:proofErr w:type="spellEnd"/>
          </w:p>
          <w:p w:rsidR="003A5FEB" w:rsidRDefault="00DF0622">
            <w:pPr>
              <w:numPr>
                <w:ilvl w:val="0"/>
                <w:numId w:val="9"/>
              </w:numPr>
              <w:ind w:hanging="360"/>
              <w:rPr>
                <w:sz w:val="22"/>
                <w:szCs w:val="22"/>
              </w:rPr>
            </w:pPr>
            <w:r>
              <w:rPr>
                <w:sz w:val="22"/>
                <w:szCs w:val="22"/>
              </w:rPr>
              <w:t>35 sold-Hoodie &amp; Tickets</w:t>
            </w:r>
          </w:p>
          <w:p w:rsidR="003A5FEB" w:rsidRDefault="00DF0622">
            <w:pPr>
              <w:numPr>
                <w:ilvl w:val="1"/>
                <w:numId w:val="8"/>
              </w:numPr>
              <w:ind w:hanging="360"/>
              <w:rPr>
                <w:sz w:val="22"/>
                <w:szCs w:val="22"/>
              </w:rPr>
            </w:pPr>
            <w:r>
              <w:rPr>
                <w:sz w:val="22"/>
                <w:szCs w:val="22"/>
              </w:rPr>
              <w:t>50 sold Cardinal Tickets</w:t>
            </w:r>
          </w:p>
          <w:p w:rsidR="003A5FEB" w:rsidRDefault="00DF0622">
            <w:pPr>
              <w:numPr>
                <w:ilvl w:val="0"/>
                <w:numId w:val="8"/>
              </w:numPr>
              <w:ind w:hanging="360"/>
              <w:rPr>
                <w:sz w:val="22"/>
                <w:szCs w:val="22"/>
              </w:rPr>
            </w:pPr>
            <w:r>
              <w:rPr>
                <w:sz w:val="22"/>
                <w:szCs w:val="22"/>
              </w:rPr>
              <w:t>8/12 – Mouse Races</w:t>
            </w:r>
          </w:p>
          <w:p w:rsidR="003A5FEB" w:rsidRDefault="003A5FEB">
            <w:pPr>
              <w:ind w:left="1440"/>
              <w:contextualSpacing w:val="0"/>
              <w:rPr>
                <w:sz w:val="22"/>
                <w:szCs w:val="22"/>
              </w:rPr>
            </w:pPr>
          </w:p>
          <w:p w:rsidR="003A5FEB" w:rsidRDefault="003A5FEB">
            <w:pPr>
              <w:contextualSpacing w:val="0"/>
              <w:rPr>
                <w:sz w:val="22"/>
                <w:szCs w:val="22"/>
              </w:rPr>
            </w:pPr>
          </w:p>
        </w:tc>
      </w:tr>
    </w:tbl>
    <w:p w:rsidR="003A5FEB" w:rsidRDefault="003A5FEB">
      <w:pPr>
        <w:rPr>
          <w:rFonts w:ascii="Arial" w:eastAsia="Arial" w:hAnsi="Arial" w:cs="Arial"/>
          <w:sz w:val="22"/>
          <w:szCs w:val="22"/>
        </w:rPr>
      </w:pPr>
    </w:p>
    <w:sectPr w:rsidR="003A5FEB">
      <w:headerReference w:type="even" r:id="rId8"/>
      <w:headerReference w:type="default" r:id="rId9"/>
      <w:footerReference w:type="even" r:id="rId10"/>
      <w:footerReference w:type="default" r:id="rId11"/>
      <w:headerReference w:type="first" r:id="rId12"/>
      <w:footerReference w:type="first" r:id="rId13"/>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A0C" w:rsidRDefault="00437A0C">
      <w:r>
        <w:separator/>
      </w:r>
    </w:p>
  </w:endnote>
  <w:endnote w:type="continuationSeparator" w:id="0">
    <w:p w:rsidR="00437A0C" w:rsidRDefault="00437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FEB" w:rsidRDefault="00257F17">
    <w:pPr>
      <w:tabs>
        <w:tab w:val="center" w:pos="4680"/>
        <w:tab w:val="right" w:pos="9360"/>
      </w:tabs>
      <w:spacing w:after="1440"/>
    </w:pPr>
    <w:r>
      <w:rPr>
        <w:noProof/>
      </w:rPr>
      <w:drawing>
        <wp:anchor distT="0" distB="0" distL="114300" distR="114300" simplePos="0" relativeHeight="251659264" behindDoc="0" locked="0" layoutInCell="1" allowOverlap="1">
          <wp:simplePos x="0" y="0"/>
          <wp:positionH relativeFrom="margin">
            <wp:align>left</wp:align>
          </wp:positionH>
          <wp:positionV relativeFrom="bottomMargin">
            <wp:posOffset>63500</wp:posOffset>
          </wp:positionV>
          <wp:extent cx="1657350" cy="323850"/>
          <wp:effectExtent l="0" t="0" r="0" b="0"/>
          <wp:wrapNone/>
          <wp:docPr id="4" name="bjCLFRImagePrimFooter" descr="bjCLFRImagePrim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7350" cy="323850"/>
                  </a:xfrm>
                  <a:prstGeom prst="rect">
                    <a:avLst/>
                  </a:prstGeom>
                </pic:spPr>
              </pic:pic>
            </a:graphicData>
          </a:graphic>
        </wp:anchor>
      </w:drawing>
    </w:r>
    <w:r w:rsidR="00DF0622">
      <w:rPr>
        <w:noProof/>
      </w:rPr>
      <w:drawing>
        <wp:anchor distT="0" distB="0" distL="114300" distR="114300" simplePos="0" relativeHeight="251658240" behindDoc="0" locked="0" layoutInCell="0" hidden="0" allowOverlap="1">
          <wp:simplePos x="0" y="0"/>
          <wp:positionH relativeFrom="margin">
            <wp:posOffset>0</wp:posOffset>
          </wp:positionH>
          <wp:positionV relativeFrom="paragraph">
            <wp:posOffset>63500</wp:posOffset>
          </wp:positionV>
          <wp:extent cx="1657350" cy="32385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57350" cy="32385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A0C" w:rsidRDefault="00437A0C">
      <w:r>
        <w:separator/>
      </w:r>
    </w:p>
  </w:footnote>
  <w:footnote w:type="continuationSeparator" w:id="0">
    <w:p w:rsidR="00437A0C" w:rsidRDefault="00437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FEB" w:rsidRDefault="00DF0622">
    <w:pPr>
      <w:tabs>
        <w:tab w:val="center" w:pos="4680"/>
        <w:tab w:val="right" w:pos="9360"/>
      </w:tabs>
      <w:spacing w:before="720"/>
      <w:jc w:val="right"/>
    </w:pPr>
    <w:r>
      <w:fldChar w:fldCharType="begin"/>
    </w:r>
    <w:r>
      <w:instrText>PAGE</w:instrText>
    </w:r>
    <w:r>
      <w:fldChar w:fldCharType="separate"/>
    </w:r>
    <w:r w:rsidR="00F46A57">
      <w:rPr>
        <w:noProof/>
      </w:rPr>
      <w:t>2</w:t>
    </w:r>
    <w:r>
      <w:fldChar w:fldCharType="end"/>
    </w:r>
  </w:p>
  <w:p w:rsidR="003A5FEB" w:rsidRDefault="003A5FE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30F35"/>
    <w:multiLevelType w:val="multilevel"/>
    <w:tmpl w:val="1764B00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 w15:restartNumberingAfterBreak="0">
    <w:nsid w:val="21A45837"/>
    <w:multiLevelType w:val="multilevel"/>
    <w:tmpl w:val="F792661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2" w15:restartNumberingAfterBreak="0">
    <w:nsid w:val="2D59590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6BF7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1D077F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B610508"/>
    <w:multiLevelType w:val="multilevel"/>
    <w:tmpl w:val="750E37B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6" w15:restartNumberingAfterBreak="0">
    <w:nsid w:val="52997895"/>
    <w:multiLevelType w:val="multilevel"/>
    <w:tmpl w:val="7EB0ABE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7" w15:restartNumberingAfterBreak="0">
    <w:nsid w:val="583C4D62"/>
    <w:multiLevelType w:val="multilevel"/>
    <w:tmpl w:val="E3E8F05C"/>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8" w15:restartNumberingAfterBreak="0">
    <w:nsid w:val="59EB497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BAF02C3"/>
    <w:multiLevelType w:val="multilevel"/>
    <w:tmpl w:val="2F367534"/>
    <w:lvl w:ilvl="0">
      <w:start w:val="1"/>
      <w:numFmt w:val="lowerLetter"/>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5BC25DAF"/>
    <w:multiLevelType w:val="multilevel"/>
    <w:tmpl w:val="79F664D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1" w15:restartNumberingAfterBreak="0">
    <w:nsid w:val="610F3A1C"/>
    <w:multiLevelType w:val="multilevel"/>
    <w:tmpl w:val="18EA0968"/>
    <w:lvl w:ilvl="0">
      <w:start w:val="1"/>
      <w:numFmt w:val="bullet"/>
      <w:lvlText w:val="o"/>
      <w:lvlJc w:val="left"/>
      <w:pPr>
        <w:ind w:left="1494" w:firstLine="2628"/>
      </w:pPr>
      <w:rPr>
        <w:rFonts w:ascii="Arial" w:eastAsia="Arial" w:hAnsi="Arial" w:cs="Arial"/>
      </w:rPr>
    </w:lvl>
    <w:lvl w:ilvl="1">
      <w:start w:val="1"/>
      <w:numFmt w:val="bullet"/>
      <w:lvlText w:val="o"/>
      <w:lvlJc w:val="left"/>
      <w:pPr>
        <w:ind w:left="2214" w:firstLine="4068"/>
      </w:pPr>
      <w:rPr>
        <w:rFonts w:ascii="Arial" w:eastAsia="Arial" w:hAnsi="Arial" w:cs="Arial"/>
      </w:rPr>
    </w:lvl>
    <w:lvl w:ilvl="2">
      <w:start w:val="1"/>
      <w:numFmt w:val="bullet"/>
      <w:lvlText w:val="▪"/>
      <w:lvlJc w:val="left"/>
      <w:pPr>
        <w:ind w:left="2934" w:firstLine="5508"/>
      </w:pPr>
      <w:rPr>
        <w:rFonts w:ascii="Arial" w:eastAsia="Arial" w:hAnsi="Arial" w:cs="Arial"/>
      </w:rPr>
    </w:lvl>
    <w:lvl w:ilvl="3">
      <w:start w:val="1"/>
      <w:numFmt w:val="bullet"/>
      <w:lvlText w:val="●"/>
      <w:lvlJc w:val="left"/>
      <w:pPr>
        <w:ind w:left="3654" w:firstLine="6948"/>
      </w:pPr>
      <w:rPr>
        <w:rFonts w:ascii="Arial" w:eastAsia="Arial" w:hAnsi="Arial" w:cs="Arial"/>
      </w:rPr>
    </w:lvl>
    <w:lvl w:ilvl="4">
      <w:start w:val="1"/>
      <w:numFmt w:val="bullet"/>
      <w:lvlText w:val="o"/>
      <w:lvlJc w:val="left"/>
      <w:pPr>
        <w:ind w:left="4374" w:firstLine="8388"/>
      </w:pPr>
      <w:rPr>
        <w:rFonts w:ascii="Arial" w:eastAsia="Arial" w:hAnsi="Arial" w:cs="Arial"/>
      </w:rPr>
    </w:lvl>
    <w:lvl w:ilvl="5">
      <w:start w:val="1"/>
      <w:numFmt w:val="bullet"/>
      <w:lvlText w:val="▪"/>
      <w:lvlJc w:val="left"/>
      <w:pPr>
        <w:ind w:left="5094" w:firstLine="9828"/>
      </w:pPr>
      <w:rPr>
        <w:rFonts w:ascii="Arial" w:eastAsia="Arial" w:hAnsi="Arial" w:cs="Arial"/>
      </w:rPr>
    </w:lvl>
    <w:lvl w:ilvl="6">
      <w:start w:val="1"/>
      <w:numFmt w:val="bullet"/>
      <w:lvlText w:val="●"/>
      <w:lvlJc w:val="left"/>
      <w:pPr>
        <w:ind w:left="5814" w:firstLine="11268"/>
      </w:pPr>
      <w:rPr>
        <w:rFonts w:ascii="Arial" w:eastAsia="Arial" w:hAnsi="Arial" w:cs="Arial"/>
      </w:rPr>
    </w:lvl>
    <w:lvl w:ilvl="7">
      <w:start w:val="1"/>
      <w:numFmt w:val="bullet"/>
      <w:lvlText w:val="o"/>
      <w:lvlJc w:val="left"/>
      <w:pPr>
        <w:ind w:left="6534" w:firstLine="12708"/>
      </w:pPr>
      <w:rPr>
        <w:rFonts w:ascii="Arial" w:eastAsia="Arial" w:hAnsi="Arial" w:cs="Arial"/>
      </w:rPr>
    </w:lvl>
    <w:lvl w:ilvl="8">
      <w:start w:val="1"/>
      <w:numFmt w:val="bullet"/>
      <w:lvlText w:val="▪"/>
      <w:lvlJc w:val="left"/>
      <w:pPr>
        <w:ind w:left="7254" w:firstLine="14148"/>
      </w:pPr>
      <w:rPr>
        <w:rFonts w:ascii="Arial" w:eastAsia="Arial" w:hAnsi="Arial" w:cs="Arial"/>
      </w:rPr>
    </w:lvl>
  </w:abstractNum>
  <w:abstractNum w:abstractNumId="12" w15:restartNumberingAfterBreak="0">
    <w:nsid w:val="66A47B1C"/>
    <w:multiLevelType w:val="multilevel"/>
    <w:tmpl w:val="8448316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3" w15:restartNumberingAfterBreak="0">
    <w:nsid w:val="6AD001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E9C1C4F"/>
    <w:multiLevelType w:val="multilevel"/>
    <w:tmpl w:val="70980CA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00B352E"/>
    <w:multiLevelType w:val="multilevel"/>
    <w:tmpl w:val="B424621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6" w15:restartNumberingAfterBreak="0">
    <w:nsid w:val="772B09BC"/>
    <w:multiLevelType w:val="hybridMultilevel"/>
    <w:tmpl w:val="41885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997353"/>
    <w:multiLevelType w:val="multilevel"/>
    <w:tmpl w:val="0D70BD6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8" w15:restartNumberingAfterBreak="0">
    <w:nsid w:val="7D1611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10"/>
  </w:num>
  <w:num w:numId="3">
    <w:abstractNumId w:val="1"/>
  </w:num>
  <w:num w:numId="4">
    <w:abstractNumId w:val="2"/>
  </w:num>
  <w:num w:numId="5">
    <w:abstractNumId w:val="5"/>
  </w:num>
  <w:num w:numId="6">
    <w:abstractNumId w:val="12"/>
  </w:num>
  <w:num w:numId="7">
    <w:abstractNumId w:val="9"/>
  </w:num>
  <w:num w:numId="8">
    <w:abstractNumId w:val="15"/>
  </w:num>
  <w:num w:numId="9">
    <w:abstractNumId w:val="11"/>
  </w:num>
  <w:num w:numId="10">
    <w:abstractNumId w:val="0"/>
  </w:num>
  <w:num w:numId="11">
    <w:abstractNumId w:val="7"/>
  </w:num>
  <w:num w:numId="12">
    <w:abstractNumId w:val="6"/>
  </w:num>
  <w:num w:numId="13">
    <w:abstractNumId w:val="16"/>
  </w:num>
  <w:num w:numId="14">
    <w:abstractNumId w:val="18"/>
  </w:num>
  <w:num w:numId="15">
    <w:abstractNumId w:val="13"/>
  </w:num>
  <w:num w:numId="16">
    <w:abstractNumId w:val="4"/>
  </w:num>
  <w:num w:numId="17">
    <w:abstractNumId w:val="8"/>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EB"/>
    <w:rsid w:val="00037757"/>
    <w:rsid w:val="000F1E19"/>
    <w:rsid w:val="00257F17"/>
    <w:rsid w:val="002D27D3"/>
    <w:rsid w:val="003A5FEB"/>
    <w:rsid w:val="00437A0C"/>
    <w:rsid w:val="00483271"/>
    <w:rsid w:val="007464A8"/>
    <w:rsid w:val="008D7217"/>
    <w:rsid w:val="008E4ED3"/>
    <w:rsid w:val="00904C49"/>
    <w:rsid w:val="00A17DED"/>
    <w:rsid w:val="00A6604E"/>
    <w:rsid w:val="00A81EA2"/>
    <w:rsid w:val="00B15880"/>
    <w:rsid w:val="00B169F1"/>
    <w:rsid w:val="00CC6F01"/>
    <w:rsid w:val="00D1098E"/>
    <w:rsid w:val="00DF0622"/>
    <w:rsid w:val="00EA0FB6"/>
    <w:rsid w:val="00F4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E9ED1"/>
  <w15:docId w15:val="{FB785135-6AFF-4573-81A7-B063DBF5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paragraph" w:styleId="ListParagraph">
    <w:name w:val="List Paragraph"/>
    <w:basedOn w:val="Normal"/>
    <w:uiPriority w:val="34"/>
    <w:qFormat/>
    <w:rsid w:val="00B15880"/>
    <w:pPr>
      <w:ind w:left="720"/>
      <w:contextualSpacing/>
    </w:pPr>
  </w:style>
  <w:style w:type="paragraph" w:styleId="Header">
    <w:name w:val="header"/>
    <w:basedOn w:val="Normal"/>
    <w:link w:val="HeaderChar"/>
    <w:uiPriority w:val="99"/>
    <w:unhideWhenUsed/>
    <w:rsid w:val="00904C49"/>
    <w:pPr>
      <w:tabs>
        <w:tab w:val="center" w:pos="4680"/>
        <w:tab w:val="right" w:pos="9360"/>
      </w:tabs>
    </w:pPr>
  </w:style>
  <w:style w:type="character" w:customStyle="1" w:styleId="HeaderChar">
    <w:name w:val="Header Char"/>
    <w:basedOn w:val="DefaultParagraphFont"/>
    <w:link w:val="Header"/>
    <w:uiPriority w:val="99"/>
    <w:rsid w:val="00904C49"/>
  </w:style>
  <w:style w:type="paragraph" w:styleId="Footer">
    <w:name w:val="footer"/>
    <w:basedOn w:val="Normal"/>
    <w:link w:val="FooterChar"/>
    <w:uiPriority w:val="99"/>
    <w:unhideWhenUsed/>
    <w:rsid w:val="00904C49"/>
    <w:pPr>
      <w:tabs>
        <w:tab w:val="center" w:pos="4680"/>
        <w:tab w:val="right" w:pos="9360"/>
      </w:tabs>
    </w:pPr>
  </w:style>
  <w:style w:type="character" w:customStyle="1" w:styleId="FooterChar">
    <w:name w:val="Footer Char"/>
    <w:basedOn w:val="DefaultParagraphFont"/>
    <w:link w:val="Footer"/>
    <w:uiPriority w:val="99"/>
    <w:rsid w:val="00904C49"/>
  </w:style>
  <w:style w:type="paragraph" w:styleId="BalloonText">
    <w:name w:val="Balloon Text"/>
    <w:basedOn w:val="Normal"/>
    <w:link w:val="BalloonTextChar"/>
    <w:uiPriority w:val="99"/>
    <w:semiHidden/>
    <w:unhideWhenUsed/>
    <w:rsid w:val="00904C49"/>
    <w:rPr>
      <w:rFonts w:ascii="Tahoma" w:hAnsi="Tahoma" w:cs="Tahoma"/>
      <w:sz w:val="16"/>
      <w:szCs w:val="16"/>
    </w:rPr>
  </w:style>
  <w:style w:type="character" w:customStyle="1" w:styleId="BalloonTextChar">
    <w:name w:val="Balloon Text Char"/>
    <w:basedOn w:val="DefaultParagraphFont"/>
    <w:link w:val="BalloonText"/>
    <w:uiPriority w:val="99"/>
    <w:semiHidden/>
    <w:rsid w:val="00904C49"/>
    <w:rPr>
      <w:rFonts w:ascii="Tahoma" w:hAnsi="Tahoma" w:cs="Tahoma"/>
      <w:sz w:val="16"/>
      <w:szCs w:val="16"/>
    </w:rPr>
  </w:style>
  <w:style w:type="table" w:styleId="TableGrid">
    <w:name w:val="Table Grid"/>
    <w:basedOn w:val="TableNormal"/>
    <w:uiPriority w:val="39"/>
    <w:rsid w:val="00B16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080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6dbc50a-7c40-497c-8ead-392c4a2b388e" origin="userSelected">
  <element uid="3a0f620a-74f7-4504-a030-448d9ea0e08a" value=""/>
  <element uid="4ccf64bc-f240-4d04-9210-66ba0df04095" value=""/>
  <element uid="id_classification_nonbusiness" value=""/>
</sisl>
</file>

<file path=customXml/itemProps1.xml><?xml version="1.0" encoding="utf-8"?>
<ds:datastoreItem xmlns:ds="http://schemas.openxmlformats.org/officeDocument/2006/customXml" ds:itemID="{9140B5A1-DE52-42BF-B466-BA1E59DF758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Express-Scripts</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Schroeder, Jessica</cp:lastModifiedBy>
  <cp:revision>3</cp:revision>
  <dcterms:created xsi:type="dcterms:W3CDTF">2017-07-07T20:56:00Z</dcterms:created>
  <dcterms:modified xsi:type="dcterms:W3CDTF">2017-07-10T13:15:00Z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415beaa5-8fee-478a-883c-ef004f40d145</vt:lpwstr>
  </property>
  <property fmtid="{D5CDD505-2E9C-101B-9397-08002B2CF9AE}" pid="3" name="bjSaver">
    <vt:lpwstr>y/tvP+O6jziK7PbwxNw4pK/Hs6KV0fvo</vt:lpwstr>
  </property>
  <property fmtid="{D5CDD505-2E9C-101B-9397-08002B2CF9AE}" pid="4" name="bjDocumentLabelXML">
    <vt:lpwstr>&lt;?xml version="1.0" encoding="us-ascii"?&gt;&lt;sisl xmlns:xsi="http://www.w3.org/2001/XMLSchema-instance" xmlns:xsd="http://www.w3.org/2001/XMLSchema" sislVersion="0" policy="06dbc50a-7c40-497c-8ead-392c4a2b388e" origin="userSelected" xmlns="http://www.boldonj</vt:lpwstr>
  </property>
  <property fmtid="{D5CDD505-2E9C-101B-9397-08002B2CF9AE}" pid="5" name="bjDocumentLabelXML-0">
    <vt:lpwstr>ames.com/2008/01/sie/internal/label"&gt;&lt;element uid="3a0f620a-74f7-4504-a030-448d9ea0e08a" value="" /&gt;&lt;element uid="4ccf64bc-f240-4d04-9210-66ba0df04095" value="" /&gt;&lt;element uid="id_classification_nonbusiness" value="" /&gt;&lt;/sisl&gt;</vt:lpwstr>
  </property>
  <property fmtid="{D5CDD505-2E9C-101B-9397-08002B2CF9AE}" pid="6" name="bjDocumentSecurityLabel">
    <vt:lpwstr>Public</vt:lpwstr>
  </property>
  <property fmtid="{D5CDD505-2E9C-101B-9397-08002B2CF9AE}" pid="7" name="bjESIDataClassification">
    <vt:lpwstr>XYZZYPublicfwo[qei34890ty@^C@#%^11dc45</vt:lpwstr>
  </property>
</Properties>
</file>