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ED" w:rsidRDefault="00C929B4" w:rsidP="00E81F9F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3.1pt;margin-top:19.55pt;width:234.4pt;height:51.6pt;z-index:251657728;mso-height-percent:200;mso-height-percent:200;mso-width-relative:margin;mso-height-relative:margin" fillcolor="#4f81bd" strokecolor="#f2f2f2" strokeweight="3pt">
            <v:shadow on="t" type="perspective" color="#243f60" opacity=".5" offset="1pt" offset2="-1pt"/>
            <v:textbox style="mso-fit-shape-to-text:t">
              <w:txbxContent>
                <w:p w:rsidR="00D82B68" w:rsidRPr="00D82B68" w:rsidRDefault="00D82B68" w:rsidP="00F177C2">
                  <w:pPr>
                    <w:jc w:val="center"/>
                    <w:rPr>
                      <w:sz w:val="36"/>
                      <w:szCs w:val="36"/>
                    </w:rPr>
                  </w:pPr>
                  <w:r w:rsidRPr="00D82B68">
                    <w:rPr>
                      <w:sz w:val="36"/>
                      <w:szCs w:val="36"/>
                    </w:rPr>
                    <w:t xml:space="preserve">FUN FOOTBALL </w:t>
                  </w:r>
                  <w:proofErr w:type="gramStart"/>
                  <w:r w:rsidRPr="00D82B68">
                    <w:rPr>
                      <w:sz w:val="36"/>
                      <w:szCs w:val="36"/>
                    </w:rPr>
                    <w:t>SOUTHWEST  INC</w:t>
                  </w:r>
                  <w:proofErr w:type="gramEnd"/>
                  <w:r w:rsidRPr="00D82B68">
                    <w:rPr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 w:rsidR="000668F8">
        <w:rPr>
          <w:noProof/>
        </w:rPr>
        <w:drawing>
          <wp:inline distT="0" distB="0" distL="0" distR="0">
            <wp:extent cx="1085850" cy="1085850"/>
            <wp:effectExtent l="19050" t="0" r="0" b="0"/>
            <wp:docPr id="1" name="Picture 1" descr="F:\FUN Football\Logoes\FUN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UN Football\Logoes\FUN 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2B68">
        <w:tab/>
      </w:r>
      <w:r w:rsidR="00D82B68">
        <w:tab/>
      </w:r>
      <w:r w:rsidR="00D82B68">
        <w:tab/>
      </w:r>
      <w:r w:rsidR="00D82B68">
        <w:tab/>
      </w:r>
      <w:r w:rsidR="00D82B68">
        <w:tab/>
      </w:r>
      <w:r w:rsidR="00D82B68">
        <w:tab/>
      </w:r>
      <w:r w:rsidR="00D82B68">
        <w:tab/>
        <w:t xml:space="preserve">                </w:t>
      </w:r>
      <w:r w:rsidR="000668F8">
        <w:rPr>
          <w:noProof/>
        </w:rPr>
        <w:drawing>
          <wp:inline distT="0" distB="0" distL="0" distR="0">
            <wp:extent cx="1343025" cy="1095375"/>
            <wp:effectExtent l="19050" t="0" r="9525" b="0"/>
            <wp:docPr id="2" name="Picture 2" descr="F:\FUN Football\Logoes\FU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UN Football\Logoes\FU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336" w:rsidRDefault="008E4579" w:rsidP="008A6336">
      <w:r>
        <w:t>Dear League Organizers:</w:t>
      </w:r>
      <w:r w:rsidR="00C74D90">
        <w:t xml:space="preserve">    </w:t>
      </w:r>
    </w:p>
    <w:p w:rsidR="006A0DB9" w:rsidRDefault="008E4579" w:rsidP="008A6336">
      <w:r>
        <w:t>Football United National, Inc. (FUN) will sponsor its Annual Greater Houst</w:t>
      </w:r>
      <w:r w:rsidR="00070EA8">
        <w:t xml:space="preserve">on FUN Football Super Bowl </w:t>
      </w:r>
      <w:proofErr w:type="gramStart"/>
      <w:r w:rsidR="00070EA8">
        <w:t>XX</w:t>
      </w:r>
      <w:r w:rsidR="008A6336">
        <w:t>X</w:t>
      </w:r>
      <w:r>
        <w:t xml:space="preserve">  and</w:t>
      </w:r>
      <w:proofErr w:type="gramEnd"/>
      <w:r w:rsidR="00C74D90">
        <w:t xml:space="preserve"> Tournament on December </w:t>
      </w:r>
      <w:r w:rsidR="006A0DB9">
        <w:t>12</w:t>
      </w:r>
      <w:r w:rsidR="000F609E">
        <w:t xml:space="preserve">, </w:t>
      </w:r>
      <w:r w:rsidR="006A0DB9">
        <w:t>13</w:t>
      </w:r>
      <w:r w:rsidR="000F609E">
        <w:t xml:space="preserve">, and </w:t>
      </w:r>
      <w:r w:rsidR="008A6336">
        <w:t>1</w:t>
      </w:r>
      <w:r w:rsidR="006A0DB9">
        <w:t>4, 2025</w:t>
      </w:r>
      <w:r>
        <w:t>.  Over the years, this event has successfully hosted hundreds of teams who have enjoyed good competition in a football friendly environment.  The event’s location is</w:t>
      </w:r>
      <w:r w:rsidR="00A6051F">
        <w:t xml:space="preserve"> on the beautiful </w:t>
      </w:r>
      <w:r w:rsidR="006A0DB9">
        <w:t xml:space="preserve">FUN Football Stadium 6400 </w:t>
      </w:r>
      <w:proofErr w:type="spellStart"/>
      <w:r w:rsidR="006A0DB9">
        <w:t>Bissonnet</w:t>
      </w:r>
      <w:proofErr w:type="spellEnd"/>
      <w:r w:rsidR="00A6051F">
        <w:t xml:space="preserve"> Street, Houst</w:t>
      </w:r>
      <w:r w:rsidR="006A0DB9">
        <w:t>on, Texas  77074</w:t>
      </w:r>
    </w:p>
    <w:p w:rsidR="008E4579" w:rsidRDefault="008937A2" w:rsidP="008A6336">
      <w:r>
        <w:t>.</w:t>
      </w:r>
      <w:r w:rsidR="008E4579">
        <w:t xml:space="preserve">  </w:t>
      </w:r>
    </w:p>
    <w:p w:rsidR="008E4579" w:rsidRPr="000D00AD" w:rsidRDefault="008937A2" w:rsidP="008E4579">
      <w:pPr>
        <w:rPr>
          <w:b/>
        </w:rPr>
      </w:pPr>
      <w:r>
        <w:tab/>
      </w:r>
      <w:r w:rsidR="00BC07EF">
        <w:t>Payment must be in C</w:t>
      </w:r>
      <w:r w:rsidR="008E4579">
        <w:t>ash</w:t>
      </w:r>
      <w:r w:rsidR="00F35139">
        <w:t xml:space="preserve"> </w:t>
      </w:r>
      <w:proofErr w:type="gramStart"/>
      <w:r w:rsidR="00F35139">
        <w:t>AP(</w:t>
      </w:r>
      <w:proofErr w:type="gramEnd"/>
      <w:r w:rsidR="00F35139">
        <w:t>$</w:t>
      </w:r>
      <w:proofErr w:type="spellStart"/>
      <w:r w:rsidR="00F35139">
        <w:t>funleaue</w:t>
      </w:r>
      <w:proofErr w:type="spellEnd"/>
      <w:r w:rsidR="00BC07EF">
        <w:t>)</w:t>
      </w:r>
      <w:r w:rsidR="008E4579">
        <w:t>,</w:t>
      </w:r>
      <w:r w:rsidR="00A6051F">
        <w:t xml:space="preserve"> </w:t>
      </w:r>
      <w:proofErr w:type="spellStart"/>
      <w:r w:rsidR="00A6051F">
        <w:t>Zelle</w:t>
      </w:r>
      <w:proofErr w:type="spellEnd"/>
      <w:r w:rsidR="00A6051F">
        <w:t>(</w:t>
      </w:r>
      <w:r w:rsidR="00BC07EF">
        <w:t>funfootball</w:t>
      </w:r>
      <w:r w:rsidR="00A6051F">
        <w:t>@hotmail.com</w:t>
      </w:r>
      <w:r w:rsidR="00BC07EF">
        <w:t xml:space="preserve">) or </w:t>
      </w:r>
      <w:r w:rsidR="008E4579">
        <w:t xml:space="preserve"> credit card</w:t>
      </w:r>
      <w:r w:rsidR="00BC07EF">
        <w:t>(admin charge will be added)</w:t>
      </w:r>
      <w:r w:rsidR="008E4579">
        <w:t>, or money or</w:t>
      </w:r>
      <w:r w:rsidR="00FF71AF">
        <w:t xml:space="preserve">der. </w:t>
      </w:r>
      <w:r w:rsidR="008E4579">
        <w:t xml:space="preserve">  So, ACT NOW and don’t be one of those teams left out of the excitement this year</w:t>
      </w:r>
      <w:r w:rsidR="008E4579" w:rsidRPr="0056405C">
        <w:rPr>
          <w:b/>
        </w:rPr>
        <w:t xml:space="preserve">!  </w:t>
      </w:r>
      <w:r w:rsidR="00FF71AF" w:rsidRPr="0056405C">
        <w:rPr>
          <w:b/>
        </w:rPr>
        <w:t xml:space="preserve">Fee </w:t>
      </w:r>
      <w:r w:rsidR="000D00AD">
        <w:rPr>
          <w:b/>
        </w:rPr>
        <w:t>$30</w:t>
      </w:r>
      <w:r w:rsidR="004C00F2">
        <w:rPr>
          <w:b/>
        </w:rPr>
        <w:t>0</w:t>
      </w:r>
      <w:r w:rsidR="00523725">
        <w:rPr>
          <w:b/>
        </w:rPr>
        <w:t xml:space="preserve"> prior to November 22, 2025</w:t>
      </w:r>
      <w:r w:rsidR="00FD3EC3" w:rsidRPr="0056405C">
        <w:rPr>
          <w:b/>
        </w:rPr>
        <w:t>.</w:t>
      </w:r>
      <w:r w:rsidR="008A6336">
        <w:t xml:space="preserve">  </w:t>
      </w:r>
      <w:proofErr w:type="gramStart"/>
      <w:r w:rsidR="004A17D9">
        <w:t>After</w:t>
      </w:r>
      <w:r w:rsidR="003932B8">
        <w:t xml:space="preserve"> $350.</w:t>
      </w:r>
      <w:proofErr w:type="gramEnd"/>
      <w:r w:rsidR="00C244BE">
        <w:t xml:space="preserve">  </w:t>
      </w:r>
    </w:p>
    <w:p w:rsidR="008E4579" w:rsidRPr="000311F3" w:rsidRDefault="008E4579" w:rsidP="008E4579">
      <w:pPr>
        <w:jc w:val="center"/>
        <w:rPr>
          <w:b/>
          <w:bCs/>
          <w:u w:val="single"/>
        </w:rPr>
      </w:pPr>
      <w:r w:rsidRPr="000311F3">
        <w:rPr>
          <w:b/>
          <w:bCs/>
          <w:u w:val="single"/>
        </w:rPr>
        <w:t>Event Details</w:t>
      </w:r>
    </w:p>
    <w:p w:rsidR="008E4579" w:rsidRPr="001D4C89" w:rsidRDefault="008E4579" w:rsidP="008E4579">
      <w:pPr>
        <w:rPr>
          <w:sz w:val="20"/>
          <w:szCs w:val="20"/>
        </w:rPr>
      </w:pPr>
      <w:r w:rsidRPr="001D4C89">
        <w:rPr>
          <w:sz w:val="20"/>
          <w:szCs w:val="20"/>
        </w:rPr>
        <w:t>1)  Teams will be competitively matched based upon age and weight in brackets.  Ideally, no more than 4 teams per bracket.</w:t>
      </w:r>
    </w:p>
    <w:p w:rsidR="008E4579" w:rsidRPr="001D4C89" w:rsidRDefault="008E4579" w:rsidP="008E4579">
      <w:pPr>
        <w:rPr>
          <w:sz w:val="20"/>
          <w:szCs w:val="20"/>
          <w:vertAlign w:val="superscript"/>
        </w:rPr>
      </w:pPr>
      <w:r w:rsidRPr="001D4C89">
        <w:rPr>
          <w:sz w:val="20"/>
          <w:szCs w:val="20"/>
        </w:rPr>
        <w:t>2)  A roster showing your team name, each player’s age, weight, birth date and telephone number is due by December 1</w:t>
      </w:r>
      <w:r w:rsidRPr="001D4C89">
        <w:rPr>
          <w:sz w:val="20"/>
          <w:szCs w:val="20"/>
          <w:vertAlign w:val="superscript"/>
        </w:rPr>
        <w:t>st</w:t>
      </w:r>
    </w:p>
    <w:p w:rsidR="008E4579" w:rsidRPr="001D4C89" w:rsidRDefault="008E4579" w:rsidP="008E4579">
      <w:pPr>
        <w:rPr>
          <w:sz w:val="20"/>
          <w:szCs w:val="20"/>
        </w:rPr>
      </w:pPr>
      <w:r w:rsidRPr="001D4C89">
        <w:rPr>
          <w:sz w:val="20"/>
          <w:szCs w:val="20"/>
        </w:rPr>
        <w:t>3)  Original Birth Certificates</w:t>
      </w:r>
      <w:r w:rsidR="00BC07EF">
        <w:rPr>
          <w:sz w:val="20"/>
          <w:szCs w:val="20"/>
        </w:rPr>
        <w:t xml:space="preserve"> or certified </w:t>
      </w:r>
      <w:proofErr w:type="gramStart"/>
      <w:r w:rsidR="00BC07EF">
        <w:rPr>
          <w:sz w:val="20"/>
          <w:szCs w:val="20"/>
        </w:rPr>
        <w:t xml:space="preserve">document </w:t>
      </w:r>
      <w:r w:rsidRPr="001D4C89">
        <w:rPr>
          <w:sz w:val="20"/>
          <w:szCs w:val="20"/>
        </w:rPr>
        <w:t xml:space="preserve"> must</w:t>
      </w:r>
      <w:proofErr w:type="gramEnd"/>
      <w:r w:rsidRPr="001D4C89">
        <w:rPr>
          <w:sz w:val="20"/>
          <w:szCs w:val="20"/>
        </w:rPr>
        <w:t xml:space="preserve"> be provided </w:t>
      </w:r>
      <w:r w:rsidR="00BC07EF">
        <w:rPr>
          <w:sz w:val="20"/>
          <w:szCs w:val="20"/>
        </w:rPr>
        <w:t>for  player  certification</w:t>
      </w:r>
      <w:r w:rsidRPr="001D4C89">
        <w:rPr>
          <w:sz w:val="20"/>
          <w:szCs w:val="20"/>
        </w:rPr>
        <w:t xml:space="preserve">, prior to </w:t>
      </w:r>
      <w:r w:rsidR="008A6336">
        <w:rPr>
          <w:sz w:val="20"/>
          <w:szCs w:val="20"/>
        </w:rPr>
        <w:t xml:space="preserve">your first  tournament game. </w:t>
      </w:r>
    </w:p>
    <w:p w:rsidR="008E4579" w:rsidRPr="001D4C89" w:rsidRDefault="008E4579" w:rsidP="008E4579">
      <w:pPr>
        <w:rPr>
          <w:sz w:val="20"/>
          <w:szCs w:val="20"/>
        </w:rPr>
      </w:pPr>
      <w:r w:rsidRPr="001D4C89">
        <w:rPr>
          <w:sz w:val="20"/>
          <w:szCs w:val="20"/>
        </w:rPr>
        <w:t xml:space="preserve">4) </w:t>
      </w:r>
      <w:r w:rsidR="008A6336">
        <w:rPr>
          <w:sz w:val="20"/>
          <w:szCs w:val="20"/>
        </w:rPr>
        <w:t>Recommended t</w:t>
      </w:r>
      <w:r w:rsidRPr="001D4C89">
        <w:rPr>
          <w:sz w:val="20"/>
          <w:szCs w:val="20"/>
        </w:rPr>
        <w:t>eam size is 25</w:t>
      </w:r>
      <w:r w:rsidR="008A6336">
        <w:rPr>
          <w:sz w:val="20"/>
          <w:szCs w:val="20"/>
        </w:rPr>
        <w:t xml:space="preserve"> players; only </w:t>
      </w:r>
      <w:proofErr w:type="gramStart"/>
      <w:r w:rsidR="008A6336">
        <w:rPr>
          <w:sz w:val="20"/>
          <w:szCs w:val="20"/>
        </w:rPr>
        <w:t>that number of trophies are</w:t>
      </w:r>
      <w:proofErr w:type="gramEnd"/>
      <w:r w:rsidR="008A6336">
        <w:rPr>
          <w:sz w:val="20"/>
          <w:szCs w:val="20"/>
        </w:rPr>
        <w:t xml:space="preserve"> provided.</w:t>
      </w:r>
    </w:p>
    <w:p w:rsidR="008E4579" w:rsidRPr="001D4C89" w:rsidRDefault="008E4579" w:rsidP="008E4579">
      <w:pPr>
        <w:rPr>
          <w:sz w:val="20"/>
          <w:szCs w:val="20"/>
        </w:rPr>
      </w:pPr>
      <w:r w:rsidRPr="001D4C89">
        <w:rPr>
          <w:sz w:val="20"/>
          <w:szCs w:val="20"/>
        </w:rPr>
        <w:t xml:space="preserve">5)  Each team can have </w:t>
      </w:r>
      <w:r w:rsidRPr="001D4C89">
        <w:rPr>
          <w:sz w:val="20"/>
          <w:szCs w:val="20"/>
          <w:u w:val="single"/>
        </w:rPr>
        <w:t>no more</w:t>
      </w:r>
      <w:r w:rsidRPr="001D4C89">
        <w:rPr>
          <w:sz w:val="20"/>
          <w:szCs w:val="20"/>
        </w:rPr>
        <w:t xml:space="preserve"> than </w:t>
      </w:r>
      <w:r w:rsidR="00C74D90">
        <w:rPr>
          <w:sz w:val="20"/>
          <w:szCs w:val="20"/>
        </w:rPr>
        <w:t>5</w:t>
      </w:r>
      <w:r w:rsidRPr="001D4C89">
        <w:rPr>
          <w:sz w:val="20"/>
          <w:szCs w:val="20"/>
        </w:rPr>
        <w:t xml:space="preserve"> coaches with badges, plus a trainer, on the sidelines during games.</w:t>
      </w:r>
    </w:p>
    <w:p w:rsidR="008E4579" w:rsidRDefault="008E4579" w:rsidP="008E4579">
      <w:pPr>
        <w:rPr>
          <w:sz w:val="20"/>
          <w:szCs w:val="20"/>
        </w:rPr>
      </w:pPr>
      <w:r w:rsidRPr="001D4C89">
        <w:rPr>
          <w:sz w:val="20"/>
          <w:szCs w:val="20"/>
        </w:rPr>
        <w:t>6)  Coaches are not allowed on the field except during time out or injuries</w:t>
      </w:r>
      <w:r>
        <w:rPr>
          <w:sz w:val="20"/>
          <w:szCs w:val="20"/>
        </w:rPr>
        <w:t>,</w:t>
      </w:r>
      <w:r w:rsidRPr="001D4C89">
        <w:rPr>
          <w:sz w:val="20"/>
          <w:szCs w:val="20"/>
        </w:rPr>
        <w:t xml:space="preserve"> and must wear their badge.</w:t>
      </w:r>
    </w:p>
    <w:p w:rsidR="00F73878" w:rsidRPr="001D4C89" w:rsidRDefault="00F73878" w:rsidP="008E457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7)  No “Select Teams” nor players from current year tha</w:t>
      </w:r>
      <w:r w:rsidR="00BC07EF">
        <w:rPr>
          <w:sz w:val="20"/>
          <w:szCs w:val="20"/>
        </w:rPr>
        <w:t>t played in FUN</w:t>
      </w:r>
      <w:proofErr w:type="gramEnd"/>
      <w:r w:rsidR="00BC07EF">
        <w:rPr>
          <w:sz w:val="20"/>
          <w:szCs w:val="20"/>
        </w:rPr>
        <w:t xml:space="preserve"> will be allowed with non-FUN teams.</w:t>
      </w:r>
    </w:p>
    <w:p w:rsidR="008E4579" w:rsidRPr="001D4C89" w:rsidRDefault="008E4579" w:rsidP="008E4579">
      <w:pPr>
        <w:rPr>
          <w:sz w:val="20"/>
          <w:szCs w:val="20"/>
        </w:rPr>
      </w:pPr>
      <w:r w:rsidRPr="001D4C89">
        <w:rPr>
          <w:sz w:val="20"/>
          <w:szCs w:val="20"/>
        </w:rPr>
        <w:t>7)  The age and weight groups are as follows:</w:t>
      </w:r>
    </w:p>
    <w:tbl>
      <w:tblPr>
        <w:tblpPr w:leftFromText="180" w:rightFromText="180" w:vertAnchor="text" w:horzAnchor="margin" w:tblpXSpec="center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5"/>
        <w:gridCol w:w="1915"/>
        <w:gridCol w:w="1915"/>
        <w:gridCol w:w="1915"/>
        <w:gridCol w:w="1916"/>
      </w:tblGrid>
      <w:tr w:rsidR="008E4579" w:rsidTr="000A4462">
        <w:tc>
          <w:tcPr>
            <w:tcW w:w="1915" w:type="dxa"/>
          </w:tcPr>
          <w:p w:rsidR="008E4579" w:rsidRDefault="008E4579" w:rsidP="000A44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Freshman</w:t>
            </w:r>
          </w:p>
        </w:tc>
        <w:tc>
          <w:tcPr>
            <w:tcW w:w="1915" w:type="dxa"/>
          </w:tcPr>
          <w:p w:rsidR="008E4579" w:rsidRDefault="008E4579" w:rsidP="000A44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Sophomore</w:t>
            </w:r>
          </w:p>
        </w:tc>
        <w:tc>
          <w:tcPr>
            <w:tcW w:w="1915" w:type="dxa"/>
          </w:tcPr>
          <w:p w:rsidR="008E4579" w:rsidRDefault="008E4579" w:rsidP="000A44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Junior Varsity</w:t>
            </w:r>
          </w:p>
        </w:tc>
        <w:tc>
          <w:tcPr>
            <w:tcW w:w="1915" w:type="dxa"/>
          </w:tcPr>
          <w:p w:rsidR="008E4579" w:rsidRDefault="008E4579" w:rsidP="000A44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Varsity</w:t>
            </w:r>
          </w:p>
        </w:tc>
        <w:tc>
          <w:tcPr>
            <w:tcW w:w="1916" w:type="dxa"/>
          </w:tcPr>
          <w:p w:rsidR="008E4579" w:rsidRDefault="008E4579" w:rsidP="000A44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Flag</w:t>
            </w:r>
            <w:r w:rsidR="000F609E">
              <w:rPr>
                <w:b/>
                <w:bCs/>
                <w:sz w:val="20"/>
                <w:szCs w:val="20"/>
              </w:rPr>
              <w:t>(Min 3 teams required)</w:t>
            </w:r>
          </w:p>
        </w:tc>
      </w:tr>
      <w:tr w:rsidR="008E4579" w:rsidTr="000A4462">
        <w:tc>
          <w:tcPr>
            <w:tcW w:w="1915" w:type="dxa"/>
          </w:tcPr>
          <w:p w:rsidR="008E4579" w:rsidRDefault="008E4579" w:rsidP="000A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 years or less</w:t>
            </w:r>
          </w:p>
          <w:p w:rsidR="008E4579" w:rsidRDefault="008E4579" w:rsidP="000A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weight limit</w:t>
            </w:r>
          </w:p>
        </w:tc>
        <w:tc>
          <w:tcPr>
            <w:tcW w:w="1915" w:type="dxa"/>
          </w:tcPr>
          <w:p w:rsidR="008E4579" w:rsidRDefault="008E4579" w:rsidP="000A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and Under</w:t>
            </w:r>
          </w:p>
          <w:p w:rsidR="008E4579" w:rsidRDefault="008E4579" w:rsidP="000A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weight limit</w:t>
            </w:r>
          </w:p>
        </w:tc>
        <w:tc>
          <w:tcPr>
            <w:tcW w:w="1915" w:type="dxa"/>
          </w:tcPr>
          <w:p w:rsidR="008E4579" w:rsidRDefault="008E4579" w:rsidP="000A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and Under</w:t>
            </w:r>
            <w:r>
              <w:rPr>
                <w:sz w:val="20"/>
                <w:szCs w:val="20"/>
              </w:rPr>
              <w:br/>
              <w:t xml:space="preserve"> No weight limit</w:t>
            </w:r>
          </w:p>
        </w:tc>
        <w:tc>
          <w:tcPr>
            <w:tcW w:w="1915" w:type="dxa"/>
          </w:tcPr>
          <w:p w:rsidR="008E4579" w:rsidRDefault="008E4579" w:rsidP="000A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and Under</w:t>
            </w:r>
          </w:p>
          <w:p w:rsidR="008E4579" w:rsidRPr="00A75A6E" w:rsidRDefault="0042309E" w:rsidP="000A4462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No weight limit</w:t>
            </w:r>
          </w:p>
        </w:tc>
        <w:tc>
          <w:tcPr>
            <w:tcW w:w="1916" w:type="dxa"/>
          </w:tcPr>
          <w:p w:rsidR="008E4579" w:rsidRDefault="008E4579" w:rsidP="000A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years or less</w:t>
            </w:r>
          </w:p>
          <w:p w:rsidR="008E4579" w:rsidRDefault="008E4579" w:rsidP="000A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Weight limit</w:t>
            </w:r>
          </w:p>
          <w:p w:rsidR="00E40DEA" w:rsidRPr="00E40DEA" w:rsidRDefault="00E40DEA" w:rsidP="000A4462">
            <w:pPr>
              <w:rPr>
                <w:b/>
                <w:bCs/>
                <w:sz w:val="20"/>
                <w:szCs w:val="20"/>
                <w:u w:val="single"/>
              </w:rPr>
            </w:pPr>
            <w:r w:rsidRPr="00E40DEA">
              <w:rPr>
                <w:b/>
                <w:sz w:val="20"/>
                <w:szCs w:val="20"/>
              </w:rPr>
              <w:t>Fee $1</w:t>
            </w:r>
            <w:r w:rsidR="0042309E">
              <w:rPr>
                <w:b/>
                <w:sz w:val="20"/>
                <w:szCs w:val="20"/>
              </w:rPr>
              <w:t>50</w:t>
            </w:r>
          </w:p>
        </w:tc>
      </w:tr>
    </w:tbl>
    <w:p w:rsidR="008E4579" w:rsidRDefault="008E4579" w:rsidP="008E4579"/>
    <w:p w:rsidR="008E4579" w:rsidRDefault="008E4579" w:rsidP="008E4579"/>
    <w:p w:rsidR="008E4579" w:rsidRDefault="008E4579" w:rsidP="008E4579">
      <w:pPr>
        <w:rPr>
          <w:sz w:val="20"/>
          <w:szCs w:val="20"/>
        </w:rPr>
      </w:pPr>
      <w:r w:rsidRPr="001D4C89">
        <w:rPr>
          <w:sz w:val="20"/>
          <w:szCs w:val="20"/>
        </w:rPr>
        <w:t xml:space="preserve">**Ages are as of </w:t>
      </w:r>
      <w:r w:rsidR="004C00F2">
        <w:rPr>
          <w:sz w:val="20"/>
          <w:szCs w:val="20"/>
        </w:rPr>
        <w:t>July 3</w:t>
      </w:r>
      <w:r w:rsidRPr="001D4C89">
        <w:rPr>
          <w:sz w:val="20"/>
          <w:szCs w:val="20"/>
        </w:rPr>
        <w:t>1 of current year</w:t>
      </w:r>
      <w:r w:rsidR="00E40DEA">
        <w:rPr>
          <w:sz w:val="20"/>
          <w:szCs w:val="20"/>
        </w:rPr>
        <w:t>.</w:t>
      </w:r>
    </w:p>
    <w:p w:rsidR="00E40DEA" w:rsidRPr="006A1496" w:rsidRDefault="00E40DEA" w:rsidP="008E4579">
      <w:pPr>
        <w:rPr>
          <w:b/>
          <w:bCs/>
          <w:i/>
          <w:iCs/>
          <w:sz w:val="20"/>
          <w:szCs w:val="20"/>
          <w:u w:val="single"/>
        </w:rPr>
      </w:pPr>
    </w:p>
    <w:p w:rsidR="008E4579" w:rsidRDefault="008E4579" w:rsidP="008E4579">
      <w:r w:rsidRPr="001D4C89">
        <w:rPr>
          <w:sz w:val="20"/>
          <w:szCs w:val="20"/>
        </w:rPr>
        <w:t>8</w:t>
      </w:r>
      <w:r w:rsidRPr="001D4C89">
        <w:rPr>
          <w:i/>
          <w:iCs/>
          <w:sz w:val="20"/>
          <w:szCs w:val="20"/>
        </w:rPr>
        <w:t>)</w:t>
      </w:r>
      <w:r w:rsidRPr="001D4C89">
        <w:rPr>
          <w:sz w:val="20"/>
          <w:szCs w:val="20"/>
        </w:rPr>
        <w:t xml:space="preserve">  Trophies will be awarded to the teams who advance to the championship game. </w:t>
      </w:r>
      <w:r w:rsidRPr="001D4C89">
        <w:rPr>
          <w:b/>
          <w:bCs/>
          <w:sz w:val="20"/>
          <w:szCs w:val="20"/>
        </w:rPr>
        <w:t>Te</w:t>
      </w:r>
      <w:r w:rsidR="008A6336">
        <w:rPr>
          <w:b/>
          <w:bCs/>
          <w:sz w:val="20"/>
          <w:szCs w:val="20"/>
        </w:rPr>
        <w:t xml:space="preserve">ams must participate in </w:t>
      </w:r>
      <w:proofErr w:type="gramStart"/>
      <w:r w:rsidR="008A6336">
        <w:rPr>
          <w:b/>
          <w:bCs/>
          <w:sz w:val="20"/>
          <w:szCs w:val="20"/>
        </w:rPr>
        <w:t>a</w:t>
      </w:r>
      <w:proofErr w:type="gramEnd"/>
      <w:r w:rsidR="008A6336">
        <w:rPr>
          <w:b/>
          <w:bCs/>
          <w:sz w:val="20"/>
          <w:szCs w:val="20"/>
        </w:rPr>
        <w:t xml:space="preserve"> awards</w:t>
      </w:r>
      <w:r w:rsidRPr="001D4C89">
        <w:rPr>
          <w:b/>
          <w:bCs/>
          <w:sz w:val="20"/>
          <w:szCs w:val="20"/>
        </w:rPr>
        <w:t xml:space="preserve"> game </w:t>
      </w:r>
      <w:r w:rsidR="008B3C79">
        <w:rPr>
          <w:b/>
          <w:bCs/>
          <w:sz w:val="20"/>
          <w:szCs w:val="20"/>
        </w:rPr>
        <w:t xml:space="preserve">to receive awards.  </w:t>
      </w:r>
      <w:r w:rsidRPr="001D4C89">
        <w:rPr>
          <w:b/>
          <w:bCs/>
          <w:sz w:val="20"/>
          <w:szCs w:val="20"/>
        </w:rPr>
        <w:t xml:space="preserve"> </w:t>
      </w:r>
      <w:r w:rsidRPr="001D4C89">
        <w:rPr>
          <w:sz w:val="20"/>
          <w:szCs w:val="20"/>
        </w:rPr>
        <w:t xml:space="preserve">Note: Every team is scheduled 2 </w:t>
      </w:r>
      <w:proofErr w:type="gramStart"/>
      <w:r w:rsidRPr="001D4C89">
        <w:rPr>
          <w:sz w:val="20"/>
          <w:szCs w:val="20"/>
        </w:rPr>
        <w:t>games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byes and forfeits count as game)</w:t>
      </w:r>
      <w:r>
        <w:t>.</w:t>
      </w:r>
    </w:p>
    <w:p w:rsidR="008E4579" w:rsidRDefault="008E4579" w:rsidP="008E4579"/>
    <w:p w:rsidR="008E4579" w:rsidRDefault="008E4579" w:rsidP="008E4579">
      <w:pPr>
        <w:ind w:firstLine="720"/>
        <w:rPr>
          <w:b/>
          <w:bCs/>
        </w:rPr>
      </w:pPr>
      <w:r>
        <w:t xml:space="preserve">You may contact the Tournament Director, Marcus Brigance at </w:t>
      </w:r>
      <w:hyperlink r:id="rId7" w:history="1">
        <w:r w:rsidRPr="00125AAB">
          <w:rPr>
            <w:rStyle w:val="Hyperlink"/>
            <w:rFonts w:ascii="Verdana" w:hAnsi="Verdana" w:cs="Verdana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>mbrig1001@hotmail.com</w:t>
        </w:r>
      </w:hyperlink>
      <w:r>
        <w:rPr>
          <w:rFonts w:ascii="Verdana" w:hAnsi="Verdana" w:cs="Verdana"/>
          <w:b/>
          <w:bCs/>
          <w:color w:val="444444"/>
          <w:sz w:val="17"/>
          <w:szCs w:val="17"/>
          <w:bdr w:val="none" w:sz="0" w:space="0" w:color="auto" w:frame="1"/>
          <w:shd w:val="clear" w:color="auto" w:fill="FFFFFF"/>
        </w:rPr>
        <w:t xml:space="preserve"> o</w:t>
      </w:r>
      <w:r>
        <w:t>r text (832) 766-8758. Secondary contact is F</w:t>
      </w:r>
      <w:r w:rsidR="002F79E6">
        <w:t>unfootball@hotmail.com</w:t>
      </w:r>
      <w:r>
        <w:t xml:space="preserve">. </w:t>
      </w:r>
      <w:r>
        <w:rPr>
          <w:b/>
          <w:bCs/>
        </w:rPr>
        <w:t>P</w:t>
      </w:r>
      <w:r>
        <w:t>l</w:t>
      </w:r>
      <w:r>
        <w:rPr>
          <w:b/>
          <w:bCs/>
        </w:rPr>
        <w:t>ease pass on this information on to any other team/s you feel may be interested.  Please act promptly as spots are limited and fill up quickly.</w:t>
      </w:r>
      <w:r w:rsidR="00523725">
        <w:rPr>
          <w:b/>
          <w:bCs/>
        </w:rPr>
        <w:t xml:space="preserve">  </w:t>
      </w:r>
    </w:p>
    <w:p w:rsidR="008E4579" w:rsidRDefault="008E4579" w:rsidP="008E4579">
      <w:pPr>
        <w:rPr>
          <w:b/>
          <w:bCs/>
        </w:rPr>
      </w:pPr>
    </w:p>
    <w:p w:rsidR="008E4579" w:rsidRDefault="008E4579" w:rsidP="008E4579">
      <w:r>
        <w:t>Sincerely,</w:t>
      </w:r>
    </w:p>
    <w:p w:rsidR="008E4579" w:rsidRPr="00356B8C" w:rsidRDefault="008E4579" w:rsidP="008E4579">
      <w:r w:rsidRPr="00356B8C">
        <w:t xml:space="preserve">Marcus Brigance, </w:t>
      </w:r>
      <w:hyperlink r:id="rId8" w:history="1">
        <w:r w:rsidRPr="00356B8C">
          <w:rPr>
            <w:rStyle w:val="Hyperlink"/>
          </w:rPr>
          <w:t>mbrig1001@hotmail.com</w:t>
        </w:r>
      </w:hyperlink>
      <w:r w:rsidRPr="00356B8C">
        <w:t xml:space="preserve"> </w:t>
      </w:r>
    </w:p>
    <w:p w:rsidR="008E4579" w:rsidRDefault="008E4579" w:rsidP="008E4579">
      <w:r>
        <w:t>President FUN Football Inc.</w:t>
      </w:r>
    </w:p>
    <w:p w:rsidR="008E4579" w:rsidRDefault="008E4579" w:rsidP="008E4579">
      <w:r>
        <w:t>-------------------------------------------------------------------------------------------------------------------------------</w:t>
      </w:r>
    </w:p>
    <w:p w:rsidR="008E4579" w:rsidRDefault="008E4579" w:rsidP="008E457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  <w:t>_________________________________________</w:t>
      </w:r>
    </w:p>
    <w:p w:rsidR="008E4579" w:rsidRDefault="008E4579" w:rsidP="008E4579">
      <w:pPr>
        <w:rPr>
          <w:sz w:val="20"/>
          <w:szCs w:val="20"/>
        </w:rPr>
      </w:pPr>
      <w:r>
        <w:rPr>
          <w:sz w:val="20"/>
          <w:szCs w:val="20"/>
        </w:rPr>
        <w:t>Name of Organization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Contact Person</w:t>
      </w:r>
    </w:p>
    <w:p w:rsidR="008E4579" w:rsidRDefault="008E4579" w:rsidP="008E4579">
      <w:pPr>
        <w:rPr>
          <w:sz w:val="20"/>
          <w:szCs w:val="20"/>
        </w:rPr>
      </w:pPr>
    </w:p>
    <w:p w:rsidR="008E4579" w:rsidRDefault="008E4579" w:rsidP="008E457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  <w:t>_________________________________________</w:t>
      </w:r>
    </w:p>
    <w:p w:rsidR="008E4579" w:rsidRDefault="008E4579" w:rsidP="008E4579">
      <w:pPr>
        <w:rPr>
          <w:sz w:val="20"/>
          <w:szCs w:val="20"/>
        </w:rPr>
      </w:pPr>
      <w:r>
        <w:rPr>
          <w:sz w:val="20"/>
          <w:szCs w:val="20"/>
        </w:rPr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City, State, Zip</w:t>
      </w:r>
    </w:p>
    <w:p w:rsidR="008E4579" w:rsidRDefault="008E4579" w:rsidP="008E4579">
      <w:pPr>
        <w:rPr>
          <w:sz w:val="20"/>
          <w:szCs w:val="20"/>
        </w:rPr>
      </w:pPr>
    </w:p>
    <w:p w:rsidR="008E4579" w:rsidRDefault="008E4579" w:rsidP="008E457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  <w:t>_________________________________________</w:t>
      </w:r>
    </w:p>
    <w:p w:rsidR="008E4579" w:rsidRDefault="008E4579" w:rsidP="008E4579">
      <w:pPr>
        <w:rPr>
          <w:sz w:val="20"/>
          <w:szCs w:val="20"/>
        </w:rPr>
      </w:pPr>
      <w:r>
        <w:rPr>
          <w:sz w:val="20"/>
          <w:szCs w:val="20"/>
        </w:rPr>
        <w:t>Team Level (</w:t>
      </w:r>
      <w:proofErr w:type="gramStart"/>
      <w:r>
        <w:rPr>
          <w:sz w:val="20"/>
          <w:szCs w:val="20"/>
        </w:rPr>
        <w:t>Freshman</w:t>
      </w:r>
      <w:proofErr w:type="gramEnd"/>
      <w:r>
        <w:rPr>
          <w:sz w:val="20"/>
          <w:szCs w:val="20"/>
        </w:rPr>
        <w:t>, etc.)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Telephone Home/Work</w:t>
      </w:r>
    </w:p>
    <w:p w:rsidR="008E4579" w:rsidRDefault="008E4579" w:rsidP="008E4579">
      <w:pPr>
        <w:rPr>
          <w:b/>
          <w:bCs/>
          <w:i/>
          <w:iCs/>
          <w:sz w:val="20"/>
          <w:szCs w:val="20"/>
        </w:rPr>
      </w:pPr>
    </w:p>
    <w:p w:rsidR="008E4579" w:rsidRDefault="008E4579" w:rsidP="008E4579">
      <w:pPr>
        <w:rPr>
          <w:b/>
          <w:bCs/>
          <w:i/>
          <w:iCs/>
          <w:sz w:val="20"/>
          <w:szCs w:val="20"/>
        </w:rPr>
      </w:pPr>
      <w:r w:rsidRPr="0072462B">
        <w:rPr>
          <w:b/>
          <w:bCs/>
          <w:i/>
          <w:iCs/>
          <w:sz w:val="20"/>
          <w:szCs w:val="20"/>
          <w:u w:val="single"/>
        </w:rPr>
        <w:t>.                                                                                         .</w:t>
      </w:r>
      <w:r>
        <w:rPr>
          <w:b/>
          <w:bCs/>
          <w:i/>
          <w:iCs/>
          <w:sz w:val="20"/>
          <w:szCs w:val="20"/>
        </w:rPr>
        <w:t xml:space="preserve">         .</w:t>
      </w:r>
      <w:r w:rsidRPr="0072462B">
        <w:rPr>
          <w:b/>
          <w:bCs/>
          <w:i/>
          <w:iCs/>
          <w:sz w:val="20"/>
          <w:szCs w:val="20"/>
          <w:u w:val="single"/>
        </w:rPr>
        <w:t xml:space="preserve">                                                                                 </w:t>
      </w:r>
      <w:r>
        <w:rPr>
          <w:b/>
          <w:bCs/>
          <w:i/>
          <w:iCs/>
          <w:sz w:val="20"/>
          <w:szCs w:val="20"/>
          <w:u w:val="single"/>
        </w:rPr>
        <w:t xml:space="preserve">               </w:t>
      </w:r>
      <w:r w:rsidRPr="0072462B">
        <w:rPr>
          <w:b/>
          <w:bCs/>
          <w:i/>
          <w:iCs/>
          <w:sz w:val="20"/>
          <w:szCs w:val="20"/>
          <w:u w:val="single"/>
        </w:rPr>
        <w:t xml:space="preserve">      </w:t>
      </w:r>
      <w:r>
        <w:rPr>
          <w:b/>
          <w:bCs/>
          <w:i/>
          <w:iCs/>
          <w:sz w:val="20"/>
          <w:szCs w:val="20"/>
        </w:rPr>
        <w:t>.</w:t>
      </w:r>
    </w:p>
    <w:p w:rsidR="008E4579" w:rsidRDefault="008E4579" w:rsidP="00E81F9F">
      <w:pPr>
        <w:rPr>
          <w:b/>
          <w:bCs/>
          <w:i/>
          <w:iCs/>
        </w:rPr>
      </w:pPr>
      <w:r w:rsidRPr="0072462B">
        <w:rPr>
          <w:b/>
          <w:bCs/>
          <w:i/>
          <w:iCs/>
        </w:rPr>
        <w:t xml:space="preserve">Email </w:t>
      </w:r>
      <w:proofErr w:type="gramStart"/>
      <w:r w:rsidRPr="0072462B">
        <w:rPr>
          <w:b/>
          <w:bCs/>
          <w:i/>
          <w:iCs/>
        </w:rPr>
        <w:t>Address(</w:t>
      </w:r>
      <w:proofErr w:type="gramEnd"/>
      <w:r w:rsidRPr="0072462B">
        <w:rPr>
          <w:b/>
          <w:bCs/>
          <w:i/>
          <w:iCs/>
        </w:rPr>
        <w:t xml:space="preserve">Primary)                  </w:t>
      </w:r>
      <w:r>
        <w:rPr>
          <w:b/>
          <w:bCs/>
          <w:i/>
          <w:iCs/>
        </w:rPr>
        <w:t xml:space="preserve">                         Credit Card Number        </w:t>
      </w:r>
      <w:proofErr w:type="spellStart"/>
      <w:r>
        <w:rPr>
          <w:b/>
          <w:bCs/>
          <w:i/>
          <w:iCs/>
        </w:rPr>
        <w:t>Exp.Date</w:t>
      </w:r>
      <w:proofErr w:type="spellEnd"/>
      <w:r>
        <w:rPr>
          <w:b/>
          <w:bCs/>
          <w:i/>
          <w:iCs/>
        </w:rPr>
        <w:t xml:space="preserve">     Security Code</w:t>
      </w:r>
    </w:p>
    <w:p w:rsidR="00070EA8" w:rsidRDefault="00070EA8" w:rsidP="00E81F9F">
      <w:r>
        <w:rPr>
          <w:b/>
          <w:bCs/>
          <w:i/>
          <w:iCs/>
        </w:rPr>
        <w:t xml:space="preserve">                                                                                  Note: $5 processing fee for credit/debit card payments.</w:t>
      </w:r>
    </w:p>
    <w:sectPr w:rsidR="00070EA8" w:rsidSect="00D82B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805E4"/>
    <w:multiLevelType w:val="hybridMultilevel"/>
    <w:tmpl w:val="696C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FA6FED"/>
    <w:rsid w:val="000668F8"/>
    <w:rsid w:val="00070EA8"/>
    <w:rsid w:val="000A4462"/>
    <w:rsid w:val="000D00AD"/>
    <w:rsid w:val="000F609E"/>
    <w:rsid w:val="00140186"/>
    <w:rsid w:val="0014205E"/>
    <w:rsid w:val="00146B71"/>
    <w:rsid w:val="00153692"/>
    <w:rsid w:val="00261E20"/>
    <w:rsid w:val="00270762"/>
    <w:rsid w:val="002832C0"/>
    <w:rsid w:val="002B01C4"/>
    <w:rsid w:val="002B072B"/>
    <w:rsid w:val="002F79E6"/>
    <w:rsid w:val="003015EC"/>
    <w:rsid w:val="0030180E"/>
    <w:rsid w:val="003217CD"/>
    <w:rsid w:val="00334F47"/>
    <w:rsid w:val="0035134D"/>
    <w:rsid w:val="00365BA9"/>
    <w:rsid w:val="0036752D"/>
    <w:rsid w:val="00373EBE"/>
    <w:rsid w:val="003932B8"/>
    <w:rsid w:val="003F3A1B"/>
    <w:rsid w:val="003F4E84"/>
    <w:rsid w:val="00413E31"/>
    <w:rsid w:val="0042309E"/>
    <w:rsid w:val="00455B46"/>
    <w:rsid w:val="004A17D9"/>
    <w:rsid w:val="004C00F2"/>
    <w:rsid w:val="004D671C"/>
    <w:rsid w:val="004E040C"/>
    <w:rsid w:val="00523725"/>
    <w:rsid w:val="00535917"/>
    <w:rsid w:val="0056405C"/>
    <w:rsid w:val="005A2FFE"/>
    <w:rsid w:val="005B55F5"/>
    <w:rsid w:val="005F0C2D"/>
    <w:rsid w:val="0060366C"/>
    <w:rsid w:val="0063199A"/>
    <w:rsid w:val="006A0DB9"/>
    <w:rsid w:val="006A50AE"/>
    <w:rsid w:val="006C3DEB"/>
    <w:rsid w:val="00763AA4"/>
    <w:rsid w:val="0077580C"/>
    <w:rsid w:val="007C47B6"/>
    <w:rsid w:val="008146B1"/>
    <w:rsid w:val="00893562"/>
    <w:rsid w:val="008937A2"/>
    <w:rsid w:val="008A1DC9"/>
    <w:rsid w:val="008A6336"/>
    <w:rsid w:val="008B1C88"/>
    <w:rsid w:val="008B3C79"/>
    <w:rsid w:val="008E4579"/>
    <w:rsid w:val="00907C6F"/>
    <w:rsid w:val="00947C6F"/>
    <w:rsid w:val="009E2501"/>
    <w:rsid w:val="009E3A2C"/>
    <w:rsid w:val="009F674D"/>
    <w:rsid w:val="00A021EB"/>
    <w:rsid w:val="00A103EB"/>
    <w:rsid w:val="00A40436"/>
    <w:rsid w:val="00A6051F"/>
    <w:rsid w:val="00AA450F"/>
    <w:rsid w:val="00AB24EF"/>
    <w:rsid w:val="00B05FCC"/>
    <w:rsid w:val="00B63A13"/>
    <w:rsid w:val="00B65893"/>
    <w:rsid w:val="00B9122D"/>
    <w:rsid w:val="00BC07EF"/>
    <w:rsid w:val="00BC41CC"/>
    <w:rsid w:val="00C244BE"/>
    <w:rsid w:val="00C304D9"/>
    <w:rsid w:val="00C74D90"/>
    <w:rsid w:val="00C81880"/>
    <w:rsid w:val="00C929B4"/>
    <w:rsid w:val="00C92ECA"/>
    <w:rsid w:val="00CC6758"/>
    <w:rsid w:val="00CD66D4"/>
    <w:rsid w:val="00D82B68"/>
    <w:rsid w:val="00E40DEA"/>
    <w:rsid w:val="00E81F9F"/>
    <w:rsid w:val="00E8650C"/>
    <w:rsid w:val="00F177C2"/>
    <w:rsid w:val="00F35139"/>
    <w:rsid w:val="00F73878"/>
    <w:rsid w:val="00F95124"/>
    <w:rsid w:val="00FA6FED"/>
    <w:rsid w:val="00FC7A49"/>
    <w:rsid w:val="00FD3EC3"/>
    <w:rsid w:val="00FD5173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5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8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1F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81F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81F9F"/>
    <w:rPr>
      <w:b/>
      <w:bCs/>
    </w:rPr>
  </w:style>
  <w:style w:type="paragraph" w:styleId="ListParagraph">
    <w:name w:val="List Paragraph"/>
    <w:basedOn w:val="Normal"/>
    <w:uiPriority w:val="34"/>
    <w:qFormat/>
    <w:rsid w:val="00E81F9F"/>
    <w:pPr>
      <w:ind w:left="720"/>
      <w:contextualSpacing/>
    </w:pPr>
  </w:style>
  <w:style w:type="character" w:styleId="Hyperlink">
    <w:name w:val="Hyperlink"/>
    <w:uiPriority w:val="99"/>
    <w:rsid w:val="008E45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ig1001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rig1001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ravens</Company>
  <LinksUpToDate>false</LinksUpToDate>
  <CharactersWithSpaces>3502</CharactersWithSpaces>
  <SharedDoc>false</SharedDoc>
  <HLinks>
    <vt:vector size="12" baseType="variant">
      <vt:variant>
        <vt:i4>262186</vt:i4>
      </vt:variant>
      <vt:variant>
        <vt:i4>3</vt:i4>
      </vt:variant>
      <vt:variant>
        <vt:i4>0</vt:i4>
      </vt:variant>
      <vt:variant>
        <vt:i4>5</vt:i4>
      </vt:variant>
      <vt:variant>
        <vt:lpwstr>mailto:mbrig1001@hotmail.com</vt:lpwstr>
      </vt:variant>
      <vt:variant>
        <vt:lpwstr/>
      </vt:variant>
      <vt:variant>
        <vt:i4>262186</vt:i4>
      </vt:variant>
      <vt:variant>
        <vt:i4>0</vt:i4>
      </vt:variant>
      <vt:variant>
        <vt:i4>0</vt:i4>
      </vt:variant>
      <vt:variant>
        <vt:i4>5</vt:i4>
      </vt:variant>
      <vt:variant>
        <vt:lpwstr>mailto:mbrig1001@hotmail.com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player workstation</dc:creator>
  <cp:lastModifiedBy>Marcus Brigance</cp:lastModifiedBy>
  <cp:revision>2</cp:revision>
  <cp:lastPrinted>2025-10-17T15:48:00Z</cp:lastPrinted>
  <dcterms:created xsi:type="dcterms:W3CDTF">2025-11-17T22:09:00Z</dcterms:created>
  <dcterms:modified xsi:type="dcterms:W3CDTF">2025-11-17T22:09:00Z</dcterms:modified>
</cp:coreProperties>
</file>