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D9" w:rsidRDefault="000F5BDB">
      <w:pPr>
        <w:spacing w:before="9" w:line="447" w:lineRule="exact"/>
        <w:jc w:val="center"/>
        <w:textAlignment w:val="baseline"/>
        <w:rPr>
          <w:rFonts w:eastAsia="Times New Roman"/>
          <w:color w:val="000000"/>
          <w:spacing w:val="18"/>
          <w:w w:val="85"/>
          <w:sz w:val="39"/>
        </w:rPr>
      </w:pPr>
      <w:bookmarkStart w:id="0" w:name="_GoBack"/>
      <w:bookmarkEnd w:id="0"/>
      <w:r>
        <w:rPr>
          <w:rFonts w:eastAsia="Times New Roman"/>
          <w:color w:val="000000"/>
          <w:spacing w:val="18"/>
          <w:w w:val="85"/>
          <w:sz w:val="39"/>
        </w:rPr>
        <w:t>NORTH EAST KANSAS ATHLETIC ASSOCIATION</w:t>
      </w:r>
    </w:p>
    <w:p w:rsidR="00A02ED9" w:rsidRDefault="000F5BDB">
      <w:pPr>
        <w:spacing w:before="92" w:line="447" w:lineRule="exact"/>
        <w:jc w:val="center"/>
        <w:textAlignment w:val="baseline"/>
        <w:rPr>
          <w:rFonts w:eastAsia="Times New Roman"/>
          <w:color w:val="000000"/>
          <w:spacing w:val="15"/>
          <w:w w:val="85"/>
          <w:sz w:val="39"/>
        </w:rPr>
      </w:pPr>
      <w:r>
        <w:rPr>
          <w:rFonts w:eastAsia="Times New Roman"/>
          <w:color w:val="000000"/>
          <w:spacing w:val="15"/>
          <w:w w:val="85"/>
          <w:sz w:val="39"/>
        </w:rPr>
        <w:t>COACHES CODE OF ETHICS</w:t>
      </w:r>
    </w:p>
    <w:p w:rsidR="00A02ED9" w:rsidRDefault="000F5BDB">
      <w:pPr>
        <w:numPr>
          <w:ilvl w:val="0"/>
          <w:numId w:val="1"/>
        </w:numPr>
        <w:tabs>
          <w:tab w:val="clear" w:pos="360"/>
          <w:tab w:val="left" w:pos="720"/>
        </w:tabs>
        <w:spacing w:before="317" w:line="333" w:lineRule="exact"/>
        <w:ind w:right="504" w:hanging="360"/>
        <w:textAlignment w:val="baseline"/>
        <w:rPr>
          <w:rFonts w:ascii="Verdana" w:eastAsia="Verdana" w:hAnsi="Verdana"/>
          <w:color w:val="000000"/>
          <w:sz w:val="21"/>
        </w:rPr>
      </w:pPr>
      <w:r>
        <w:rPr>
          <w:rFonts w:ascii="Verdana" w:eastAsia="Verdana" w:hAnsi="Verdana"/>
          <w:color w:val="000000"/>
          <w:sz w:val="21"/>
        </w:rPr>
        <w:t xml:space="preserve">I will place the emotional and physical </w:t>
      </w:r>
      <w:proofErr w:type="spellStart"/>
      <w:r>
        <w:rPr>
          <w:rFonts w:ascii="Verdana" w:eastAsia="Verdana" w:hAnsi="Verdana"/>
          <w:color w:val="000000"/>
          <w:sz w:val="21"/>
        </w:rPr>
        <w:t>well being</w:t>
      </w:r>
      <w:proofErr w:type="spellEnd"/>
      <w:r>
        <w:rPr>
          <w:rFonts w:ascii="Verdana" w:eastAsia="Verdana" w:hAnsi="Verdana"/>
          <w:color w:val="000000"/>
          <w:sz w:val="21"/>
        </w:rPr>
        <w:t xml:space="preserve"> of my players ahead of a </w:t>
      </w:r>
      <w:proofErr w:type="gramStart"/>
      <w:r>
        <w:rPr>
          <w:rFonts w:ascii="Verdana" w:eastAsia="Verdana" w:hAnsi="Verdana"/>
          <w:color w:val="000000"/>
          <w:sz w:val="21"/>
        </w:rPr>
        <w:t>personal</w:t>
      </w:r>
      <w:proofErr w:type="gramEnd"/>
      <w:r>
        <w:rPr>
          <w:rFonts w:ascii="Verdana" w:eastAsia="Verdana" w:hAnsi="Verdana"/>
          <w:color w:val="000000"/>
          <w:sz w:val="21"/>
        </w:rPr>
        <w:t xml:space="preserve"> desire to win.</w:t>
      </w:r>
    </w:p>
    <w:p w:rsidR="00A02ED9" w:rsidRDefault="000F5BDB">
      <w:pPr>
        <w:tabs>
          <w:tab w:val="left" w:pos="720"/>
        </w:tabs>
        <w:spacing w:before="354" w:line="333" w:lineRule="exact"/>
        <w:ind w:left="720" w:right="216" w:hanging="360"/>
        <w:textAlignment w:val="baseline"/>
        <w:rPr>
          <w:rFonts w:ascii="Arial" w:eastAsia="Arial" w:hAnsi="Arial"/>
          <w:b/>
          <w:color w:val="000000"/>
          <w:spacing w:val="-9"/>
          <w:sz w:val="12"/>
          <w:vertAlign w:val="superscript"/>
        </w:rPr>
      </w:pPr>
      <w:r>
        <w:rPr>
          <w:rFonts w:ascii="Arial" w:eastAsia="Arial" w:hAnsi="Arial"/>
          <w:b/>
          <w:color w:val="000000"/>
          <w:spacing w:val="-9"/>
          <w:sz w:val="12"/>
          <w:vertAlign w:val="superscript"/>
        </w:rPr>
        <w:t>PI</w:t>
      </w:r>
      <w:r>
        <w:rPr>
          <w:rFonts w:ascii="Arial" w:eastAsia="Arial" w:hAnsi="Arial"/>
          <w:b/>
          <w:color w:val="000000"/>
          <w:spacing w:val="-9"/>
          <w:sz w:val="12"/>
        </w:rPr>
        <w:tab/>
        <w:t xml:space="preserve">I </w:t>
      </w:r>
      <w:r>
        <w:rPr>
          <w:rFonts w:ascii="Verdana" w:eastAsia="Verdana" w:hAnsi="Verdana"/>
          <w:color w:val="000000"/>
          <w:spacing w:val="-9"/>
          <w:sz w:val="21"/>
        </w:rPr>
        <w:t>will treat each player as an individual, remembering the large range of emotional and physical development for the same age group.</w:t>
      </w:r>
    </w:p>
    <w:p w:rsidR="00A02ED9" w:rsidRDefault="000F5BDB">
      <w:pPr>
        <w:numPr>
          <w:ilvl w:val="0"/>
          <w:numId w:val="1"/>
        </w:numPr>
        <w:tabs>
          <w:tab w:val="clear" w:pos="360"/>
          <w:tab w:val="left" w:pos="720"/>
        </w:tabs>
        <w:spacing w:before="406" w:line="262" w:lineRule="exact"/>
        <w:ind w:hanging="360"/>
        <w:textAlignment w:val="baseline"/>
        <w:rPr>
          <w:rFonts w:ascii="Verdana" w:eastAsia="Verdana" w:hAnsi="Verdana"/>
          <w:color w:val="000000"/>
          <w:spacing w:val="-9"/>
          <w:sz w:val="21"/>
        </w:rPr>
      </w:pPr>
      <w:r>
        <w:rPr>
          <w:rFonts w:ascii="Verdana" w:eastAsia="Verdana" w:hAnsi="Verdana"/>
          <w:color w:val="000000"/>
          <w:spacing w:val="-9"/>
          <w:sz w:val="21"/>
        </w:rPr>
        <w:t>I will do my best to provide a safe playing situation for my players.</w:t>
      </w:r>
    </w:p>
    <w:p w:rsidR="00A02ED9" w:rsidRDefault="000F5BDB">
      <w:pPr>
        <w:tabs>
          <w:tab w:val="left" w:pos="720"/>
        </w:tabs>
        <w:spacing w:before="336" w:line="339" w:lineRule="exact"/>
        <w:ind w:left="720" w:right="72" w:hanging="360"/>
        <w:textAlignment w:val="baseline"/>
        <w:rPr>
          <w:rFonts w:ascii="Arial" w:eastAsia="Arial" w:hAnsi="Arial"/>
          <w:b/>
          <w:color w:val="000000"/>
          <w:spacing w:val="-9"/>
          <w:sz w:val="12"/>
          <w:vertAlign w:val="superscript"/>
        </w:rPr>
      </w:pPr>
      <w:proofErr w:type="spellStart"/>
      <w:proofErr w:type="gramStart"/>
      <w:r>
        <w:rPr>
          <w:rFonts w:ascii="Arial" w:eastAsia="Arial" w:hAnsi="Arial"/>
          <w:b/>
          <w:color w:val="000000"/>
          <w:spacing w:val="-9"/>
          <w:sz w:val="12"/>
          <w:vertAlign w:val="superscript"/>
        </w:rPr>
        <w:t>a</w:t>
      </w:r>
      <w:proofErr w:type="spellEnd"/>
      <w:proofErr w:type="gramEnd"/>
      <w:r>
        <w:rPr>
          <w:rFonts w:ascii="Arial" w:eastAsia="Arial" w:hAnsi="Arial"/>
          <w:b/>
          <w:color w:val="000000"/>
          <w:spacing w:val="-9"/>
          <w:sz w:val="12"/>
        </w:rPr>
        <w:tab/>
        <w:t xml:space="preserve">I </w:t>
      </w:r>
      <w:r>
        <w:rPr>
          <w:rFonts w:ascii="Verdana" w:eastAsia="Verdana" w:hAnsi="Verdana"/>
          <w:color w:val="000000"/>
          <w:spacing w:val="-9"/>
          <w:sz w:val="21"/>
        </w:rPr>
        <w:t>will respect game officials. I will not indulge in conduct which will incite players or spectators against the officials. I will be responsible for the conduct of my players. I will make every effort to ensure parents practice good sportsmanship and conduc</w:t>
      </w:r>
      <w:r>
        <w:rPr>
          <w:rFonts w:ascii="Verdana" w:eastAsia="Verdana" w:hAnsi="Verdana"/>
          <w:color w:val="000000"/>
          <w:spacing w:val="-9"/>
          <w:sz w:val="21"/>
        </w:rPr>
        <w:t>t as well.</w:t>
      </w:r>
    </w:p>
    <w:p w:rsidR="00A02ED9" w:rsidRDefault="000F5BDB">
      <w:pPr>
        <w:tabs>
          <w:tab w:val="left" w:pos="720"/>
        </w:tabs>
        <w:spacing w:before="332" w:line="338" w:lineRule="exact"/>
        <w:ind w:left="720" w:right="360" w:hanging="360"/>
        <w:jc w:val="both"/>
        <w:textAlignment w:val="baseline"/>
        <w:rPr>
          <w:rFonts w:ascii="Arial" w:eastAsia="Arial" w:hAnsi="Arial"/>
          <w:b/>
          <w:color w:val="000000"/>
          <w:spacing w:val="-9"/>
          <w:sz w:val="12"/>
          <w:vertAlign w:val="superscript"/>
        </w:rPr>
      </w:pPr>
      <w:r>
        <w:rPr>
          <w:rFonts w:ascii="Arial" w:eastAsia="Arial" w:hAnsi="Arial"/>
          <w:b/>
          <w:color w:val="000000"/>
          <w:spacing w:val="-9"/>
          <w:sz w:val="12"/>
          <w:vertAlign w:val="superscript"/>
        </w:rPr>
        <w:t>II</w:t>
      </w:r>
      <w:r>
        <w:rPr>
          <w:rFonts w:ascii="Arial" w:eastAsia="Arial" w:hAnsi="Arial"/>
          <w:b/>
          <w:color w:val="000000"/>
          <w:spacing w:val="-9"/>
          <w:sz w:val="12"/>
        </w:rPr>
        <w:tab/>
        <w:t xml:space="preserve">I </w:t>
      </w:r>
      <w:r>
        <w:rPr>
          <w:rFonts w:ascii="Verdana" w:eastAsia="Verdana" w:hAnsi="Verdana"/>
          <w:color w:val="000000"/>
          <w:spacing w:val="-9"/>
          <w:sz w:val="21"/>
        </w:rPr>
        <w:t>will do my best to organize practices that are fun and challenging for all my players, using those coaching techniques appropriate for all players on my team.</w:t>
      </w:r>
    </w:p>
    <w:p w:rsidR="00A02ED9" w:rsidRDefault="000F5BDB">
      <w:pPr>
        <w:tabs>
          <w:tab w:val="left" w:pos="720"/>
        </w:tabs>
        <w:spacing w:before="407" w:line="270" w:lineRule="exact"/>
        <w:ind w:left="360"/>
        <w:textAlignment w:val="baseline"/>
        <w:rPr>
          <w:rFonts w:ascii="Arial" w:eastAsia="Arial" w:hAnsi="Arial"/>
          <w:b/>
          <w:color w:val="000000"/>
          <w:spacing w:val="-9"/>
          <w:sz w:val="12"/>
          <w:vertAlign w:val="superscript"/>
        </w:rPr>
      </w:pPr>
      <w:r>
        <w:rPr>
          <w:rFonts w:ascii="Arial" w:eastAsia="Arial" w:hAnsi="Arial"/>
          <w:b/>
          <w:color w:val="000000"/>
          <w:spacing w:val="-9"/>
          <w:sz w:val="12"/>
          <w:vertAlign w:val="superscript"/>
        </w:rPr>
        <w:t>11</w:t>
      </w:r>
      <w:r>
        <w:rPr>
          <w:rFonts w:ascii="Arial" w:eastAsia="Arial" w:hAnsi="Arial"/>
          <w:b/>
          <w:color w:val="000000"/>
          <w:spacing w:val="-9"/>
          <w:sz w:val="12"/>
        </w:rPr>
        <w:tab/>
        <w:t xml:space="preserve">I </w:t>
      </w:r>
      <w:r>
        <w:rPr>
          <w:rFonts w:ascii="Verdana" w:eastAsia="Verdana" w:hAnsi="Verdana"/>
          <w:color w:val="000000"/>
          <w:spacing w:val="-9"/>
          <w:sz w:val="21"/>
        </w:rPr>
        <w:t xml:space="preserve">will lead by example in demonstrating fair play and sportsmanship to all of </w:t>
      </w:r>
      <w:r>
        <w:rPr>
          <w:rFonts w:ascii="Verdana" w:eastAsia="Verdana" w:hAnsi="Verdana"/>
          <w:color w:val="000000"/>
          <w:spacing w:val="-9"/>
          <w:sz w:val="21"/>
        </w:rPr>
        <w:t>my players.</w:t>
      </w:r>
    </w:p>
    <w:p w:rsidR="00A02ED9" w:rsidRDefault="000F5BDB">
      <w:pPr>
        <w:numPr>
          <w:ilvl w:val="0"/>
          <w:numId w:val="1"/>
        </w:numPr>
        <w:tabs>
          <w:tab w:val="clear" w:pos="360"/>
          <w:tab w:val="left" w:pos="720"/>
        </w:tabs>
        <w:spacing w:before="333" w:line="329" w:lineRule="exact"/>
        <w:ind w:right="360" w:hanging="360"/>
        <w:jc w:val="both"/>
        <w:textAlignment w:val="baseline"/>
        <w:rPr>
          <w:rFonts w:ascii="Verdana" w:eastAsia="Verdana" w:hAnsi="Verdana"/>
          <w:color w:val="000000"/>
          <w:sz w:val="21"/>
        </w:rPr>
      </w:pPr>
      <w:r>
        <w:rPr>
          <w:rFonts w:ascii="Verdana" w:eastAsia="Verdana" w:hAnsi="Verdana"/>
          <w:color w:val="000000"/>
          <w:sz w:val="21"/>
        </w:rPr>
        <w:t>I will take an active role in the prevention of drug, alcohol and tobacco use, and shall under no circumstances condone their use.</w:t>
      </w:r>
    </w:p>
    <w:p w:rsidR="00A02ED9" w:rsidRDefault="000F5BDB">
      <w:pPr>
        <w:numPr>
          <w:ilvl w:val="0"/>
          <w:numId w:val="1"/>
        </w:numPr>
        <w:tabs>
          <w:tab w:val="clear" w:pos="360"/>
          <w:tab w:val="left" w:pos="720"/>
        </w:tabs>
        <w:spacing w:before="362" w:line="322" w:lineRule="exact"/>
        <w:ind w:right="72" w:hanging="360"/>
        <w:jc w:val="both"/>
        <w:textAlignment w:val="baseline"/>
        <w:rPr>
          <w:rFonts w:ascii="Verdana" w:eastAsia="Verdana" w:hAnsi="Verdana"/>
          <w:color w:val="000000"/>
          <w:sz w:val="21"/>
        </w:rPr>
      </w:pPr>
      <w:r>
        <w:rPr>
          <w:rFonts w:ascii="Verdana" w:eastAsia="Verdana" w:hAnsi="Verdana"/>
          <w:color w:val="000000"/>
          <w:sz w:val="21"/>
        </w:rPr>
        <w:t>I will be knowledgeable in the rules of each sort that I coach, and I will teach these rules to my players.</w:t>
      </w:r>
    </w:p>
    <w:p w:rsidR="00A02ED9" w:rsidRDefault="000F5BDB">
      <w:pPr>
        <w:numPr>
          <w:ilvl w:val="0"/>
          <w:numId w:val="1"/>
        </w:numPr>
        <w:tabs>
          <w:tab w:val="clear" w:pos="360"/>
          <w:tab w:val="left" w:pos="720"/>
        </w:tabs>
        <w:spacing w:before="350" w:line="332" w:lineRule="exact"/>
        <w:ind w:right="144" w:hanging="360"/>
        <w:textAlignment w:val="baseline"/>
        <w:rPr>
          <w:rFonts w:ascii="Verdana" w:eastAsia="Verdana" w:hAnsi="Verdana"/>
          <w:color w:val="000000"/>
          <w:spacing w:val="-9"/>
          <w:sz w:val="21"/>
        </w:rPr>
      </w:pPr>
      <w:r>
        <w:rPr>
          <w:rFonts w:ascii="Verdana" w:eastAsia="Verdana" w:hAnsi="Verdana"/>
          <w:color w:val="000000"/>
          <w:spacing w:val="-9"/>
          <w:sz w:val="21"/>
        </w:rPr>
        <w:t>I will recognize the importance of the players' academic development and promote the proper balance between academic and athletic activities.</w:t>
      </w:r>
    </w:p>
    <w:p w:rsidR="00A02ED9" w:rsidRDefault="000F5BDB">
      <w:pPr>
        <w:numPr>
          <w:ilvl w:val="0"/>
          <w:numId w:val="1"/>
        </w:numPr>
        <w:tabs>
          <w:tab w:val="clear" w:pos="360"/>
          <w:tab w:val="left" w:pos="720"/>
        </w:tabs>
        <w:spacing w:before="354" w:after="658" w:line="326" w:lineRule="exact"/>
        <w:ind w:right="360" w:hanging="360"/>
        <w:jc w:val="both"/>
        <w:textAlignment w:val="baseline"/>
        <w:rPr>
          <w:rFonts w:ascii="Verdana" w:eastAsia="Verdana" w:hAnsi="Verdana"/>
          <w:color w:val="000000"/>
          <w:sz w:val="21"/>
        </w:rPr>
      </w:pPr>
      <w:r>
        <w:rPr>
          <w:rFonts w:ascii="Verdana" w:eastAsia="Verdana" w:hAnsi="Verdana"/>
          <w:color w:val="000000"/>
          <w:sz w:val="21"/>
        </w:rPr>
        <w:t>I will remember that I am a youth sports coach, and that the game is for the children and not adults.</w:t>
      </w:r>
    </w:p>
    <w:p w:rsidR="00A02ED9" w:rsidRDefault="000F5BDB">
      <w:pPr>
        <w:tabs>
          <w:tab w:val="left" w:pos="6264"/>
        </w:tabs>
        <w:spacing w:before="85" w:after="657" w:line="210" w:lineRule="exact"/>
        <w:textAlignment w:val="baseline"/>
        <w:rPr>
          <w:rFonts w:ascii="Verdana" w:eastAsia="Verdana" w:hAnsi="Verdana"/>
          <w:color w:val="000000"/>
          <w:spacing w:val="-1"/>
          <w:sz w:val="17"/>
        </w:rPr>
      </w:pPr>
      <w:r>
        <w:rPr>
          <w:rFonts w:ascii="Verdana" w:eastAsia="Verdana" w:hAnsi="Verdana"/>
          <w:color w:val="000000"/>
          <w:spacing w:val="-1"/>
          <w:sz w:val="17"/>
        </w:rPr>
        <w:t>Coach Signat</w:t>
      </w:r>
      <w:r>
        <w:rPr>
          <w:rFonts w:ascii="Verdana" w:eastAsia="Verdana" w:hAnsi="Verdana"/>
          <w:color w:val="000000"/>
          <w:spacing w:val="-1"/>
          <w:sz w:val="17"/>
        </w:rPr>
        <w:t>ure</w:t>
      </w:r>
      <w:r>
        <w:rPr>
          <w:rFonts w:ascii="Verdana" w:eastAsia="Verdana" w:hAnsi="Verdana"/>
          <w:color w:val="000000"/>
          <w:spacing w:val="-1"/>
          <w:sz w:val="17"/>
        </w:rPr>
        <w:tab/>
        <w:t>Date</w:t>
      </w:r>
    </w:p>
    <w:p w:rsidR="00A02ED9" w:rsidRDefault="000F5BDB">
      <w:pPr>
        <w:tabs>
          <w:tab w:val="left" w:pos="6264"/>
        </w:tabs>
        <w:spacing w:before="90" w:line="209" w:lineRule="exact"/>
        <w:textAlignment w:val="baseline"/>
        <w:rPr>
          <w:rFonts w:ascii="Verdana" w:eastAsia="Verdana" w:hAnsi="Verdana"/>
          <w:color w:val="000000"/>
          <w:spacing w:val="-1"/>
          <w:sz w:val="17"/>
        </w:rPr>
      </w:pPr>
      <w:r>
        <w:rPr>
          <w:rFonts w:ascii="Verdana" w:eastAsia="Verdana" w:hAnsi="Verdana"/>
          <w:color w:val="000000"/>
          <w:spacing w:val="-1"/>
          <w:sz w:val="17"/>
        </w:rPr>
        <w:t>Print Name</w:t>
      </w:r>
      <w:r>
        <w:rPr>
          <w:rFonts w:ascii="Verdana" w:eastAsia="Verdana" w:hAnsi="Verdana"/>
          <w:color w:val="000000"/>
          <w:spacing w:val="-1"/>
          <w:sz w:val="17"/>
        </w:rPr>
        <w:tab/>
        <w:t>Team &amp; Grade</w:t>
      </w:r>
    </w:p>
    <w:sectPr w:rsidR="00A02ED9">
      <w:pgSz w:w="12240" w:h="15840"/>
      <w:pgMar w:top="1480" w:right="1445" w:bottom="1304" w:left="14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10AD8"/>
    <w:multiLevelType w:val="multilevel"/>
    <w:tmpl w:val="8856C130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A02ED9"/>
    <w:rsid w:val="000F5BDB"/>
    <w:rsid w:val="00A0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2013-07-09T05:33:00Z</dcterms:created>
  <dcterms:modified xsi:type="dcterms:W3CDTF">2013-07-09T05:33:00Z</dcterms:modified>
</cp:coreProperties>
</file>