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365422"/>
          <w:sz w:val="40"/>
          <w:szCs w:val="40"/>
        </w:rPr>
      </w:pPr>
      <w:r w:rsidDel="00000000" w:rsidR="00000000" w:rsidRPr="00000000">
        <w:rPr>
          <w:color w:val="365422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3654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320" w:firstLine="720"/>
        <w:rPr>
          <w:color w:val="365422"/>
          <w:sz w:val="36"/>
          <w:szCs w:val="36"/>
        </w:rPr>
      </w:pPr>
      <w:r w:rsidDel="00000000" w:rsidR="00000000" w:rsidRPr="00000000">
        <w:rPr>
          <w:color w:val="365422"/>
          <w:sz w:val="36"/>
          <w:szCs w:val="36"/>
          <w:rtl w:val="0"/>
        </w:rPr>
        <w:t xml:space="preserve">TD Club Meeting</w:t>
      </w:r>
    </w:p>
    <w:p w:rsidR="00000000" w:rsidDel="00000000" w:rsidP="00000000" w:rsidRDefault="00000000" w:rsidRPr="00000000" w14:paraId="00000004">
      <w:pPr>
        <w:ind w:left="5040" w:firstLine="0"/>
        <w:rPr>
          <w:color w:val="365422"/>
          <w:sz w:val="36"/>
          <w:szCs w:val="36"/>
        </w:rPr>
      </w:pPr>
      <w:r w:rsidDel="00000000" w:rsidR="00000000" w:rsidRPr="00000000">
        <w:rPr>
          <w:color w:val="365422"/>
          <w:sz w:val="36"/>
          <w:szCs w:val="36"/>
          <w:rtl w:val="0"/>
        </w:rPr>
        <w:t xml:space="preserve">Monday, September 13, 2021 7:30PM</w:t>
      </w:r>
    </w:p>
    <w:p w:rsidR="00000000" w:rsidDel="00000000" w:rsidP="00000000" w:rsidRDefault="00000000" w:rsidRPr="00000000" w14:paraId="00000005">
      <w:pPr>
        <w:ind w:left="5040" w:firstLine="0"/>
        <w:rPr>
          <w:color w:val="36542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8"/>
          <w:szCs w:val="28"/>
          <w:u w:val="none"/>
          <w:shd w:fill="auto" w:val="clear"/>
          <w:vertAlign w:val="baseline"/>
          <w:rtl w:val="0"/>
        </w:rPr>
        <w:t xml:space="preserve">Welcome and Thank You!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We are </w:t>
      </w:r>
      <w:r w:rsidDel="00000000" w:rsidR="00000000" w:rsidRPr="00000000">
        <w:rPr>
          <w:color w:val="ff0000"/>
          <w:sz w:val="28"/>
          <w:szCs w:val="28"/>
          <w:u w:val="single"/>
          <w:rtl w:val="0"/>
        </w:rPr>
        <w:t xml:space="preserve">seeing such commitment and great responses to help out! We couldn’t have done it without you! Thank you!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color w:val="ff0000"/>
          <w:sz w:val="28"/>
          <w:szCs w:val="28"/>
          <w:u w:val="single"/>
        </w:rPr>
      </w:pPr>
      <w:r w:rsidDel="00000000" w:rsidR="00000000" w:rsidRPr="00000000">
        <w:rPr>
          <w:color w:val="ff0000"/>
          <w:sz w:val="28"/>
          <w:szCs w:val="28"/>
          <w:u w:val="single"/>
          <w:rtl w:val="0"/>
        </w:rPr>
        <w:t xml:space="preserve">If you have any issues with the program or coaching, email Coach Campos directly. If he doesn’t respond within 24 hours- forward the email to Mike Pasquinelli and cc Kristin and John. If you want change- speak out and follow this protocol! It won’t affect your son’s playing time!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color w:val="ff0000"/>
          <w:sz w:val="28"/>
          <w:szCs w:val="28"/>
          <w:u w:val="single"/>
        </w:rPr>
      </w:pPr>
      <w:r w:rsidDel="00000000" w:rsidR="00000000" w:rsidRPr="00000000">
        <w:rPr>
          <w:color w:val="ff0000"/>
          <w:sz w:val="28"/>
          <w:szCs w:val="28"/>
          <w:u w:val="single"/>
          <w:rtl w:val="0"/>
        </w:rPr>
        <w:t xml:space="preserve">If you are dissatisfied with the program- encourage on friday night! Do not heckle! Refrain from outbursts.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8"/>
          <w:szCs w:val="28"/>
          <w:u w:val="none"/>
          <w:shd w:fill="auto" w:val="clear"/>
          <w:vertAlign w:val="baseline"/>
          <w:rtl w:val="0"/>
        </w:rPr>
        <w:t xml:space="preserve">Fundraising and Events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  <w:rtl w:val="0"/>
        </w:rPr>
        <w:t xml:space="preserve">Rams Cards</w:t>
      </w:r>
      <w:r w:rsidDel="00000000" w:rsidR="00000000" w:rsidRPr="00000000">
        <w:rPr>
          <w:color w:val="ff0000"/>
          <w:rtl w:val="0"/>
        </w:rPr>
        <w:t xml:space="preserve">- </w:t>
      </w:r>
      <w:r w:rsidDel="00000000" w:rsidR="00000000" w:rsidRPr="00000000">
        <w:rPr>
          <w:color w:val="ff0000"/>
          <w:u w:val="single"/>
          <w:rtl w:val="0"/>
        </w:rPr>
        <w:t xml:space="preserve">We did not have another opportunity to sell cards; if you have them at home- please turn them in. If there’s missing cards out there, we will be charged for them. If you accidentally threw them away- please let Kristin know! We have until the end of the week. They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  <w:rtl w:val="0"/>
        </w:rPr>
        <w:t xml:space="preserve">Gameday Programs</w:t>
      </w:r>
      <w:r w:rsidDel="00000000" w:rsidR="00000000" w:rsidRPr="00000000">
        <w:rPr>
          <w:color w:val="365422"/>
          <w:rtl w:val="0"/>
        </w:rPr>
        <w:t xml:space="preserve">- Game day programs- not a moneymaker. More of a nice to have. We will only print about 50 moving forward.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  <w:rtl w:val="0"/>
        </w:rPr>
        <w:t xml:space="preserve">Media Guide Sales on PRTD Website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color w:val="ff0000"/>
          <w:u w:val="single"/>
          <w:rtl w:val="0"/>
        </w:rPr>
        <w:t xml:space="preserve">Thanks to the Greenes who coordinated the efforts to create guide. Collecting orders on website. We ordered 100.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  <w:rtl w:val="0"/>
        </w:rPr>
        <w:t xml:space="preserve">Game On Action Shots-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Take advantage </w:t>
      </w:r>
      <w:r w:rsidDel="00000000" w:rsidR="00000000" w:rsidRPr="00000000">
        <w:rPr>
          <w:color w:val="ff0000"/>
          <w:u w:val="single"/>
          <w:rtl w:val="0"/>
        </w:rPr>
        <w:t xml:space="preserve">of these photos! Free to download.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  <w:rtl w:val="0"/>
        </w:rPr>
        <w:t xml:space="preserve">Go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www.gameonphoto.com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  <w:rtl w:val="0"/>
        </w:rPr>
        <w:t xml:space="preserve">Click on 2021 PR Football Game Action Gallery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  <w:rtl w:val="0"/>
        </w:rPr>
        <w:t xml:space="preserve">Password -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  <w:rtl w:val="0"/>
        </w:rPr>
        <w:t xml:space="preserve">prfb2021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  <w:rtl w:val="0"/>
        </w:rPr>
        <w:t xml:space="preserve">Homecoming and Alumni Night– 9/17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  <w:rtl w:val="0"/>
        </w:rPr>
        <w:t xml:space="preserve">Hall of Fame Night – 10/1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  <w:rtl w:val="0"/>
        </w:rPr>
        <w:t xml:space="preserve">Senior Dinner and Senior Locker Decorating – 10/21 </w:t>
      </w:r>
      <w:r w:rsidDel="00000000" w:rsidR="00000000" w:rsidRPr="00000000">
        <w:rPr>
          <w:color w:val="ff0000"/>
          <w:u w:val="single"/>
          <w:rtl w:val="0"/>
        </w:rPr>
        <w:t xml:space="preserve">Parents will decorate the lockers while the players at dinner. Coaches are invited to the dinner. Players will end practice around 5:30; Dinner at 6. Gift $15-$20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  <w:rtl w:val="0"/>
        </w:rPr>
        <w:t xml:space="preserve">Senior Night – 10/22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Margee to coordinate with cheer moms. 9 cheerleaders; 14 players- KH will give </w:t>
      </w:r>
      <w:r w:rsidDel="00000000" w:rsidR="00000000" w:rsidRPr="00000000">
        <w:rPr>
          <w:color w:val="ff0000"/>
          <w:u w:val="single"/>
          <w:rtl w:val="0"/>
        </w:rPr>
        <w:t xml:space="preserve">info; game starts at 7. senior night starts at 5. senior fb players, cheer; parents fill out questionnaire;Jason will share info with Margee from last year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ff0000"/>
          <w:u w:val="single"/>
        </w:rPr>
      </w:pPr>
      <w:r w:rsidDel="00000000" w:rsidR="00000000" w:rsidRPr="00000000">
        <w:rPr>
          <w:color w:val="ff0000"/>
          <w:u w:val="single"/>
          <w:rtl w:val="0"/>
        </w:rPr>
        <w:tab/>
        <w:tab/>
        <w:t xml:space="preserve">Reception in spirit room at half time; karent will reserve the room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  <w:rtl w:val="0"/>
        </w:rPr>
        <w:t xml:space="preserve">Night at the Races at Camelot on Swinderman Road – 10/30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color w:val="ff0000"/>
          <w:u w:val="single"/>
        </w:rPr>
      </w:pPr>
      <w:r w:rsidDel="00000000" w:rsidR="00000000" w:rsidRPr="00000000">
        <w:rPr>
          <w:color w:val="ff0000"/>
          <w:u w:val="single"/>
          <w:rtl w:val="0"/>
        </w:rPr>
        <w:tab/>
        <w:tab/>
        <w:tab/>
        <w:t xml:space="preserve">Putting committees together for Night at the Races; Yvonne will send out weekly messages YOu van buy tickets for the NIght At the Races event on the website.</w:t>
      </w:r>
    </w:p>
    <w:p w:rsidR="00000000" w:rsidDel="00000000" w:rsidP="00000000" w:rsidRDefault="00000000" w:rsidRPr="00000000" w14:paraId="00000018">
      <w:pPr>
        <w:ind w:left="1080" w:firstLine="0"/>
        <w:rPr>
          <w:color w:val="3654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8"/>
          <w:szCs w:val="28"/>
          <w:u w:val="none"/>
          <w:shd w:fill="auto" w:val="clear"/>
          <w:vertAlign w:val="baseline"/>
          <w:rtl w:val="0"/>
        </w:rPr>
        <w:t xml:space="preserve">Budget Updates-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on target. If you know where Yvonne can buy boxes of candy- contact Yvonne!.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  <w:rtl w:val="0"/>
        </w:rPr>
        <w:t xml:space="preserve">Budget vs Actual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4"/>
          <w:szCs w:val="24"/>
          <w:u w:val="none"/>
          <w:shd w:fill="auto" w:val="clear"/>
          <w:vertAlign w:val="baseline"/>
          <w:rtl w:val="0"/>
        </w:rPr>
        <w:t xml:space="preserve">Audit </w:t>
      </w:r>
      <w:r w:rsidDel="00000000" w:rsidR="00000000" w:rsidRPr="00000000">
        <w:rPr>
          <w:color w:val="ff0000"/>
          <w:u w:val="single"/>
          <w:rtl w:val="0"/>
        </w:rPr>
        <w:t xml:space="preserve">Boosters have to go through annual audit-- accountability for funds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8"/>
          <w:szCs w:val="28"/>
          <w:u w:val="none"/>
          <w:shd w:fill="auto" w:val="clear"/>
          <w:vertAlign w:val="baseline"/>
          <w:rtl w:val="0"/>
        </w:rPr>
        <w:t xml:space="preserve">Volunteer Updates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show up at 5:</w:t>
      </w:r>
      <w:r w:rsidDel="00000000" w:rsidR="00000000" w:rsidRPr="00000000">
        <w:rPr>
          <w:color w:val="ff0000"/>
          <w:sz w:val="28"/>
          <w:szCs w:val="28"/>
          <w:u w:val="single"/>
          <w:rtl w:val="0"/>
        </w:rPr>
        <w:t xml:space="preserve">30!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8"/>
          <w:szCs w:val="28"/>
          <w:u w:val="none"/>
          <w:shd w:fill="auto" w:val="clear"/>
          <w:vertAlign w:val="baseline"/>
          <w:rtl w:val="0"/>
        </w:rPr>
        <w:t xml:space="preserve">Input on Athletic Director Hire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- in</w:t>
      </w:r>
      <w:r w:rsidDel="00000000" w:rsidR="00000000" w:rsidRPr="00000000">
        <w:rPr>
          <w:color w:val="ff0000"/>
          <w:sz w:val="28"/>
          <w:szCs w:val="28"/>
          <w:u w:val="single"/>
          <w:rtl w:val="0"/>
        </w:rPr>
        <w:t xml:space="preserve">put session for new AD- if you have thoughts on this- email KH.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8"/>
          <w:szCs w:val="28"/>
          <w:u w:val="none"/>
          <w:shd w:fill="auto" w:val="clear"/>
          <w:vertAlign w:val="baseline"/>
          <w:rtl w:val="0"/>
        </w:rPr>
        <w:t xml:space="preserve">Miscellaneous: Team Photos, Locker Nameplates, Mom’s Letters, Senior Banners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color w:val="ff0000"/>
          <w:sz w:val="28"/>
          <w:szCs w:val="28"/>
          <w:u w:val="single"/>
        </w:rPr>
      </w:pPr>
      <w:r w:rsidDel="00000000" w:rsidR="00000000" w:rsidRPr="00000000">
        <w:rPr>
          <w:color w:val="ff0000"/>
          <w:sz w:val="28"/>
          <w:szCs w:val="28"/>
          <w:u w:val="single"/>
          <w:rtl w:val="0"/>
        </w:rPr>
        <w:t xml:space="preserve">Lauren- to coordinate Senior reading to elementary schools the week of Senior Week 0ct 22: 3-3:30; and 4 juniors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color w:val="ff0000"/>
          <w:sz w:val="28"/>
          <w:szCs w:val="28"/>
          <w:u w:val="single"/>
        </w:rPr>
      </w:pPr>
      <w:r w:rsidDel="00000000" w:rsidR="00000000" w:rsidRPr="00000000">
        <w:rPr>
          <w:color w:val="ff0000"/>
          <w:sz w:val="28"/>
          <w:szCs w:val="28"/>
          <w:u w:val="single"/>
          <w:rtl w:val="0"/>
        </w:rPr>
        <w:t xml:space="preserve">Max will coordinate with Kelly Huffman about Seniors going to Youth Football-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-27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8"/>
          <w:szCs w:val="28"/>
          <w:u w:val="none"/>
          <w:shd w:fill="auto" w:val="clear"/>
          <w:vertAlign w:val="baseline"/>
          <w:rtl w:val="0"/>
        </w:rPr>
        <w:t xml:space="preserve">Next Meeting: Monday, October 4 at 7 PM Spirit Room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54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352550" cy="908050"/>
            <wp:effectExtent b="0" l="0" r="0" t="0"/>
            <wp:docPr id="107374182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  <w:color w:val="365422"/>
          <w:sz w:val="18"/>
          <w:szCs w:val="18"/>
        </w:rPr>
      </w:pPr>
      <w:r w:rsidDel="00000000" w:rsidR="00000000" w:rsidRPr="00000000">
        <w:rPr>
          <w:i w:val="1"/>
          <w:color w:val="365422"/>
          <w:sz w:val="18"/>
          <w:szCs w:val="18"/>
          <w:rtl w:val="0"/>
        </w:rPr>
        <w:t xml:space="preserve">The Pine-Richland Touchdown Club, is a Booster Organization for the Pine-Richland Rams Football team, a not for profit 501 (c) 3 organization.  The mission of the Pine-Richland Touchdown Club is to support the young men and coaching staff who commit themselves to Pine-Richland School District’ Football Program, including financial support not otherwise provided by the School district.  Through fund-raising endeavors, the organization is able to enhance the quality of the PR Football Program.  Through a cooperative effort with the School District, coaches, members and staff, we wish to enhance the learning and enjoyment of football through team building and sportsmanship.  </w:t>
      </w:r>
    </w:p>
    <w:sectPr>
      <w:headerReference r:id="rId9" w:type="default"/>
      <w:pgSz w:h="15840" w:w="12240" w:orient="portrait"/>
      <w:pgMar w:bottom="720" w:top="720" w:left="720" w:right="720" w:header="108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65422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-333374</wp:posOffset>
          </wp:positionH>
          <wp:positionV relativeFrom="margin">
            <wp:posOffset>-842009</wp:posOffset>
          </wp:positionV>
          <wp:extent cx="7315200" cy="1838325"/>
          <wp:effectExtent b="0" l="0" r="0" t="0"/>
          <wp:wrapNone/>
          <wp:docPr id="10737418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0" cy="1838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189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Addressee" w:customStyle="1">
    <w:name w:val="Addressee"/>
    <w:rPr>
      <w:rFonts w:ascii="Avenir Next" w:cs="Arial Unicode MS" w:hAnsi="Avenir Next"/>
      <w:color w:val="000000"/>
    </w:rPr>
  </w:style>
  <w:style w:type="paragraph" w:styleId="Body" w:customStyle="1">
    <w:name w:val="Body"/>
    <w:pPr>
      <w:spacing w:after="200"/>
    </w:pPr>
    <w:rPr>
      <w:rFonts w:ascii="Avenir Next" w:cs="Arial Unicode MS" w:hAnsi="Avenir Next"/>
      <w:color w:val="000000"/>
    </w:rPr>
  </w:style>
  <w:style w:type="paragraph" w:styleId="Header">
    <w:name w:val="header"/>
    <w:basedOn w:val="Normal"/>
    <w:link w:val="HeaderChar"/>
    <w:uiPriority w:val="99"/>
    <w:unhideWhenUsed w:val="1"/>
    <w:rsid w:val="00C31B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31B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C31B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31B8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1505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15059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F240D3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3515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ameonphoto.com" TargetMode="External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03_Theme_Letter">
  <a:themeElements>
    <a:clrScheme name="03_Theme_Letter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0rP3+ytvytXObz3and/SrD8IPg==">AMUW2mUrhLzFWxPl+K656CWk+NPQxNA7+St3qmuDM6tB5nNZfKm2q+n2b4ngi88Fxa1ySk7eKc40dl0lCNFYoLaNWQvMbgthg73Cu0ue9REILaStyxXa2q8=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2021-09-13T13:51:00Z</dcterms:created>
  <dc:creator>Boyd, Trina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</Properties>
</file>