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CF" w:rsidRDefault="005B1146" w:rsidP="005B1146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5B1146">
        <w:rPr>
          <w:b/>
          <w:sz w:val="40"/>
          <w:u w:val="single"/>
        </w:rPr>
        <w:t>Secondary Insurance Forms</w:t>
      </w:r>
    </w:p>
    <w:p w:rsidR="005B1146" w:rsidRDefault="005B1146" w:rsidP="005B1146">
      <w:pPr>
        <w:jc w:val="center"/>
        <w:rPr>
          <w:b/>
          <w:sz w:val="40"/>
          <w:u w:val="single"/>
        </w:rPr>
      </w:pPr>
    </w:p>
    <w:p w:rsidR="00642BEE" w:rsidRDefault="005B1146" w:rsidP="00642BEE">
      <w:pPr>
        <w:rPr>
          <w:sz w:val="24"/>
          <w:szCs w:val="24"/>
        </w:rPr>
      </w:pPr>
      <w:r w:rsidRPr="005B1146">
        <w:rPr>
          <w:sz w:val="24"/>
          <w:szCs w:val="24"/>
        </w:rPr>
        <w:t>Ryle High School provides secondary insurance forms for athletes that are injured at Ryle organized practices or games</w:t>
      </w:r>
      <w:r>
        <w:rPr>
          <w:sz w:val="24"/>
          <w:szCs w:val="24"/>
        </w:rPr>
        <w:t xml:space="preserve">. The insurance is through K&amp;K. It works by assisting in payment of medical bills </w:t>
      </w:r>
      <w:r w:rsidRPr="005B1146">
        <w:rPr>
          <w:b/>
          <w:sz w:val="24"/>
          <w:szCs w:val="24"/>
          <w:u w:val="single"/>
        </w:rPr>
        <w:t>after</w:t>
      </w:r>
      <w:r>
        <w:rPr>
          <w:sz w:val="24"/>
          <w:szCs w:val="24"/>
        </w:rPr>
        <w:t xml:space="preserve"> your primary insurance has paid their portion.</w:t>
      </w:r>
      <w:r w:rsidRPr="005B1146">
        <w:rPr>
          <w:sz w:val="24"/>
          <w:szCs w:val="24"/>
        </w:rPr>
        <w:t xml:space="preserve"> If your son/daughter is injured during an event</w:t>
      </w:r>
      <w:r>
        <w:rPr>
          <w:sz w:val="24"/>
          <w:szCs w:val="24"/>
        </w:rPr>
        <w:t xml:space="preserve">, you will need to follow these steps to file for the insurance. </w:t>
      </w:r>
    </w:p>
    <w:p w:rsidR="00841E95" w:rsidRPr="00642BEE" w:rsidRDefault="005B1146" w:rsidP="00642B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2BEE">
        <w:rPr>
          <w:sz w:val="24"/>
          <w:szCs w:val="24"/>
        </w:rPr>
        <w:t>Incident form must be completed by</w:t>
      </w:r>
      <w:r w:rsidR="00B852AE" w:rsidRPr="00642BEE">
        <w:rPr>
          <w:sz w:val="24"/>
          <w:szCs w:val="24"/>
        </w:rPr>
        <w:t xml:space="preserve"> coach</w:t>
      </w:r>
      <w:r w:rsidR="00841E95" w:rsidRPr="00642BEE">
        <w:rPr>
          <w:sz w:val="24"/>
          <w:szCs w:val="24"/>
        </w:rPr>
        <w:t xml:space="preserve"> within 24 hours</w:t>
      </w:r>
      <w:r w:rsidRPr="00642BEE">
        <w:rPr>
          <w:sz w:val="24"/>
          <w:szCs w:val="24"/>
        </w:rPr>
        <w:t>.</w:t>
      </w:r>
    </w:p>
    <w:p w:rsidR="00642BEE" w:rsidRPr="005C7E3E" w:rsidRDefault="00841E95" w:rsidP="005C7E3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is responsibility of the party wanting insurance to notify the coach within 24 hours of the injury.</w:t>
      </w:r>
    </w:p>
    <w:p w:rsidR="005B1146" w:rsidRDefault="005B1146" w:rsidP="005B11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K&amp;K Insurance form must be filled out by parents.</w:t>
      </w:r>
    </w:p>
    <w:p w:rsidR="00EA3CAB" w:rsidRDefault="00EA3CAB" w:rsidP="00EA3CA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Parents fill out 1</w:t>
      </w:r>
      <w:r w:rsidRPr="00EA3CA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page, First half of 2</w:t>
      </w:r>
      <w:r w:rsidRPr="00EA3CA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page, and 3</w:t>
      </w:r>
      <w:r w:rsidRPr="00EA3CA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page.</w:t>
      </w:r>
    </w:p>
    <w:p w:rsidR="00841E95" w:rsidRPr="00841E95" w:rsidRDefault="005B1146" w:rsidP="00841E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Once you receive your medical bills, you should copy them and the K&amp;K form</w:t>
      </w:r>
      <w:r w:rsidR="00841E95">
        <w:rPr>
          <w:sz w:val="24"/>
          <w:szCs w:val="24"/>
        </w:rPr>
        <w:t>.</w:t>
      </w:r>
    </w:p>
    <w:p w:rsidR="005B1146" w:rsidRDefault="00EA3CAB" w:rsidP="005B11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5B1146">
        <w:rPr>
          <w:sz w:val="24"/>
          <w:szCs w:val="24"/>
        </w:rPr>
        <w:t>end the copies to K&amp;K.</w:t>
      </w:r>
    </w:p>
    <w:p w:rsidR="005B1146" w:rsidRDefault="005B1146" w:rsidP="005B114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address can be found on the top left corner</w:t>
      </w:r>
      <w:r w:rsidR="00BD7005">
        <w:rPr>
          <w:sz w:val="24"/>
          <w:szCs w:val="24"/>
        </w:rPr>
        <w:t xml:space="preserve"> of the insurance form</w:t>
      </w:r>
    </w:p>
    <w:p w:rsidR="00642BEE" w:rsidRDefault="00BD7005" w:rsidP="005B11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41E95">
        <w:rPr>
          <w:sz w:val="24"/>
          <w:szCs w:val="24"/>
          <w:u w:val="single"/>
        </w:rPr>
        <w:t>You do not need the K&amp;K forms at time of medical visit</w:t>
      </w:r>
      <w:r w:rsidR="00841E95">
        <w:rPr>
          <w:sz w:val="24"/>
          <w:szCs w:val="24"/>
          <w:u w:val="single"/>
        </w:rPr>
        <w:t xml:space="preserve"> and often times this will create obstacles in the process</w:t>
      </w:r>
      <w:r>
        <w:rPr>
          <w:sz w:val="24"/>
          <w:szCs w:val="24"/>
        </w:rPr>
        <w:t>.</w:t>
      </w:r>
      <w:r w:rsidR="00642BEE">
        <w:rPr>
          <w:sz w:val="24"/>
          <w:szCs w:val="24"/>
        </w:rPr>
        <w:t xml:space="preserve"> </w:t>
      </w:r>
    </w:p>
    <w:p w:rsidR="00BD7005" w:rsidRDefault="00642BEE" w:rsidP="00642BE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recommend that you do not tell the medical provider that you have a secondary insurance because I do not have a policy # and from past experience it is easier for parents to submit </w:t>
      </w:r>
      <w:r w:rsidR="008D6E8D">
        <w:rPr>
          <w:sz w:val="24"/>
          <w:szCs w:val="24"/>
        </w:rPr>
        <w:t>after they receive bills</w:t>
      </w:r>
      <w:r>
        <w:rPr>
          <w:sz w:val="24"/>
          <w:szCs w:val="24"/>
        </w:rPr>
        <w:t>.</w:t>
      </w:r>
    </w:p>
    <w:p w:rsidR="00EA3CAB" w:rsidRDefault="00EA3CAB" w:rsidP="005B11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C7E3E">
        <w:rPr>
          <w:sz w:val="24"/>
          <w:szCs w:val="24"/>
          <w:u w:val="single"/>
        </w:rPr>
        <w:t>Ryle does not submit forms</w:t>
      </w:r>
      <w:r>
        <w:rPr>
          <w:sz w:val="24"/>
          <w:szCs w:val="24"/>
        </w:rPr>
        <w:t>!</w:t>
      </w:r>
    </w:p>
    <w:p w:rsidR="005B1146" w:rsidRPr="005B1146" w:rsidRDefault="005B1146" w:rsidP="005B1146">
      <w:pPr>
        <w:rPr>
          <w:b/>
          <w:sz w:val="24"/>
          <w:szCs w:val="24"/>
          <w:u w:val="single"/>
        </w:rPr>
      </w:pPr>
    </w:p>
    <w:sectPr w:rsidR="005B1146" w:rsidRPr="005B1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B358D"/>
    <w:multiLevelType w:val="hybridMultilevel"/>
    <w:tmpl w:val="52FA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60B98"/>
    <w:multiLevelType w:val="hybridMultilevel"/>
    <w:tmpl w:val="DB46A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043E0"/>
    <w:multiLevelType w:val="hybridMultilevel"/>
    <w:tmpl w:val="379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6"/>
    <w:rsid w:val="00363CAB"/>
    <w:rsid w:val="005B1146"/>
    <w:rsid w:val="005C7E3E"/>
    <w:rsid w:val="00642BEE"/>
    <w:rsid w:val="00841E95"/>
    <w:rsid w:val="008D1E44"/>
    <w:rsid w:val="008D6E8D"/>
    <w:rsid w:val="009D75C8"/>
    <w:rsid w:val="00A1133A"/>
    <w:rsid w:val="00A15A95"/>
    <w:rsid w:val="00B852AE"/>
    <w:rsid w:val="00BD7005"/>
    <w:rsid w:val="00CC5ACF"/>
    <w:rsid w:val="00D30A0F"/>
    <w:rsid w:val="00E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B8F54-8072-4B76-BCC8-562B39CF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C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Elizabeth HealthCare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66002</dc:creator>
  <cp:lastModifiedBy>Engler, Michael B</cp:lastModifiedBy>
  <cp:revision>2</cp:revision>
  <cp:lastPrinted>2017-11-29T12:57:00Z</cp:lastPrinted>
  <dcterms:created xsi:type="dcterms:W3CDTF">2017-11-29T12:57:00Z</dcterms:created>
  <dcterms:modified xsi:type="dcterms:W3CDTF">2017-11-29T12:57:00Z</dcterms:modified>
</cp:coreProperties>
</file>