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Trinity Football Booster Club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Booster Meeting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December 10, 2023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Elks Lodge, Washington, PA</w:t>
      </w:r>
    </w:p>
    <w:p w:rsidR="00000000" w:rsidDel="00000000" w:rsidP="00000000" w:rsidRDefault="00000000" w:rsidRPr="00000000" w14:paraId="00000005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Meeting was called to order at Trinity High School by Brenda Scott on December 10, 2023</w:t>
      </w:r>
    </w:p>
    <w:p w:rsidR="00000000" w:rsidDel="00000000" w:rsidP="00000000" w:rsidRDefault="00000000" w:rsidRPr="00000000" w14:paraId="00000007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Previous Minutes</w:t>
      </w:r>
      <w:r w:rsidDel="00000000" w:rsidR="00000000" w:rsidRPr="00000000">
        <w:rPr>
          <w:sz w:val="26"/>
          <w:szCs w:val="26"/>
          <w:rtl w:val="0"/>
        </w:rPr>
        <w:t xml:space="preserve">:   Minutes from the November booster meeting were approved by Steve Banco, and seconded by Mike Lafferty.</w:t>
      </w:r>
    </w:p>
    <w:p w:rsidR="00000000" w:rsidDel="00000000" w:rsidP="00000000" w:rsidRDefault="00000000" w:rsidRPr="00000000" w14:paraId="00000009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Officer’s Report</w:t>
      </w:r>
      <w:r w:rsidDel="00000000" w:rsidR="00000000" w:rsidRPr="00000000">
        <w:rPr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Treasurer's Report</w:t>
      </w:r>
      <w:r w:rsidDel="00000000" w:rsidR="00000000" w:rsidRPr="00000000">
        <w:rPr>
          <w:sz w:val="26"/>
          <w:szCs w:val="26"/>
          <w:rtl w:val="0"/>
        </w:rPr>
        <w:t xml:space="preserve">:  Report was sent out via Remind.  The projected budget was discussed as well as fundraising needs to meet demand.  </w:t>
      </w:r>
    </w:p>
    <w:p w:rsidR="00000000" w:rsidDel="00000000" w:rsidP="00000000" w:rsidRDefault="00000000" w:rsidRPr="00000000" w14:paraId="0000000C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Secretary’s  Report</w:t>
      </w:r>
      <w:r w:rsidDel="00000000" w:rsidR="00000000" w:rsidRPr="00000000">
        <w:rPr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Vice President’s Report:  </w:t>
      </w:r>
      <w:r w:rsidDel="00000000" w:rsidR="00000000" w:rsidRPr="00000000">
        <w:rPr>
          <w:sz w:val="26"/>
          <w:szCs w:val="26"/>
          <w:rtl w:val="0"/>
        </w:rPr>
        <w:t xml:space="preserve">.  </w:t>
      </w:r>
    </w:p>
    <w:p w:rsidR="00000000" w:rsidDel="00000000" w:rsidP="00000000" w:rsidRDefault="00000000" w:rsidRPr="00000000" w14:paraId="0000000E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President’s Report</w:t>
      </w:r>
      <w:r w:rsidDel="00000000" w:rsidR="00000000" w:rsidRPr="00000000">
        <w:rPr>
          <w:sz w:val="26"/>
          <w:szCs w:val="26"/>
          <w:rtl w:val="0"/>
        </w:rPr>
        <w:t xml:space="preserve">:  </w:t>
      </w:r>
    </w:p>
    <w:p w:rsidR="00000000" w:rsidDel="00000000" w:rsidP="00000000" w:rsidRDefault="00000000" w:rsidRPr="00000000" w14:paraId="0000000F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Committee Report</w:t>
      </w:r>
      <w:r w:rsidDel="00000000" w:rsidR="00000000" w:rsidRPr="00000000">
        <w:rPr>
          <w:sz w:val="26"/>
          <w:szCs w:val="26"/>
          <w:rtl w:val="0"/>
        </w:rPr>
        <w:t xml:space="preserve">s: 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Pink Night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Middle School Rep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Senior Rec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Camp Meals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50/50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Away game meals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Old Business</w:t>
      </w:r>
      <w:r w:rsidDel="00000000" w:rsidR="00000000" w:rsidRPr="00000000">
        <w:rPr>
          <w:sz w:val="26"/>
          <w:szCs w:val="26"/>
          <w:rtl w:val="0"/>
        </w:rPr>
        <w:t xml:space="preserve">:  None at this time</w:t>
      </w:r>
    </w:p>
    <w:p w:rsidR="00000000" w:rsidDel="00000000" w:rsidP="00000000" w:rsidRDefault="00000000" w:rsidRPr="00000000" w14:paraId="00000019">
      <w:pPr>
        <w:spacing w:line="276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New Business</w:t>
      </w:r>
      <w:r w:rsidDel="00000000" w:rsidR="00000000" w:rsidRPr="00000000">
        <w:rPr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New Officers for 2024 were introduced: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76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President: Tiffany Vogel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76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Vice President: Kendra Stewart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76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Secretary:  Heather Mauro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76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Treasurer: Tifani Starr</w:t>
      </w:r>
    </w:p>
    <w:p w:rsidR="00000000" w:rsidDel="00000000" w:rsidP="00000000" w:rsidRDefault="00000000" w:rsidRPr="00000000" w14:paraId="0000001F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Adjournment:  </w:t>
      </w:r>
      <w:r w:rsidDel="00000000" w:rsidR="00000000" w:rsidRPr="00000000">
        <w:rPr>
          <w:sz w:val="26"/>
          <w:szCs w:val="26"/>
          <w:rtl w:val="0"/>
        </w:rPr>
        <w:t xml:space="preserve">Meeting was adjourned by Steve Banco and seconded by Kristy Garner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