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928" w:type="dxa"/>
        <w:jc w:val="center"/>
        <w:tblInd w:w="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6"/>
        <w:gridCol w:w="988"/>
        <w:gridCol w:w="115"/>
        <w:gridCol w:w="194"/>
        <w:gridCol w:w="1305"/>
        <w:gridCol w:w="30"/>
        <w:gridCol w:w="1320"/>
        <w:gridCol w:w="12"/>
        <w:gridCol w:w="1690"/>
        <w:gridCol w:w="1288"/>
      </w:tblGrid>
      <w:tr w:rsidR="006E0E7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Default="00B527E4" w:rsidP="002B25D0">
            <w:pPr>
              <w:pStyle w:val="MinutesandAgendaTitles"/>
            </w:pPr>
            <w:r>
              <w:t>MMH</w:t>
            </w:r>
            <w:r w:rsidR="00474E78">
              <w:t xml:space="preserve"> - </w:t>
            </w:r>
            <w:r w:rsidR="00607E10">
              <w:t>AGM</w:t>
            </w:r>
          </w:p>
        </w:tc>
      </w:tr>
      <w:tr w:rsidR="006E0E70" w:rsidTr="00875CFC">
        <w:trPr>
          <w:trHeight w:hRule="exact" w:val="288"/>
          <w:jc w:val="center"/>
        </w:trPr>
        <w:sdt>
          <w:sdtPr>
            <w:id w:val="22626047"/>
            <w:placeholder>
              <w:docPart w:val="BDFF11C8CDDC4D2B8030467291C0E64D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4-04-28T00:00:00Z"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74" w:type="dxa"/>
                <w:gridSpan w:val="3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  <w:vAlign w:val="center"/>
              </w:tcPr>
              <w:p w:rsidR="006E0E70" w:rsidRDefault="00A37C88">
                <w:pPr>
                  <w:pStyle w:val="BodyCopy"/>
                </w:pPr>
                <w:r>
                  <w:t>4.28.2014</w:t>
                </w:r>
              </w:p>
            </w:tc>
          </w:sdtContent>
        </w:sdt>
        <w:tc>
          <w:tcPr>
            <w:tcW w:w="2976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6E0E70" w:rsidRDefault="00A37C88" w:rsidP="00B527E4">
            <w:pPr>
              <w:pStyle w:val="BodyCopy"/>
            </w:pPr>
            <w:r>
              <w:rPr>
                <w:spacing w:val="0"/>
              </w:rPr>
              <w:t>7</w:t>
            </w:r>
            <w:r w:rsidR="00B527E4">
              <w:rPr>
                <w:spacing w:val="0"/>
              </w:rPr>
              <w:t>:00 pm</w:t>
            </w:r>
          </w:p>
        </w:tc>
        <w:tc>
          <w:tcPr>
            <w:tcW w:w="297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6E0E70" w:rsidRDefault="00A37C88" w:rsidP="00B527E4">
            <w:pPr>
              <w:pStyle w:val="BodyCopy"/>
            </w:pPr>
            <w:r>
              <w:rPr>
                <w:spacing w:val="0"/>
              </w:rPr>
              <w:t>Kinsmen Ro</w:t>
            </w:r>
            <w:r w:rsidR="00B527E4">
              <w:rPr>
                <w:spacing w:val="0"/>
              </w:rPr>
              <w:t>om</w:t>
            </w:r>
          </w:p>
        </w:tc>
      </w:tr>
      <w:tr w:rsidR="006E0E70" w:rsidTr="00875CFC">
        <w:trPr>
          <w:trHeight w:hRule="exact" w:val="288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B527E4">
            <w:pPr>
              <w:pStyle w:val="BodyCopy"/>
            </w:pPr>
            <w:r>
              <w:t>Called to Order</w:t>
            </w:r>
          </w:p>
        </w:tc>
        <w:tc>
          <w:tcPr>
            <w:tcW w:w="6942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D136E5">
            <w:pPr>
              <w:pStyle w:val="BodyCopy"/>
            </w:pPr>
            <w:r>
              <w:t>7:01</w:t>
            </w:r>
          </w:p>
        </w:tc>
      </w:tr>
      <w:tr w:rsidR="006E0E70" w:rsidTr="00875CFC">
        <w:trPr>
          <w:trHeight w:hRule="exact" w:val="288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B527E4">
            <w:pPr>
              <w:pStyle w:val="BodyCopy"/>
            </w:pPr>
            <w:r>
              <w:t>Attendance</w:t>
            </w:r>
          </w:p>
        </w:tc>
        <w:tc>
          <w:tcPr>
            <w:tcW w:w="6942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D136E5">
            <w:pPr>
              <w:pStyle w:val="BodyCopy"/>
            </w:pPr>
            <w:r>
              <w:t xml:space="preserve">Jarrett, Mark, </w:t>
            </w:r>
            <w:proofErr w:type="spellStart"/>
            <w:r>
              <w:t>Yash</w:t>
            </w:r>
            <w:proofErr w:type="spellEnd"/>
            <w:r>
              <w:t xml:space="preserve">, Brent, Colleen, Erin, Mel, Scott, Chris, Don, </w:t>
            </w:r>
            <w:proofErr w:type="spellStart"/>
            <w:r>
              <w:t>Ang</w:t>
            </w:r>
            <w:proofErr w:type="spellEnd"/>
            <w:r>
              <w:t>, Nicole W.</w:t>
            </w:r>
          </w:p>
        </w:tc>
      </w:tr>
      <w:tr w:rsidR="006E0E70" w:rsidTr="00875CFC">
        <w:trPr>
          <w:trHeight w:hRule="exact" w:val="288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6E0E70">
            <w:pPr>
              <w:pStyle w:val="BodyCopy"/>
            </w:pPr>
          </w:p>
        </w:tc>
        <w:tc>
          <w:tcPr>
            <w:tcW w:w="6942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D301C0" w:rsidRDefault="00D136E5">
            <w:pPr>
              <w:pStyle w:val="BodyCopy"/>
            </w:pPr>
            <w:r>
              <w:t>Nicole A., Tara, Heather</w:t>
            </w:r>
          </w:p>
        </w:tc>
      </w:tr>
      <w:tr w:rsidR="006E0E70" w:rsidTr="00875CFC">
        <w:trPr>
          <w:trHeight w:hRule="exact" w:val="288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B527E4">
            <w:pPr>
              <w:pStyle w:val="BodyCopy"/>
            </w:pPr>
            <w:r>
              <w:t>Regrets</w:t>
            </w:r>
          </w:p>
        </w:tc>
        <w:tc>
          <w:tcPr>
            <w:tcW w:w="6942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D136E5">
            <w:pPr>
              <w:pStyle w:val="BodyCopy"/>
            </w:pPr>
            <w:r>
              <w:t>Rick, Nicole S.</w:t>
            </w:r>
          </w:p>
        </w:tc>
      </w:tr>
      <w:tr w:rsidR="006E0E70" w:rsidTr="00875CFC">
        <w:trPr>
          <w:trHeight w:hRule="exact" w:val="700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D136E5">
            <w:pPr>
              <w:pStyle w:val="BodyCopy"/>
            </w:pPr>
            <w:r>
              <w:t>Approval of Minutes from 2013 AGM</w:t>
            </w:r>
            <w:r w:rsidR="00B527E4">
              <w:t xml:space="preserve">.  </w:t>
            </w:r>
          </w:p>
        </w:tc>
        <w:tc>
          <w:tcPr>
            <w:tcW w:w="6942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8823FC" w:rsidRDefault="00B527E4" w:rsidP="008823FC">
            <w:pPr>
              <w:pStyle w:val="BodyCopy"/>
            </w:pPr>
            <w:r>
              <w:t xml:space="preserve">Motioned:  </w:t>
            </w:r>
            <w:r w:rsidRPr="008823FC">
              <w:rPr>
                <w:u w:val="single"/>
              </w:rPr>
              <w:t xml:space="preserve">    </w:t>
            </w:r>
            <w:r w:rsidR="00D136E5">
              <w:rPr>
                <w:u w:val="single"/>
              </w:rPr>
              <w:t xml:space="preserve">Don Hamm    </w:t>
            </w:r>
            <w:r w:rsidR="008823FC">
              <w:rPr>
                <w:u w:val="single"/>
              </w:rPr>
              <w:t xml:space="preserve"> </w:t>
            </w:r>
            <w:r w:rsidR="008823FC">
              <w:t xml:space="preserve">  Seconded</w:t>
            </w:r>
            <w:r>
              <w:t xml:space="preserve">: </w:t>
            </w:r>
            <w:r w:rsidR="00D136E5">
              <w:rPr>
                <w:u w:val="single"/>
              </w:rPr>
              <w:t xml:space="preserve">    Nicole W.            </w:t>
            </w:r>
            <w:r>
              <w:t xml:space="preserve"> No opposed   </w:t>
            </w:r>
            <w:r w:rsidR="00D136E5">
              <w:rPr>
                <w:u w:val="single"/>
              </w:rPr>
              <w:t>no</w:t>
            </w:r>
            <w:r w:rsidRPr="008823FC">
              <w:rPr>
                <w:u w:val="single"/>
              </w:rPr>
              <w:t xml:space="preserve">                    </w:t>
            </w:r>
            <w:r>
              <w:t xml:space="preserve"> Carried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Default="00B527E4" w:rsidP="00B527E4">
            <w:pPr>
              <w:pStyle w:val="MinutesandAgendaTitles"/>
            </w:pPr>
            <w:r>
              <w:t>Old Business</w:t>
            </w:r>
          </w:p>
        </w:tc>
      </w:tr>
      <w:tr w:rsidR="00023542" w:rsidTr="00A76A0E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 w:rsidP="00023542">
            <w:pPr>
              <w:pStyle w:val="BodyCopy"/>
            </w:pPr>
            <w:r>
              <w:t>Discussion</w:t>
            </w:r>
            <w:r w:rsidR="00502DED">
              <w:t>:</w:t>
            </w:r>
          </w:p>
        </w:tc>
      </w:tr>
      <w:tr w:rsidR="00023542" w:rsidTr="00CB374B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>
            <w:pPr>
              <w:pStyle w:val="BodyCopy"/>
            </w:pP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6E0E70">
            <w:pPr>
              <w:pStyle w:val="BodyCopy"/>
            </w:pPr>
          </w:p>
        </w:tc>
      </w:tr>
      <w:tr w:rsidR="00502DED" w:rsidTr="00463D21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02DED" w:rsidP="00023542">
            <w:pPr>
              <w:pStyle w:val="BodyCopy"/>
            </w:pPr>
          </w:p>
        </w:tc>
      </w:tr>
      <w:tr w:rsidR="00023542" w:rsidTr="00463D21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 w:rsidP="00023542">
            <w:pPr>
              <w:pStyle w:val="BodyCopy"/>
            </w:pPr>
          </w:p>
        </w:tc>
      </w:tr>
      <w:tr w:rsidR="00023542" w:rsidTr="005F25E4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>
            <w:pPr>
              <w:pStyle w:val="BodyCopy"/>
            </w:pP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6E0E70">
            <w:pPr>
              <w:pStyle w:val="BodyCopy"/>
            </w:pPr>
          </w:p>
        </w:tc>
      </w:tr>
      <w:tr w:rsidR="00023542" w:rsidTr="00875CFC">
        <w:trPr>
          <w:trHeight w:hRule="exact" w:val="288"/>
          <w:jc w:val="center"/>
        </w:trPr>
        <w:tc>
          <w:tcPr>
            <w:tcW w:w="3089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023542" w:rsidRDefault="00023542">
            <w:pPr>
              <w:pStyle w:val="BodyCopy"/>
            </w:pPr>
            <w:r>
              <w:t>Action Items</w:t>
            </w:r>
          </w:p>
        </w:tc>
        <w:tc>
          <w:tcPr>
            <w:tcW w:w="149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3542" w:rsidRDefault="00023542" w:rsidP="00023542">
            <w:pPr>
              <w:pStyle w:val="BodyCopy"/>
              <w:jc w:val="center"/>
            </w:pPr>
            <w:r>
              <w:t>Motioned</w:t>
            </w:r>
          </w:p>
        </w:tc>
        <w:tc>
          <w:tcPr>
            <w:tcW w:w="1350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023542" w:rsidRDefault="00023542" w:rsidP="00023542">
            <w:pPr>
              <w:pStyle w:val="BodyCopy"/>
              <w:jc w:val="center"/>
            </w:pPr>
            <w:r>
              <w:t>Seconded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023542" w:rsidRDefault="00023542" w:rsidP="00023542">
            <w:pPr>
              <w:pStyle w:val="BodyCopy"/>
              <w:jc w:val="center"/>
            </w:pPr>
            <w:r>
              <w:t>Any Opposing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023542" w:rsidRDefault="00023542" w:rsidP="00023542">
            <w:pPr>
              <w:pStyle w:val="BodyCopy"/>
              <w:jc w:val="center"/>
            </w:pPr>
            <w:r>
              <w:t>Carried</w:t>
            </w:r>
          </w:p>
        </w:tc>
      </w:tr>
      <w:tr w:rsidR="00023542" w:rsidTr="00875CFC">
        <w:trPr>
          <w:trHeight w:hRule="exact" w:val="288"/>
          <w:jc w:val="center"/>
        </w:trPr>
        <w:tc>
          <w:tcPr>
            <w:tcW w:w="3089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23542" w:rsidRDefault="00023542">
            <w:pPr>
              <w:pStyle w:val="BodyCopy"/>
            </w:pPr>
          </w:p>
        </w:tc>
        <w:tc>
          <w:tcPr>
            <w:tcW w:w="149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23542" w:rsidRDefault="00023542" w:rsidP="00502DED">
            <w:pPr>
              <w:pStyle w:val="BodyCopy"/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 w:rsidP="00502DED">
            <w:pPr>
              <w:pStyle w:val="BodyCopy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 w:rsidP="00502DED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 w:rsidP="00502DED">
            <w:pPr>
              <w:pStyle w:val="BodyCopy"/>
              <w:jc w:val="center"/>
            </w:pPr>
          </w:p>
        </w:tc>
      </w:tr>
      <w:tr w:rsidR="00023542" w:rsidTr="00875CFC">
        <w:trPr>
          <w:trHeight w:hRule="exact" w:val="288"/>
          <w:jc w:val="center"/>
        </w:trPr>
        <w:tc>
          <w:tcPr>
            <w:tcW w:w="3089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23542" w:rsidRDefault="00023542">
            <w:pPr>
              <w:pStyle w:val="BodyCopy"/>
            </w:pPr>
          </w:p>
        </w:tc>
        <w:tc>
          <w:tcPr>
            <w:tcW w:w="149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23542" w:rsidRDefault="00023542" w:rsidP="00502DED">
            <w:pPr>
              <w:pStyle w:val="BodyCopy"/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 w:rsidP="00502DED">
            <w:pPr>
              <w:pStyle w:val="BodyCopy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 w:rsidP="00502DED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 w:rsidP="00502DED">
            <w:pPr>
              <w:pStyle w:val="BodyCopy"/>
              <w:jc w:val="center"/>
            </w:pP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Default="00AD21C5" w:rsidP="00CE0EE8">
            <w:pPr>
              <w:pStyle w:val="MinutesandAgendaTitles"/>
            </w:pPr>
            <w:sdt>
              <w:sdtPr>
                <w:id w:val="1136367043"/>
                <w:placeholder>
                  <w:docPart w:val="879341C9EE4E4641B3FB095FA3353B25"/>
                </w:placeholder>
              </w:sdtPr>
              <w:sdtEndPr/>
              <w:sdtContent>
                <w:r w:rsidR="00CE0EE8">
                  <w:t>New Business</w:t>
                </w:r>
              </w:sdtContent>
            </w:sdt>
          </w:p>
        </w:tc>
      </w:tr>
      <w:tr w:rsidR="00502DED" w:rsidTr="00202164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90572" w:rsidRDefault="00A90572">
            <w:pPr>
              <w:pStyle w:val="BodyCopy"/>
            </w:pPr>
            <w:r>
              <w:t>Nominations</w:t>
            </w:r>
            <w:r w:rsidR="00502DED">
              <w:t>:</w:t>
            </w:r>
            <w:r>
              <w:t xml:space="preserve">  5 open positions </w:t>
            </w:r>
            <w:r w:rsidR="00484C9B">
              <w:t>according to the constitution: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A90572">
            <w:pPr>
              <w:pStyle w:val="BodyCopy"/>
            </w:pPr>
            <w:r>
              <w:t xml:space="preserve">Ryan </w:t>
            </w:r>
            <w:proofErr w:type="spellStart"/>
            <w:r>
              <w:t>Merasty</w:t>
            </w:r>
            <w:proofErr w:type="spellEnd"/>
            <w:r>
              <w:t xml:space="preserve"> – accepted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A90572">
            <w:pPr>
              <w:pStyle w:val="BodyCopy"/>
            </w:pPr>
            <w:r>
              <w:t>Dusty Fehr – accepted</w:t>
            </w:r>
          </w:p>
        </w:tc>
      </w:tr>
      <w:tr w:rsidR="00502DED" w:rsidTr="00E237A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A90572">
            <w:pPr>
              <w:pStyle w:val="BodyCopy"/>
            </w:pPr>
            <w:r>
              <w:t>Bryan Matthews – accepted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A90572">
            <w:pPr>
              <w:pStyle w:val="BodyCopy"/>
            </w:pPr>
            <w:r>
              <w:t>Garrett Darby – accepted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A90572">
            <w:pPr>
              <w:pStyle w:val="BodyCopy"/>
            </w:pPr>
            <w:r>
              <w:t>Steve Mullin - accepted</w:t>
            </w:r>
          </w:p>
        </w:tc>
      </w:tr>
      <w:tr w:rsidR="00502DED" w:rsidTr="00875CFC">
        <w:trPr>
          <w:trHeight w:hRule="exact" w:val="288"/>
          <w:jc w:val="center"/>
        </w:trPr>
        <w:tc>
          <w:tcPr>
            <w:tcW w:w="3283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502DED" w:rsidRDefault="00502DED">
            <w:pPr>
              <w:pStyle w:val="BodyCopy"/>
            </w:pPr>
            <w:r>
              <w:t>Action Items</w:t>
            </w:r>
          </w:p>
        </w:tc>
        <w:tc>
          <w:tcPr>
            <w:tcW w:w="133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2DED" w:rsidRDefault="00502DED" w:rsidP="00502DED">
            <w:pPr>
              <w:pStyle w:val="BodyCopy"/>
              <w:jc w:val="center"/>
            </w:pPr>
            <w:bookmarkStart w:id="0" w:name="_GoBack"/>
            <w:r>
              <w:t>Motioned</w:t>
            </w:r>
            <w:bookmarkEnd w:id="0"/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502DED" w:rsidRDefault="00502DED" w:rsidP="00502DED">
            <w:pPr>
              <w:pStyle w:val="BodyCopy"/>
              <w:jc w:val="center"/>
            </w:pPr>
            <w:r>
              <w:t>Seconded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502DED" w:rsidRDefault="00502DED" w:rsidP="00502DED">
            <w:pPr>
              <w:pStyle w:val="BodyCopy"/>
              <w:jc w:val="center"/>
            </w:pPr>
            <w:r>
              <w:t>Any Opposing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502DED" w:rsidRDefault="00502DED" w:rsidP="00502DED">
            <w:pPr>
              <w:pStyle w:val="BodyCopy"/>
              <w:jc w:val="center"/>
            </w:pPr>
            <w:r>
              <w:t>Carried</w:t>
            </w:r>
          </w:p>
        </w:tc>
      </w:tr>
      <w:tr w:rsidR="00502DED" w:rsidTr="00875CFC">
        <w:trPr>
          <w:trHeight w:hRule="exact" w:val="288"/>
          <w:jc w:val="center"/>
        </w:trPr>
        <w:tc>
          <w:tcPr>
            <w:tcW w:w="3283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502DED" w:rsidRDefault="00502DED">
            <w:pPr>
              <w:pStyle w:val="BodyCopy"/>
            </w:pPr>
          </w:p>
        </w:tc>
        <w:tc>
          <w:tcPr>
            <w:tcW w:w="133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502DED" w:rsidRDefault="00502DED" w:rsidP="00502DED">
            <w:pPr>
              <w:pStyle w:val="BodyCopy"/>
              <w:jc w:val="center"/>
            </w:pP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02DED" w:rsidP="00502DED">
            <w:pPr>
              <w:pStyle w:val="BodyCopy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02DED" w:rsidP="00502DED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02DED" w:rsidP="00502DED">
            <w:pPr>
              <w:pStyle w:val="BodyCopy"/>
              <w:jc w:val="center"/>
            </w:pPr>
          </w:p>
        </w:tc>
      </w:tr>
      <w:tr w:rsidR="00502DED" w:rsidTr="00875CFC">
        <w:trPr>
          <w:trHeight w:hRule="exact" w:val="288"/>
          <w:jc w:val="center"/>
        </w:trPr>
        <w:tc>
          <w:tcPr>
            <w:tcW w:w="3283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502DED" w:rsidRDefault="00502DED">
            <w:pPr>
              <w:pStyle w:val="BodyCopy"/>
            </w:pPr>
          </w:p>
        </w:tc>
        <w:tc>
          <w:tcPr>
            <w:tcW w:w="133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502DED" w:rsidRDefault="00502DED" w:rsidP="00502DED">
            <w:pPr>
              <w:pStyle w:val="BodyCopy"/>
              <w:jc w:val="center"/>
            </w:pP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02DED" w:rsidP="00502DED">
            <w:pPr>
              <w:pStyle w:val="BodyCopy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02DED" w:rsidP="00502DED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02DED" w:rsidP="00502DED">
            <w:pPr>
              <w:pStyle w:val="BodyCopy"/>
              <w:jc w:val="center"/>
            </w:pP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Default="00875CFC" w:rsidP="00502DED">
            <w:pPr>
              <w:pStyle w:val="MinutesandAgendaTitles"/>
            </w:pPr>
            <w:r>
              <w:t xml:space="preserve">Reports </w:t>
            </w:r>
            <w:r w:rsidR="00502DED">
              <w:t xml:space="preserve"> </w:t>
            </w:r>
          </w:p>
        </w:tc>
      </w:tr>
      <w:tr w:rsidR="00875CFC" w:rsidTr="00970108">
        <w:trPr>
          <w:trHeight w:hRule="exact" w:val="288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875CFC" w:rsidRDefault="00875CFC" w:rsidP="00502DED">
            <w:pPr>
              <w:pStyle w:val="BodyCopy"/>
            </w:pPr>
            <w:r>
              <w:t>Position</w:t>
            </w:r>
          </w:p>
        </w:tc>
        <w:tc>
          <w:tcPr>
            <w:tcW w:w="6942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875CFC" w:rsidRDefault="00875CFC" w:rsidP="00875CFC">
            <w:pPr>
              <w:pStyle w:val="BodyCopy"/>
              <w:jc w:val="center"/>
            </w:pPr>
            <w:r>
              <w:t>Comments/Questions/Concerns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>
            <w:pPr>
              <w:pStyle w:val="BodyCopy"/>
            </w:pPr>
            <w:r>
              <w:t>President - Scott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607E10">
            <w:pPr>
              <w:pStyle w:val="BodyCopy"/>
            </w:pPr>
            <w:r>
              <w:t>Coop contacted Scott in regards to donations.  Coop thought they would like to give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607E10">
            <w:pPr>
              <w:pStyle w:val="BodyCopy"/>
            </w:pPr>
            <w:r>
              <w:t xml:space="preserve">Teams a gift card at the start of the year for them to use towards to tournaments etc. 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607E10">
            <w:pPr>
              <w:pStyle w:val="BodyCopy"/>
            </w:pPr>
            <w:r>
              <w:t>Rather than individual teams asking at different times of the year.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F94460">
            <w:pPr>
              <w:pStyle w:val="BodyCopy"/>
            </w:pPr>
            <w:r>
              <w:t>Treasurer – Nicole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5461AE">
            <w:pPr>
              <w:pStyle w:val="BodyCopy"/>
            </w:pPr>
            <w:r>
              <w:t>See attached report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875CFC">
            <w:pPr>
              <w:pStyle w:val="BodyCopy"/>
            </w:pP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F94460">
            <w:pPr>
              <w:pStyle w:val="BodyCopy"/>
            </w:pPr>
            <w:r>
              <w:t>Secretary - Colleen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5461AE">
            <w:pPr>
              <w:pStyle w:val="BodyCopy"/>
            </w:pPr>
            <w:r>
              <w:t>Nothing to report</w:t>
            </w:r>
          </w:p>
        </w:tc>
      </w:tr>
      <w:tr w:rsidR="00875CFC" w:rsidTr="00607E10">
        <w:trPr>
          <w:trHeight w:hRule="exact" w:val="266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F94460">
            <w:pPr>
              <w:pStyle w:val="BodyCopy"/>
            </w:pPr>
            <w:r>
              <w:t xml:space="preserve">Coaching – </w:t>
            </w:r>
            <w:proofErr w:type="spellStart"/>
            <w:r>
              <w:t>Yash</w:t>
            </w:r>
            <w:proofErr w:type="spellEnd"/>
            <w:r>
              <w:t>/Brent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607E10">
            <w:pPr>
              <w:pStyle w:val="BodyCopy"/>
            </w:pPr>
            <w:r>
              <w:t>See attached report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>
            <w:pPr>
              <w:pStyle w:val="BodyCopy"/>
            </w:pPr>
          </w:p>
          <w:p w:rsidR="00875CFC" w:rsidRDefault="00875CFC">
            <w:pPr>
              <w:pStyle w:val="BodyCopy"/>
            </w:pPr>
          </w:p>
          <w:p w:rsidR="00875CFC" w:rsidRDefault="00875CFC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875CFC">
            <w:pPr>
              <w:spacing w:after="200" w:line="276" w:lineRule="auto"/>
              <w:rPr>
                <w:sz w:val="16"/>
              </w:rPr>
            </w:pPr>
          </w:p>
          <w:p w:rsidR="00875CFC" w:rsidRDefault="00875CFC">
            <w:pPr>
              <w:pStyle w:val="BodyCopy"/>
            </w:pP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F94460" w:rsidP="00F94460">
            <w:pPr>
              <w:pStyle w:val="BodyCopy"/>
            </w:pPr>
            <w:r>
              <w:t>Equipment - Mel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013B75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See attached report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 w:rsidP="00F94460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875CFC">
            <w:pPr>
              <w:spacing w:after="200" w:line="276" w:lineRule="auto"/>
              <w:rPr>
                <w:sz w:val="16"/>
              </w:rPr>
            </w:pP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F94460" w:rsidP="00F94460">
            <w:pPr>
              <w:pStyle w:val="BodyCopy"/>
            </w:pPr>
            <w:r>
              <w:t>Ref &amp; Chief-Jarrett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013B75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 xml:space="preserve">30 attendees for level 3 </w:t>
            </w:r>
            <w:proofErr w:type="spellStart"/>
            <w:r>
              <w:rPr>
                <w:sz w:val="16"/>
              </w:rPr>
              <w:t>reffing</w:t>
            </w:r>
            <w:proofErr w:type="spellEnd"/>
            <w:r>
              <w:rPr>
                <w:sz w:val="16"/>
              </w:rPr>
              <w:t xml:space="preserve"> course, 35 attendees for level 1&amp;2 </w:t>
            </w:r>
            <w:proofErr w:type="spellStart"/>
            <w:r>
              <w:rPr>
                <w:sz w:val="16"/>
              </w:rPr>
              <w:t>reffing</w:t>
            </w:r>
            <w:proofErr w:type="spellEnd"/>
            <w:r>
              <w:rPr>
                <w:sz w:val="16"/>
              </w:rPr>
              <w:t xml:space="preserve"> course.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 w:rsidP="00F94460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013B75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Timekeeper clinic was well attended.</w:t>
            </w:r>
          </w:p>
        </w:tc>
      </w:tr>
      <w:tr w:rsidR="00013B75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13B75" w:rsidRDefault="00013B75" w:rsidP="00F94460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13B75" w:rsidRDefault="00013B75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Would like to implement a mentor program for younger officials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F94460" w:rsidRDefault="00F94460" w:rsidP="00270EB7">
            <w:pPr>
              <w:pStyle w:val="MinutesandAgendaTitles"/>
            </w:pPr>
            <w:r>
              <w:lastRenderedPageBreak/>
              <w:t xml:space="preserve">Reports  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F94460" w:rsidRDefault="00F94460" w:rsidP="00270EB7">
            <w:pPr>
              <w:pStyle w:val="BodyCopy"/>
            </w:pPr>
            <w:r>
              <w:t>Position</w:t>
            </w:r>
          </w:p>
        </w:tc>
        <w:tc>
          <w:tcPr>
            <w:tcW w:w="6942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F94460" w:rsidRDefault="00F94460" w:rsidP="00270EB7">
            <w:pPr>
              <w:pStyle w:val="BodyCopy"/>
              <w:jc w:val="center"/>
            </w:pPr>
            <w:r>
              <w:t>Comments/Questions/Concerns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607E10" w:rsidP="00F94460">
            <w:pPr>
              <w:pStyle w:val="BodyCopy"/>
            </w:pPr>
            <w:r>
              <w:t xml:space="preserve">Tournament and </w:t>
            </w:r>
          </w:p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607E10" w:rsidP="00270EB7">
            <w:pPr>
              <w:pStyle w:val="BodyCopy"/>
            </w:pPr>
            <w:r>
              <w:t>Tried doing the programs at the end of the hockey year this year, did not do well.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607E10" w:rsidP="00270EB7">
            <w:pPr>
              <w:pStyle w:val="BodyCopy"/>
            </w:pPr>
            <w:r>
              <w:t xml:space="preserve"> Programs-Chris G.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607E10" w:rsidP="00270EB7">
            <w:pPr>
              <w:pStyle w:val="BodyCopy"/>
            </w:pPr>
            <w:r>
              <w:t>For next year will do the programs at the start of the year again.</w:t>
            </w:r>
          </w:p>
        </w:tc>
      </w:tr>
      <w:tr w:rsidR="00607E1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607E10" w:rsidRDefault="00607E10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07E10" w:rsidRDefault="00607E10" w:rsidP="00270EB7">
            <w:pPr>
              <w:pStyle w:val="BodyCopy"/>
            </w:pPr>
            <w:r>
              <w:t>Tournaments were well run this year as a whole.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  <w:r>
              <w:t>Fundraising - Tara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013B75" w:rsidP="00270EB7">
            <w:pPr>
              <w:pStyle w:val="BodyCopy"/>
            </w:pPr>
            <w:r>
              <w:t>For next year’s coop fundraiser, the top 3 sellers will be</w:t>
            </w:r>
            <w:r w:rsidR="0092298E">
              <w:t xml:space="preserve"> awarded, rather tha</w:t>
            </w:r>
            <w:r>
              <w:t>n by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013B75" w:rsidP="00270EB7">
            <w:pPr>
              <w:pStyle w:val="BodyCopy"/>
            </w:pPr>
            <w:r>
              <w:t>Team.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  <w:r>
              <w:t>Registrar - Erin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607E10" w:rsidP="00270EB7">
            <w:pPr>
              <w:pStyle w:val="BodyCopy"/>
            </w:pPr>
            <w:r>
              <w:t>See attached report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  <w:r>
              <w:t>Concession – Ang.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013B75" w:rsidP="00270EB7">
            <w:pPr>
              <w:pStyle w:val="BodyCopy"/>
            </w:pPr>
            <w:r>
              <w:t>See report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spacing w:after="200" w:line="276" w:lineRule="auto"/>
              <w:rPr>
                <w:sz w:val="16"/>
              </w:rPr>
            </w:pPr>
          </w:p>
          <w:p w:rsidR="00F94460" w:rsidRDefault="00F94460" w:rsidP="00270EB7">
            <w:pPr>
              <w:pStyle w:val="BodyCopy"/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  <w:r>
              <w:t>Publicity - Heather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013B75" w:rsidP="00270EB7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Discussion about pre-novice boards advertising.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spacing w:after="200" w:line="276" w:lineRule="auto"/>
              <w:rPr>
                <w:sz w:val="16"/>
              </w:rPr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  <w:r>
              <w:t>Website - Rick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013B75" w:rsidP="00270EB7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Nothing to report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spacing w:after="200" w:line="276" w:lineRule="auto"/>
              <w:rPr>
                <w:sz w:val="16"/>
              </w:rPr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spacing w:after="200" w:line="276" w:lineRule="auto"/>
              <w:rPr>
                <w:sz w:val="16"/>
              </w:rPr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spacing w:after="200" w:line="276" w:lineRule="auto"/>
              <w:rPr>
                <w:sz w:val="16"/>
              </w:rPr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spacing w:after="200" w:line="276" w:lineRule="auto"/>
              <w:rPr>
                <w:sz w:val="16"/>
              </w:rPr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3283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F94460" w:rsidRDefault="00F94460" w:rsidP="00270EB7">
            <w:pPr>
              <w:pStyle w:val="BodyCopy"/>
            </w:pPr>
            <w:r>
              <w:t>Action Items</w:t>
            </w:r>
          </w:p>
        </w:tc>
        <w:tc>
          <w:tcPr>
            <w:tcW w:w="133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4460" w:rsidRDefault="00F94460" w:rsidP="00270EB7">
            <w:pPr>
              <w:pStyle w:val="BodyCopy"/>
              <w:jc w:val="center"/>
            </w:pPr>
            <w:r>
              <w:t>Motioned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F94460" w:rsidRDefault="00F94460" w:rsidP="00270EB7">
            <w:pPr>
              <w:pStyle w:val="BodyCopy"/>
              <w:jc w:val="center"/>
            </w:pPr>
            <w:r>
              <w:t>Seconded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F94460" w:rsidRDefault="00F94460" w:rsidP="00270EB7">
            <w:pPr>
              <w:pStyle w:val="BodyCopy"/>
              <w:jc w:val="center"/>
            </w:pPr>
            <w:r>
              <w:t>Any Opposing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F94460" w:rsidRDefault="00F94460" w:rsidP="00270EB7">
            <w:pPr>
              <w:pStyle w:val="BodyCopy"/>
              <w:jc w:val="center"/>
            </w:pPr>
            <w:r>
              <w:t>Carried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3283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133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3283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133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3283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133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  <w:jc w:val="center"/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F94460" w:rsidRDefault="00F94460" w:rsidP="00270EB7">
            <w:pPr>
              <w:pStyle w:val="MinutesandAgendaTitles"/>
            </w:pPr>
          </w:p>
        </w:tc>
      </w:tr>
      <w:tr w:rsidR="00F94460" w:rsidTr="002A3CFE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F94460">
            <w:pPr>
              <w:pStyle w:val="BodyCopy"/>
            </w:pPr>
            <w:r>
              <w:t>Next Scheduled Meeting:</w:t>
            </w:r>
            <w:r w:rsidR="005461AE">
              <w:t xml:space="preserve">  </w:t>
            </w:r>
            <w:r w:rsidR="0092298E">
              <w:t>Aug 20, 2014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F94460" w:rsidRDefault="00F94460" w:rsidP="00270EB7">
            <w:pPr>
              <w:pStyle w:val="MinutesandAgendaTitles"/>
            </w:pPr>
          </w:p>
        </w:tc>
      </w:tr>
      <w:tr w:rsidR="003B1A2B" w:rsidTr="00270EB7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B1A2B" w:rsidRDefault="005461AE" w:rsidP="00270EB7">
            <w:pPr>
              <w:pStyle w:val="BodyCopy"/>
            </w:pPr>
            <w:r>
              <w:t>Meeting Adjourned at: 8:32pm</w:t>
            </w:r>
          </w:p>
        </w:tc>
      </w:tr>
    </w:tbl>
    <w:p w:rsidR="006E0E70" w:rsidRDefault="006E0E70" w:rsidP="00F94460"/>
    <w:sectPr w:rsidR="006E0E70" w:rsidSect="006E0E70">
      <w:headerReference w:type="default" r:id="rId10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1C5" w:rsidRDefault="00AD21C5">
      <w:r>
        <w:separator/>
      </w:r>
    </w:p>
  </w:endnote>
  <w:endnote w:type="continuationSeparator" w:id="0">
    <w:p w:rsidR="00AD21C5" w:rsidRDefault="00AD2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1C5" w:rsidRDefault="00AD21C5">
      <w:r>
        <w:separator/>
      </w:r>
    </w:p>
  </w:footnote>
  <w:footnote w:type="continuationSeparator" w:id="0">
    <w:p w:rsidR="00AD21C5" w:rsidRDefault="00AD2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E70" w:rsidRDefault="00B4503C">
    <w:pPr>
      <w:pStyle w:val="MeetingMinutesHeading"/>
    </w:pPr>
    <w:proofErr w:type="gramStart"/>
    <w:r>
      <w:t>minutes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627C8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A628E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A96C2E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9D880A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88"/>
    <w:rsid w:val="00013B75"/>
    <w:rsid w:val="00023542"/>
    <w:rsid w:val="0018514B"/>
    <w:rsid w:val="002B25D0"/>
    <w:rsid w:val="002C3BA2"/>
    <w:rsid w:val="003B1A2B"/>
    <w:rsid w:val="00474E78"/>
    <w:rsid w:val="00484C9B"/>
    <w:rsid w:val="00502DED"/>
    <w:rsid w:val="00522E82"/>
    <w:rsid w:val="005461AE"/>
    <w:rsid w:val="00607E10"/>
    <w:rsid w:val="006E0E70"/>
    <w:rsid w:val="00875CFC"/>
    <w:rsid w:val="008823FC"/>
    <w:rsid w:val="0092298E"/>
    <w:rsid w:val="00A37C88"/>
    <w:rsid w:val="00A90572"/>
    <w:rsid w:val="00AD21C5"/>
    <w:rsid w:val="00B4503C"/>
    <w:rsid w:val="00B527E4"/>
    <w:rsid w:val="00CE0EE8"/>
    <w:rsid w:val="00D136E5"/>
    <w:rsid w:val="00D301C0"/>
    <w:rsid w:val="00F9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0E70"/>
    <w:rPr>
      <w:spacing w:val="8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0E70"/>
    <w:rPr>
      <w:spacing w:val="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leen\Desktop\MMH\2013-14\MeetingMinute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DFF11C8CDDC4D2B8030467291C0E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5B55F-C87B-4E1B-AE95-A7D1857D0FB1}"/>
      </w:docPartPr>
      <w:docPartBody>
        <w:p w:rsidR="002A5B24" w:rsidRDefault="00E50049">
          <w:pPr>
            <w:pStyle w:val="BDFF11C8CDDC4D2B8030467291C0E64D"/>
          </w:pPr>
          <w:r>
            <w:t>[Pick the date]</w:t>
          </w:r>
        </w:p>
      </w:docPartBody>
    </w:docPart>
    <w:docPart>
      <w:docPartPr>
        <w:name w:val="879341C9EE4E4641B3FB095FA3353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CF238-091A-42F5-B766-41BF80CB52A5}"/>
      </w:docPartPr>
      <w:docPartBody>
        <w:p w:rsidR="002A5B24" w:rsidRDefault="00E50049">
          <w:pPr>
            <w:pStyle w:val="879341C9EE4E4641B3FB095FA3353B25"/>
          </w:pPr>
          <w:r>
            <w:t>Agenda Topic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49"/>
    <w:rsid w:val="002A5B24"/>
    <w:rsid w:val="002B4648"/>
    <w:rsid w:val="00E5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FF11C8CDDC4D2B8030467291C0E64D">
    <w:name w:val="BDFF11C8CDDC4D2B8030467291C0E64D"/>
  </w:style>
  <w:style w:type="paragraph" w:customStyle="1" w:styleId="879341C9EE4E4641B3FB095FA3353B25">
    <w:name w:val="879341C9EE4E4641B3FB095FA3353B2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FF11C8CDDC4D2B8030467291C0E64D">
    <w:name w:val="BDFF11C8CDDC4D2B8030467291C0E64D"/>
  </w:style>
  <w:style w:type="paragraph" w:customStyle="1" w:styleId="879341C9EE4E4641B3FB095FA3353B25">
    <w:name w:val="879341C9EE4E4641B3FB095FA3353B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2014-04-28T00:00:00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 TEMPLATE</Template>
  <TotalTime>28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WSD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Colleen</dc:creator>
  <cp:lastModifiedBy>Colleen</cp:lastModifiedBy>
  <cp:revision>6</cp:revision>
  <cp:lastPrinted>2006-08-01T17:47:00Z</cp:lastPrinted>
  <dcterms:created xsi:type="dcterms:W3CDTF">2014-05-13T23:55:00Z</dcterms:created>
  <dcterms:modified xsi:type="dcterms:W3CDTF">2014-05-14T00:38:00Z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