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7" w:rsidRDefault="00FA5E57">
      <w:pPr>
        <w:pStyle w:val="Body1"/>
        <w:jc w:val="center"/>
        <w:rPr>
          <w:rFonts w:hAnsi="Arial Unicode MS"/>
          <w:b/>
        </w:rPr>
      </w:pPr>
      <w:r>
        <w:rPr>
          <w:rFonts w:hAnsi="Arial Unicode MS"/>
          <w:b/>
        </w:rPr>
        <w:t>General Membership</w:t>
      </w:r>
    </w:p>
    <w:p w:rsidR="002D03BE" w:rsidRDefault="00FA5E57">
      <w:pPr>
        <w:pStyle w:val="Body1"/>
        <w:jc w:val="center"/>
        <w:rPr>
          <w:b/>
        </w:rPr>
      </w:pPr>
      <w:r>
        <w:rPr>
          <w:rFonts w:hAnsi="Arial Unicode MS"/>
          <w:b/>
        </w:rPr>
        <w:t>Board of Directors</w:t>
      </w:r>
      <w:r w:rsidR="00844E1B">
        <w:rPr>
          <w:rFonts w:hAnsi="Arial Unicode MS"/>
          <w:b/>
        </w:rPr>
        <w:t xml:space="preserve"> Meeting </w:t>
      </w:r>
      <w:r w:rsidR="003A3D1E">
        <w:rPr>
          <w:rFonts w:hAnsi="Arial Unicode MS"/>
          <w:b/>
        </w:rPr>
        <w:t>Minutes</w:t>
      </w:r>
    </w:p>
    <w:p w:rsidR="002D03BE" w:rsidRDefault="00614A5A">
      <w:pPr>
        <w:pStyle w:val="Body1"/>
        <w:jc w:val="center"/>
        <w:rPr>
          <w:b/>
        </w:rPr>
      </w:pPr>
      <w:r>
        <w:rPr>
          <w:rFonts w:hAnsi="Arial Unicode MS"/>
          <w:b/>
        </w:rPr>
        <w:t>December 10</w:t>
      </w:r>
      <w:r w:rsidR="005D4C44">
        <w:rPr>
          <w:rFonts w:hAnsi="Arial Unicode MS"/>
          <w:b/>
        </w:rPr>
        <w:t>, 2014</w:t>
      </w:r>
    </w:p>
    <w:p w:rsidR="00C2383E" w:rsidRPr="00495E0B" w:rsidRDefault="00C2383E">
      <w:pPr>
        <w:pStyle w:val="Body1"/>
        <w:jc w:val="center"/>
        <w:rPr>
          <w:b/>
          <w:sz w:val="16"/>
        </w:rPr>
      </w:pPr>
    </w:p>
    <w:p w:rsidR="001B0905" w:rsidRDefault="001B0905">
      <w:pPr>
        <w:pStyle w:val="Body1"/>
        <w:rPr>
          <w:rFonts w:hAnsi="Arial Unicode MS"/>
          <w:b/>
        </w:rPr>
      </w:pPr>
      <w:r>
        <w:rPr>
          <w:rFonts w:hAnsi="Arial Unicode MS"/>
          <w:b/>
        </w:rPr>
        <w:t>In Attendance:</w:t>
      </w:r>
    </w:p>
    <w:p w:rsidR="001B0905" w:rsidRDefault="001B0905">
      <w:pPr>
        <w:pStyle w:val="Body1"/>
        <w:rPr>
          <w:rFonts w:hAnsi="Arial Unicode MS"/>
        </w:rPr>
      </w:pPr>
      <w:r>
        <w:rPr>
          <w:rFonts w:hAnsi="Arial Unicode MS"/>
        </w:rPr>
        <w:t>Joey Merrick</w:t>
      </w:r>
      <w:r>
        <w:rPr>
          <w:rFonts w:hAnsi="Arial Unicode MS"/>
        </w:rPr>
        <w:tab/>
      </w:r>
      <w:r>
        <w:rPr>
          <w:rFonts w:hAnsi="Arial Unicode MS"/>
        </w:rPr>
        <w:tab/>
        <w:t xml:space="preserve">Arlen </w:t>
      </w:r>
      <w:proofErr w:type="spellStart"/>
      <w:r>
        <w:rPr>
          <w:rFonts w:hAnsi="Arial Unicode MS"/>
        </w:rPr>
        <w:t>Ayojiak</w:t>
      </w:r>
      <w:proofErr w:type="spellEnd"/>
      <w:r>
        <w:rPr>
          <w:rFonts w:hAnsi="Arial Unicode MS"/>
        </w:rPr>
        <w:tab/>
      </w:r>
      <w:r>
        <w:rPr>
          <w:rFonts w:hAnsi="Arial Unicode MS"/>
        </w:rPr>
        <w:tab/>
        <w:t>Michelle Moore</w:t>
      </w:r>
      <w:r>
        <w:rPr>
          <w:rFonts w:hAnsi="Arial Unicode MS"/>
        </w:rPr>
        <w:tab/>
        <w:t>Jennifer Kerr</w:t>
      </w:r>
    </w:p>
    <w:p w:rsidR="001B0905" w:rsidRDefault="001B0905">
      <w:pPr>
        <w:pStyle w:val="Body1"/>
        <w:rPr>
          <w:rFonts w:hAnsi="Arial Unicode MS"/>
        </w:rPr>
      </w:pPr>
      <w:proofErr w:type="spellStart"/>
      <w:r>
        <w:rPr>
          <w:rFonts w:hAnsi="Arial Unicode MS"/>
        </w:rPr>
        <w:t>Venessa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Brazfield</w:t>
      </w:r>
      <w:proofErr w:type="spellEnd"/>
      <w:r>
        <w:rPr>
          <w:rFonts w:hAnsi="Arial Unicode MS"/>
        </w:rPr>
        <w:tab/>
        <w:t xml:space="preserve">Mike </w:t>
      </w:r>
      <w:proofErr w:type="spellStart"/>
      <w:r>
        <w:rPr>
          <w:rFonts w:hAnsi="Arial Unicode MS"/>
        </w:rPr>
        <w:t>Laflamme</w:t>
      </w:r>
      <w:proofErr w:type="spellEnd"/>
      <w:r>
        <w:rPr>
          <w:rFonts w:hAnsi="Arial Unicode MS"/>
        </w:rPr>
        <w:tab/>
      </w:r>
      <w:proofErr w:type="spellStart"/>
      <w:r>
        <w:rPr>
          <w:rFonts w:hAnsi="Arial Unicode MS"/>
        </w:rPr>
        <w:t>Rami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Jasser</w:t>
      </w:r>
      <w:proofErr w:type="spellEnd"/>
      <w:r>
        <w:rPr>
          <w:rFonts w:hAnsi="Arial Unicode MS"/>
        </w:rPr>
        <w:tab/>
      </w:r>
      <w:r>
        <w:rPr>
          <w:rFonts w:hAnsi="Arial Unicode MS"/>
        </w:rPr>
        <w:tab/>
        <w:t>Mandy Love</w:t>
      </w:r>
    </w:p>
    <w:p w:rsidR="001B0905" w:rsidRPr="001B0905" w:rsidRDefault="001B0905">
      <w:pPr>
        <w:pStyle w:val="Body1"/>
        <w:rPr>
          <w:rFonts w:hAnsi="Arial Unicode MS"/>
        </w:rPr>
      </w:pPr>
      <w:r>
        <w:rPr>
          <w:rFonts w:hAnsi="Arial Unicode MS"/>
        </w:rPr>
        <w:t>Brian Swanson</w:t>
      </w:r>
      <w:r>
        <w:rPr>
          <w:rFonts w:hAnsi="Arial Unicode MS"/>
        </w:rPr>
        <w:tab/>
        <w:t xml:space="preserve">Debbie </w:t>
      </w:r>
      <w:proofErr w:type="spellStart"/>
      <w:r>
        <w:rPr>
          <w:rFonts w:hAnsi="Arial Unicode MS"/>
        </w:rPr>
        <w:t>Rinckey</w:t>
      </w:r>
      <w:proofErr w:type="spellEnd"/>
    </w:p>
    <w:p w:rsidR="001B0905" w:rsidRDefault="001B0905">
      <w:pPr>
        <w:pStyle w:val="Body1"/>
        <w:rPr>
          <w:rFonts w:hAnsi="Arial Unicode MS"/>
          <w:b/>
        </w:rPr>
      </w:pPr>
    </w:p>
    <w:p w:rsidR="002D03BE" w:rsidRPr="00563A9A" w:rsidRDefault="00C2383E">
      <w:pPr>
        <w:pStyle w:val="Body1"/>
      </w:pPr>
      <w:r w:rsidRPr="00C26FF6">
        <w:rPr>
          <w:rFonts w:hAnsi="Arial Unicode MS"/>
          <w:b/>
        </w:rPr>
        <w:t xml:space="preserve">Meeting </w:t>
      </w:r>
      <w:r w:rsidR="00B40361" w:rsidRPr="00C26FF6">
        <w:rPr>
          <w:rFonts w:hAnsi="Arial Unicode MS"/>
          <w:b/>
        </w:rPr>
        <w:t>Call to Order</w:t>
      </w:r>
      <w:r w:rsidR="00563A9A">
        <w:rPr>
          <w:rFonts w:hAnsi="Arial Unicode MS"/>
          <w:b/>
        </w:rPr>
        <w:t xml:space="preserve"> </w:t>
      </w:r>
      <w:r w:rsidR="00741AC2">
        <w:rPr>
          <w:rFonts w:hAnsi="Arial Unicode MS"/>
          <w:b/>
        </w:rPr>
        <w:t>7:00 PM</w:t>
      </w:r>
    </w:p>
    <w:p w:rsidR="002D03BE" w:rsidRPr="00C26FF6" w:rsidRDefault="002D03BE">
      <w:pPr>
        <w:pStyle w:val="Body1"/>
        <w:rPr>
          <w:rFonts w:hAnsi="Arial Unicode MS"/>
          <w:b/>
        </w:rPr>
      </w:pPr>
      <w:r w:rsidRPr="00C26FF6">
        <w:rPr>
          <w:rFonts w:hAnsi="Arial Unicode MS"/>
          <w:b/>
        </w:rPr>
        <w:t>Meeting Location</w:t>
      </w:r>
      <w:r w:rsidR="00B40361" w:rsidRPr="00C26FF6">
        <w:rPr>
          <w:rFonts w:hAnsi="Arial Unicode MS"/>
          <w:b/>
        </w:rPr>
        <w:t xml:space="preserve">: </w:t>
      </w:r>
      <w:r w:rsidR="006E44EB">
        <w:rPr>
          <w:rFonts w:hAnsi="Arial Unicode MS"/>
          <w:b/>
        </w:rPr>
        <w:t>Mac</w:t>
      </w:r>
      <w:r w:rsidR="00767E8D">
        <w:rPr>
          <w:rFonts w:hAnsi="Arial Unicode MS"/>
          <w:b/>
        </w:rPr>
        <w:t xml:space="preserve"> Center </w:t>
      </w:r>
      <w:r w:rsidR="005F6EF9">
        <w:rPr>
          <w:rFonts w:hAnsi="Arial Unicode MS"/>
          <w:b/>
        </w:rPr>
        <w:t>Community</w:t>
      </w:r>
      <w:r w:rsidR="00767E8D">
        <w:rPr>
          <w:rFonts w:hAnsi="Arial Unicode MS"/>
          <w:b/>
        </w:rPr>
        <w:t xml:space="preserve"> Room</w:t>
      </w:r>
    </w:p>
    <w:p w:rsidR="00C26FF6" w:rsidRPr="00C26FF6" w:rsidRDefault="00C26FF6">
      <w:pPr>
        <w:pStyle w:val="Body1"/>
        <w:rPr>
          <w:rFonts w:hAnsi="Arial Unicode MS"/>
          <w:b/>
        </w:rPr>
      </w:pPr>
    </w:p>
    <w:p w:rsidR="00C26FF6" w:rsidRPr="00741AC2" w:rsidRDefault="00C26FF6">
      <w:pPr>
        <w:pStyle w:val="Body1"/>
        <w:rPr>
          <w:rFonts w:hAnsi="Arial Unicode MS"/>
        </w:rPr>
      </w:pPr>
      <w:r w:rsidRPr="00C26FF6">
        <w:rPr>
          <w:rFonts w:hAnsi="Arial Unicode MS"/>
          <w:b/>
        </w:rPr>
        <w:t xml:space="preserve">Approval </w:t>
      </w:r>
      <w:r w:rsidR="00B40361" w:rsidRPr="00C26FF6">
        <w:rPr>
          <w:rFonts w:hAnsi="Arial Unicode MS"/>
          <w:b/>
        </w:rPr>
        <w:t xml:space="preserve">of the </w:t>
      </w:r>
      <w:r w:rsidRPr="00C26FF6">
        <w:rPr>
          <w:rFonts w:hAnsi="Arial Unicode MS"/>
          <w:b/>
        </w:rPr>
        <w:t>Agenda</w:t>
      </w:r>
      <w:r w:rsidR="00741AC2">
        <w:rPr>
          <w:rFonts w:hAnsi="Arial Unicode MS"/>
          <w:b/>
        </w:rPr>
        <w:t xml:space="preserve"> </w:t>
      </w:r>
      <w:r w:rsidR="00741AC2">
        <w:rPr>
          <w:rFonts w:hAnsi="Arial Unicode MS"/>
          <w:b/>
        </w:rPr>
        <w:t>–</w:t>
      </w:r>
      <w:r w:rsidR="00741AC2">
        <w:rPr>
          <w:rFonts w:hAnsi="Arial Unicode MS"/>
          <w:b/>
        </w:rPr>
        <w:t xml:space="preserve"> </w:t>
      </w:r>
      <w:r w:rsidR="00741AC2">
        <w:rPr>
          <w:rFonts w:hAnsi="Arial Unicode MS"/>
        </w:rPr>
        <w:t xml:space="preserve">Item added </w:t>
      </w:r>
      <w:proofErr w:type="spellStart"/>
      <w:r w:rsidR="00741AC2">
        <w:rPr>
          <w:rFonts w:hAnsi="Arial Unicode MS"/>
        </w:rPr>
        <w:t>Ravenwood</w:t>
      </w:r>
      <w:proofErr w:type="spellEnd"/>
      <w:r w:rsidR="00741AC2">
        <w:rPr>
          <w:rFonts w:hAnsi="Arial Unicode MS"/>
        </w:rPr>
        <w:t xml:space="preserve"> Ice</w:t>
      </w:r>
    </w:p>
    <w:p w:rsidR="0084130C" w:rsidRPr="00C26FF6" w:rsidRDefault="0084130C">
      <w:pPr>
        <w:pStyle w:val="Body1"/>
        <w:rPr>
          <w:rFonts w:hAnsi="Arial Unicode MS"/>
          <w:b/>
        </w:rPr>
      </w:pPr>
    </w:p>
    <w:p w:rsidR="00C26FF6" w:rsidRPr="00741AC2" w:rsidRDefault="00C26FF6">
      <w:pPr>
        <w:pStyle w:val="Body1"/>
        <w:rPr>
          <w:rFonts w:hAnsi="Arial Unicode MS"/>
        </w:rPr>
      </w:pPr>
      <w:r w:rsidRPr="00C26FF6">
        <w:rPr>
          <w:rFonts w:hAnsi="Arial Unicode MS"/>
          <w:b/>
        </w:rPr>
        <w:t xml:space="preserve">Approval </w:t>
      </w:r>
      <w:r w:rsidR="00B40361" w:rsidRPr="00C26FF6">
        <w:rPr>
          <w:rFonts w:hAnsi="Arial Unicode MS"/>
          <w:b/>
        </w:rPr>
        <w:t xml:space="preserve">of the </w:t>
      </w:r>
      <w:r w:rsidR="00614A5A">
        <w:rPr>
          <w:rFonts w:hAnsi="Arial Unicode MS"/>
          <w:b/>
        </w:rPr>
        <w:t>November</w:t>
      </w:r>
      <w:r w:rsidR="00A16DF3">
        <w:rPr>
          <w:rFonts w:hAnsi="Arial Unicode MS"/>
          <w:b/>
        </w:rPr>
        <w:t xml:space="preserve"> </w:t>
      </w:r>
      <w:r w:rsidR="00614A5A">
        <w:rPr>
          <w:rFonts w:hAnsi="Arial Unicode MS"/>
          <w:b/>
        </w:rPr>
        <w:t>12</w:t>
      </w:r>
      <w:r w:rsidR="00152B5A">
        <w:rPr>
          <w:rFonts w:hAnsi="Arial Unicode MS"/>
          <w:b/>
        </w:rPr>
        <w:t>, 2014</w:t>
      </w:r>
      <w:r w:rsidR="00B40361" w:rsidRPr="00C26FF6">
        <w:rPr>
          <w:rFonts w:hAnsi="Arial Unicode MS"/>
          <w:b/>
        </w:rPr>
        <w:t xml:space="preserve"> </w:t>
      </w:r>
      <w:proofErr w:type="gramStart"/>
      <w:r w:rsidR="00B40361" w:rsidRPr="00C26FF6">
        <w:rPr>
          <w:rFonts w:hAnsi="Arial Unicode MS"/>
          <w:b/>
        </w:rPr>
        <w:t>Minutes</w:t>
      </w:r>
      <w:r w:rsidR="00563A9A">
        <w:rPr>
          <w:rFonts w:hAnsi="Arial Unicode MS"/>
        </w:rPr>
        <w:t xml:space="preserve"> </w:t>
      </w:r>
      <w:r w:rsidR="00741AC2">
        <w:rPr>
          <w:rFonts w:hAnsi="Arial Unicode MS"/>
        </w:rPr>
        <w:t xml:space="preserve"> -</w:t>
      </w:r>
      <w:proofErr w:type="gramEnd"/>
      <w:r w:rsidR="00741AC2">
        <w:rPr>
          <w:rFonts w:hAnsi="Arial Unicode MS"/>
          <w:b/>
        </w:rPr>
        <w:t xml:space="preserve"> </w:t>
      </w:r>
      <w:r w:rsidR="00741AC2">
        <w:rPr>
          <w:rFonts w:hAnsi="Arial Unicode MS"/>
        </w:rPr>
        <w:t>Motion made by Arlen/</w:t>
      </w:r>
      <w:proofErr w:type="spellStart"/>
      <w:r w:rsidR="00741AC2">
        <w:rPr>
          <w:rFonts w:hAnsi="Arial Unicode MS"/>
        </w:rPr>
        <w:t>Venessa</w:t>
      </w:r>
      <w:proofErr w:type="spellEnd"/>
      <w:r w:rsidR="00741AC2">
        <w:rPr>
          <w:rFonts w:hAnsi="Arial Unicode MS"/>
        </w:rPr>
        <w:t xml:space="preserve">, passed. </w:t>
      </w:r>
    </w:p>
    <w:p w:rsidR="00FA5E57" w:rsidRDefault="00FA5E57">
      <w:pPr>
        <w:pStyle w:val="Body1"/>
        <w:rPr>
          <w:rFonts w:hAnsi="Arial Unicode MS"/>
          <w:b/>
        </w:rPr>
      </w:pPr>
    </w:p>
    <w:p w:rsidR="00FA5E57" w:rsidRPr="00741AC2" w:rsidRDefault="00FA5E57">
      <w:pPr>
        <w:pStyle w:val="Body1"/>
        <w:rPr>
          <w:rFonts w:hAnsi="Arial Unicode MS"/>
        </w:rPr>
      </w:pPr>
      <w:r>
        <w:rPr>
          <w:rFonts w:hAnsi="Arial Unicode MS"/>
          <w:b/>
        </w:rPr>
        <w:t>Approval of the Treasurer</w:t>
      </w:r>
      <w:r>
        <w:rPr>
          <w:rFonts w:hAnsi="Arial Unicode MS"/>
          <w:b/>
        </w:rPr>
        <w:t>’</w:t>
      </w:r>
      <w:r>
        <w:rPr>
          <w:rFonts w:hAnsi="Arial Unicode MS"/>
          <w:b/>
        </w:rPr>
        <w:t xml:space="preserve">s </w:t>
      </w:r>
      <w:proofErr w:type="gramStart"/>
      <w:r>
        <w:rPr>
          <w:rFonts w:hAnsi="Arial Unicode MS"/>
          <w:b/>
        </w:rPr>
        <w:t>Report</w:t>
      </w:r>
      <w:r w:rsidR="00563A9A">
        <w:rPr>
          <w:rFonts w:hAnsi="Arial Unicode MS"/>
          <w:b/>
        </w:rPr>
        <w:t xml:space="preserve"> </w:t>
      </w:r>
      <w:r w:rsidR="00741AC2">
        <w:rPr>
          <w:rFonts w:hAnsi="Arial Unicode MS"/>
          <w:b/>
        </w:rPr>
        <w:t xml:space="preserve"> -</w:t>
      </w:r>
      <w:proofErr w:type="gramEnd"/>
      <w:r w:rsidR="00741AC2">
        <w:rPr>
          <w:rFonts w:hAnsi="Arial Unicode MS"/>
          <w:b/>
        </w:rPr>
        <w:t xml:space="preserve"> </w:t>
      </w:r>
      <w:r w:rsidR="00741AC2">
        <w:rPr>
          <w:rFonts w:hAnsi="Arial Unicode MS"/>
        </w:rPr>
        <w:t>Holes in reporting, Palmer charging ice not on Master, UAA not receiving check, go into sync on deposit from Debbie to Jennifer. Bantam C questions on how and what to use founds for, i.e. Payroll deposits, capturing what it</w:t>
      </w:r>
      <w:r w:rsidR="00741AC2">
        <w:rPr>
          <w:rFonts w:hAnsi="Arial Unicode MS"/>
        </w:rPr>
        <w:t>’</w:t>
      </w:r>
      <w:r w:rsidR="00741AC2">
        <w:rPr>
          <w:rFonts w:hAnsi="Arial Unicode MS"/>
        </w:rPr>
        <w:t xml:space="preserve">s for. MHA email address for each board member. </w:t>
      </w:r>
    </w:p>
    <w:p w:rsidR="00C26FF6" w:rsidRPr="00C26FF6" w:rsidRDefault="00C26FF6">
      <w:pPr>
        <w:pStyle w:val="Body1"/>
        <w:rPr>
          <w:rFonts w:hAnsi="Arial Unicode MS"/>
          <w:b/>
        </w:rPr>
      </w:pPr>
    </w:p>
    <w:p w:rsidR="003D570D" w:rsidRDefault="00C26FF6" w:rsidP="00152B5A">
      <w:pPr>
        <w:pStyle w:val="Body1"/>
        <w:rPr>
          <w:rFonts w:hAnsi="Arial Unicode MS"/>
          <w:b/>
        </w:rPr>
      </w:pPr>
      <w:r w:rsidRPr="00C26FF6">
        <w:rPr>
          <w:rFonts w:hAnsi="Arial Unicode MS"/>
          <w:b/>
        </w:rPr>
        <w:t xml:space="preserve">Items </w:t>
      </w:r>
      <w:r w:rsidR="00B40361" w:rsidRPr="00C26FF6">
        <w:rPr>
          <w:rFonts w:hAnsi="Arial Unicode MS"/>
          <w:b/>
        </w:rPr>
        <w:t>for Discussion:</w:t>
      </w:r>
    </w:p>
    <w:p w:rsidR="00A16DF3" w:rsidRPr="00A16DF3" w:rsidRDefault="00A16DF3" w:rsidP="00152B5A">
      <w:pPr>
        <w:pStyle w:val="Body1"/>
        <w:rPr>
          <w:b/>
          <w:u w:val="single"/>
        </w:rPr>
      </w:pPr>
      <w:r>
        <w:rPr>
          <w:rFonts w:hAnsi="Arial Unicode MS"/>
          <w:b/>
        </w:rPr>
        <w:tab/>
      </w:r>
      <w:r w:rsidRPr="00A16DF3">
        <w:rPr>
          <w:rFonts w:hAnsi="Arial Unicode MS"/>
          <w:b/>
          <w:u w:val="single"/>
        </w:rPr>
        <w:t>Old Business</w:t>
      </w:r>
    </w:p>
    <w:p w:rsidR="006C0425" w:rsidRDefault="006C0425" w:rsidP="00951272">
      <w:pPr>
        <w:pStyle w:val="Body1"/>
        <w:rPr>
          <w:b/>
        </w:rPr>
      </w:pPr>
    </w:p>
    <w:p w:rsidR="006C0425" w:rsidRDefault="006C0425" w:rsidP="00951272">
      <w:pPr>
        <w:pStyle w:val="Body1"/>
      </w:pPr>
      <w:r>
        <w:t>- 1</w:t>
      </w:r>
      <w:r w:rsidRPr="006C0425">
        <w:rPr>
          <w:vertAlign w:val="superscript"/>
        </w:rPr>
        <w:t>st</w:t>
      </w:r>
      <w:r>
        <w:t xml:space="preserve"> Annual Has </w:t>
      </w:r>
      <w:proofErr w:type="spellStart"/>
      <w:r>
        <w:t>Beens</w:t>
      </w:r>
      <w:proofErr w:type="spellEnd"/>
      <w:r>
        <w:t xml:space="preserve"> Game</w:t>
      </w:r>
      <w:r w:rsidR="00A16DF3">
        <w:t xml:space="preserve"> Update</w:t>
      </w:r>
      <w:r>
        <w:t xml:space="preserve"> (AA</w:t>
      </w:r>
      <w:proofErr w:type="gramStart"/>
      <w:r>
        <w:t>)</w:t>
      </w:r>
      <w:r w:rsidR="00741AC2">
        <w:t>-</w:t>
      </w:r>
      <w:proofErr w:type="gramEnd"/>
      <w:r w:rsidR="00741AC2">
        <w:t xml:space="preserve"> Set for March 27, 2015 approximately at 8 PM, following the Mac Attack.</w:t>
      </w:r>
    </w:p>
    <w:p w:rsidR="006C0425" w:rsidRDefault="006C0425" w:rsidP="00951272">
      <w:pPr>
        <w:pStyle w:val="Body1"/>
      </w:pPr>
    </w:p>
    <w:p w:rsidR="00516B01" w:rsidRDefault="00614A5A" w:rsidP="00951272">
      <w:pPr>
        <w:pStyle w:val="Body1"/>
      </w:pPr>
      <w:r>
        <w:t>-Audit Services Bid</w:t>
      </w:r>
      <w:r w:rsidR="00516B01">
        <w:t xml:space="preserve"> (JK)</w:t>
      </w:r>
      <w:r w:rsidR="00A16DF3">
        <w:t xml:space="preserve"> – Update </w:t>
      </w:r>
      <w:r w:rsidR="00741AC2">
        <w:t>Tabled</w:t>
      </w:r>
    </w:p>
    <w:p w:rsidR="006C0425" w:rsidRPr="006C0425" w:rsidRDefault="006C0425" w:rsidP="006C0425">
      <w:pPr>
        <w:pStyle w:val="Body1"/>
        <w:rPr>
          <w:rFonts w:hAnsi="Arial Unicode MS"/>
        </w:rPr>
      </w:pPr>
    </w:p>
    <w:p w:rsidR="00BB4296" w:rsidRPr="006C0425" w:rsidRDefault="00BB4296" w:rsidP="006C0425">
      <w:pPr>
        <w:pStyle w:val="Body1"/>
        <w:rPr>
          <w:rFonts w:hAnsi="Arial Unicode MS"/>
        </w:rPr>
      </w:pPr>
      <w:r>
        <w:rPr>
          <w:rFonts w:hAnsi="Arial Unicode MS"/>
        </w:rPr>
        <w:t>-Website Update (AA</w:t>
      </w:r>
      <w:proofErr w:type="gramStart"/>
      <w:r>
        <w:rPr>
          <w:rFonts w:hAnsi="Arial Unicode MS"/>
        </w:rPr>
        <w:t>)</w:t>
      </w:r>
      <w:r w:rsidR="00741AC2">
        <w:rPr>
          <w:rFonts w:hAnsi="Arial Unicode MS"/>
        </w:rPr>
        <w:t>-</w:t>
      </w:r>
      <w:proofErr w:type="gramEnd"/>
      <w:r w:rsidR="00741AC2">
        <w:rPr>
          <w:rFonts w:hAnsi="Arial Unicode MS"/>
        </w:rPr>
        <w:t xml:space="preserve"> Progress is being made.</w:t>
      </w:r>
    </w:p>
    <w:p w:rsidR="006C0425" w:rsidRDefault="006C0425" w:rsidP="00951272">
      <w:pPr>
        <w:pStyle w:val="Body1"/>
        <w:rPr>
          <w:b/>
        </w:rPr>
      </w:pPr>
    </w:p>
    <w:p w:rsidR="00614A5A" w:rsidRDefault="00614A5A" w:rsidP="00951272">
      <w:pPr>
        <w:pStyle w:val="Body1"/>
      </w:pPr>
      <w:r>
        <w:t>-Mite Red Custom Jersey (JM) – Request was made via Coach Eunice to approve a custom jersey for the Mite Red team that they had already purchased and were looking to give to the players for Christmas. The motion was made by Joey/Mandy the motion was passed via an email vote.</w:t>
      </w:r>
    </w:p>
    <w:p w:rsidR="00614A5A" w:rsidRDefault="00614A5A" w:rsidP="00951272">
      <w:pPr>
        <w:pStyle w:val="Body1"/>
      </w:pPr>
    </w:p>
    <w:p w:rsidR="00614A5A" w:rsidRDefault="00614A5A" w:rsidP="00951272">
      <w:pPr>
        <w:pStyle w:val="Body1"/>
      </w:pPr>
      <w:r>
        <w:t>-Mac Attack</w:t>
      </w:r>
      <w:r w:rsidR="00106C3F">
        <w:t xml:space="preserve"> (AA</w:t>
      </w:r>
      <w:r w:rsidR="00741AC2">
        <w:t>) – Income sheet was sent via email. Teams need to register by the middle of February. The invitation/registration letter will be sent via email along with the motion to increase the entry fee from $500 to $600.</w:t>
      </w:r>
    </w:p>
    <w:p w:rsidR="00614A5A" w:rsidRDefault="00614A5A" w:rsidP="00951272">
      <w:pPr>
        <w:pStyle w:val="Body1"/>
      </w:pPr>
    </w:p>
    <w:p w:rsidR="00614A5A" w:rsidRDefault="00614A5A" w:rsidP="00951272">
      <w:pPr>
        <w:pStyle w:val="Body1"/>
      </w:pPr>
      <w:proofErr w:type="gramStart"/>
      <w:r>
        <w:t>-Budget</w:t>
      </w:r>
      <w:proofErr w:type="gramEnd"/>
      <w:r>
        <w:t xml:space="preserve"> Review Committee – Creation and Dates for review</w:t>
      </w:r>
      <w:r w:rsidR="00741AC2">
        <w:t>, Jennifer and Mike working on this.</w:t>
      </w:r>
    </w:p>
    <w:p w:rsidR="00614A5A" w:rsidRDefault="00614A5A" w:rsidP="00951272">
      <w:pPr>
        <w:pStyle w:val="Body1"/>
      </w:pPr>
    </w:p>
    <w:p w:rsidR="00614A5A" w:rsidRPr="00614A5A" w:rsidRDefault="00614A5A" w:rsidP="00951272">
      <w:pPr>
        <w:pStyle w:val="Body1"/>
      </w:pPr>
      <w:r>
        <w:lastRenderedPageBreak/>
        <w:t>-Try Hockey for Free Day – Date is February 21, 2015. Update</w:t>
      </w:r>
      <w:r w:rsidR="00741AC2">
        <w:t>, we need ice for one hour from 3-4 PM.</w:t>
      </w:r>
    </w:p>
    <w:p w:rsidR="00A16DF3" w:rsidRDefault="00A16DF3" w:rsidP="00951272">
      <w:pPr>
        <w:pStyle w:val="Body1"/>
        <w:rPr>
          <w:u w:val="single"/>
        </w:rPr>
      </w:pPr>
      <w:r>
        <w:rPr>
          <w:b/>
        </w:rPr>
        <w:tab/>
      </w:r>
      <w:r>
        <w:rPr>
          <w:b/>
          <w:u w:val="single"/>
        </w:rPr>
        <w:t>New Business</w:t>
      </w:r>
    </w:p>
    <w:p w:rsidR="00A16DF3" w:rsidRDefault="00614A5A" w:rsidP="00951272">
      <w:pPr>
        <w:pStyle w:val="Body1"/>
      </w:pPr>
      <w:r>
        <w:t>-New Cones (JM)</w:t>
      </w:r>
      <w:r w:rsidR="00741AC2">
        <w:t xml:space="preserve"> – Motion was made to purchase 50 mini cones at $10 per cone from Play It Again Sports. MHA will use the leftover puck money and the store credit to purchase. </w:t>
      </w:r>
    </w:p>
    <w:p w:rsidR="00BB4296" w:rsidRDefault="00BB4296" w:rsidP="00951272">
      <w:pPr>
        <w:pStyle w:val="Body1"/>
      </w:pPr>
    </w:p>
    <w:p w:rsidR="00106C3F" w:rsidRDefault="00106C3F" w:rsidP="00951272">
      <w:pPr>
        <w:pStyle w:val="Body1"/>
      </w:pPr>
      <w:r>
        <w:t>-Central Storage of Documents (AA)</w:t>
      </w:r>
      <w:r w:rsidR="00741AC2">
        <w:t xml:space="preserve"> – Arlen will update at the next meeting. </w:t>
      </w:r>
    </w:p>
    <w:p w:rsidR="00106C3F" w:rsidRDefault="00106C3F" w:rsidP="00951272">
      <w:pPr>
        <w:pStyle w:val="Body1"/>
      </w:pPr>
    </w:p>
    <w:p w:rsidR="00106C3F" w:rsidRDefault="00106C3F" w:rsidP="00951272">
      <w:pPr>
        <w:pStyle w:val="Body1"/>
      </w:pPr>
      <w:r>
        <w:t>-Selects Meeting (BS) – December 14, 2014 at 10AM at the Mac</w:t>
      </w:r>
      <w:r w:rsidR="00E24255">
        <w:t xml:space="preserve">. </w:t>
      </w:r>
      <w:proofErr w:type="gramStart"/>
      <w:r w:rsidR="00E24255">
        <w:t>Motion for payment of $25 for the community room to hold the meeting.</w:t>
      </w:r>
      <w:proofErr w:type="gramEnd"/>
      <w:r w:rsidR="00E24255">
        <w:t xml:space="preserve"> Brian/</w:t>
      </w:r>
      <w:proofErr w:type="gramStart"/>
      <w:r w:rsidR="00E24255">
        <w:t>Joey,</w:t>
      </w:r>
      <w:proofErr w:type="gramEnd"/>
      <w:r w:rsidR="00E24255">
        <w:t xml:space="preserve"> passed. Consider adding two sheets of ice, one in December and one in the </w:t>
      </w:r>
      <w:proofErr w:type="gramStart"/>
      <w:r w:rsidR="00E24255">
        <w:t>Spring</w:t>
      </w:r>
      <w:proofErr w:type="gramEnd"/>
      <w:r w:rsidR="00E24255">
        <w:t xml:space="preserve"> to help refine the players for tryouts.</w:t>
      </w:r>
    </w:p>
    <w:p w:rsidR="00106C3F" w:rsidRDefault="00106C3F" w:rsidP="00951272">
      <w:pPr>
        <w:pStyle w:val="Body1"/>
      </w:pPr>
    </w:p>
    <w:p w:rsidR="00106C3F" w:rsidRDefault="00106C3F" w:rsidP="00951272">
      <w:pPr>
        <w:pStyle w:val="Body1"/>
      </w:pPr>
      <w:r>
        <w:t>-Check Requests if the Team has a Negative Balance</w:t>
      </w:r>
      <w:r w:rsidR="00F91631">
        <w:t xml:space="preserve"> (JK)</w:t>
      </w:r>
      <w:r w:rsidR="00E24255">
        <w:t xml:space="preserve"> – </w:t>
      </w:r>
      <w:proofErr w:type="spellStart"/>
      <w:r w:rsidR="00E24255">
        <w:t>Venessa</w:t>
      </w:r>
      <w:proofErr w:type="spellEnd"/>
      <w:r w:rsidR="00E24255">
        <w:t xml:space="preserve"> will take it to the house committee and will present at the next meeting. </w:t>
      </w:r>
    </w:p>
    <w:p w:rsidR="00614A5A" w:rsidRDefault="00614A5A" w:rsidP="00951272">
      <w:pPr>
        <w:pStyle w:val="Body1"/>
      </w:pPr>
    </w:p>
    <w:p w:rsidR="00E24255" w:rsidRDefault="00E24255" w:rsidP="00951272">
      <w:pPr>
        <w:pStyle w:val="Body1"/>
      </w:pPr>
      <w:r w:rsidRPr="00E24255">
        <w:rPr>
          <w:b/>
        </w:rPr>
        <w:t>-</w:t>
      </w:r>
      <w:r w:rsidRPr="00A528FE">
        <w:t xml:space="preserve">Mystery Bank Account – </w:t>
      </w:r>
      <w:r>
        <w:t>Approximately $3,400 found in an aging account from several years ago. Motion was made to close the account and to move the funds to the MHA general funds account, Jennifer/</w:t>
      </w:r>
      <w:proofErr w:type="spellStart"/>
      <w:r>
        <w:t>Venessa</w:t>
      </w:r>
      <w:proofErr w:type="spellEnd"/>
      <w:r>
        <w:t>, passed.</w:t>
      </w:r>
    </w:p>
    <w:p w:rsidR="00E24255" w:rsidRDefault="00E24255" w:rsidP="00951272">
      <w:pPr>
        <w:pStyle w:val="Body1"/>
      </w:pPr>
    </w:p>
    <w:p w:rsidR="00E24255" w:rsidRDefault="00E24255" w:rsidP="00951272">
      <w:pPr>
        <w:pStyle w:val="Body1"/>
      </w:pPr>
      <w:r>
        <w:rPr>
          <w:b/>
        </w:rPr>
        <w:t>-</w:t>
      </w:r>
      <w:r w:rsidRPr="00A528FE">
        <w:t>PTA</w:t>
      </w:r>
      <w:r w:rsidR="00A528FE">
        <w:t xml:space="preserve"> of </w:t>
      </w:r>
      <w:proofErr w:type="spellStart"/>
      <w:r w:rsidRPr="00A528FE">
        <w:t>Ravenwood</w:t>
      </w:r>
      <w:proofErr w:type="spellEnd"/>
      <w:r w:rsidRPr="00A528FE">
        <w:t xml:space="preserve"> –</w:t>
      </w:r>
      <w:r>
        <w:rPr>
          <w:b/>
        </w:rPr>
        <w:t xml:space="preserve"> </w:t>
      </w:r>
      <w:r>
        <w:t xml:space="preserve">The PTA of </w:t>
      </w:r>
      <w:proofErr w:type="spellStart"/>
      <w:r>
        <w:t>Ravenwood</w:t>
      </w:r>
      <w:proofErr w:type="spellEnd"/>
      <w:r>
        <w:t xml:space="preserve"> Elementary asked if MHA would be able to get them help for ice clearing. Mite White team manager has already volunteered to help. We will put out on the MHA </w:t>
      </w:r>
      <w:proofErr w:type="spellStart"/>
      <w:r>
        <w:t>Facebook</w:t>
      </w:r>
      <w:proofErr w:type="spellEnd"/>
      <w:r>
        <w:t xml:space="preserve"> account an announcement with contact information for anyone who may be interested.</w:t>
      </w:r>
    </w:p>
    <w:p w:rsidR="00A528FE" w:rsidRDefault="00A528FE" w:rsidP="00951272">
      <w:pPr>
        <w:pStyle w:val="Body1"/>
      </w:pPr>
    </w:p>
    <w:p w:rsidR="00A528FE" w:rsidRDefault="00A528FE" w:rsidP="00951272">
      <w:pPr>
        <w:pStyle w:val="Body1"/>
      </w:pPr>
      <w:r>
        <w:t xml:space="preserve">-Bantam C Team – Coach and player issues that involve temper and language. This is being monitored. </w:t>
      </w:r>
    </w:p>
    <w:p w:rsidR="00A528FE" w:rsidRDefault="00A528FE" w:rsidP="00951272">
      <w:pPr>
        <w:pStyle w:val="Body1"/>
      </w:pPr>
    </w:p>
    <w:p w:rsidR="00A528FE" w:rsidRDefault="00A528FE" w:rsidP="00951272">
      <w:pPr>
        <w:pStyle w:val="Body1"/>
      </w:pPr>
      <w:r>
        <w:t>-Birchwood PTA Fruit – This was an email sent to the board to be sent out to the general membership to help them sell fresh fruit they had over purchased as a fundraiser for the school. The fruit will not last long be sold. It is being donated to the Food Bank.</w:t>
      </w:r>
    </w:p>
    <w:p w:rsidR="001B0905" w:rsidRPr="00E24255" w:rsidRDefault="001B0905" w:rsidP="00951272">
      <w:pPr>
        <w:pStyle w:val="Body1"/>
      </w:pPr>
    </w:p>
    <w:p w:rsidR="00A16DF3" w:rsidRPr="00A16DF3" w:rsidRDefault="00A16DF3" w:rsidP="00951272">
      <w:pPr>
        <w:pStyle w:val="Body1"/>
        <w:rPr>
          <w:b/>
          <w:u w:val="single"/>
        </w:rPr>
      </w:pPr>
      <w:r>
        <w:tab/>
      </w:r>
      <w:r w:rsidRPr="00A16DF3">
        <w:rPr>
          <w:b/>
          <w:u w:val="single"/>
        </w:rPr>
        <w:t>Guest Concerns</w:t>
      </w:r>
    </w:p>
    <w:p w:rsidR="00A16DF3" w:rsidRPr="00A16DF3" w:rsidRDefault="00A16DF3" w:rsidP="00951272">
      <w:pPr>
        <w:pStyle w:val="Body1"/>
        <w:rPr>
          <w:u w:val="single"/>
        </w:rPr>
      </w:pPr>
    </w:p>
    <w:p w:rsidR="00C2383E" w:rsidRPr="00E24255" w:rsidRDefault="00C2383E" w:rsidP="00951272">
      <w:pPr>
        <w:pStyle w:val="Body1"/>
      </w:pPr>
      <w:r>
        <w:rPr>
          <w:b/>
        </w:rPr>
        <w:t>Next Meeting</w:t>
      </w:r>
      <w:r w:rsidR="00B40361">
        <w:rPr>
          <w:b/>
        </w:rPr>
        <w:t>:</w:t>
      </w:r>
      <w:r w:rsidR="00E24255">
        <w:rPr>
          <w:b/>
        </w:rPr>
        <w:t xml:space="preserve">  </w:t>
      </w:r>
      <w:r w:rsidR="00E24255">
        <w:t>Tuesday, January 6</w:t>
      </w:r>
      <w:r w:rsidR="00E24255" w:rsidRPr="00E24255">
        <w:rPr>
          <w:vertAlign w:val="superscript"/>
        </w:rPr>
        <w:t>th</w:t>
      </w:r>
      <w:r w:rsidR="00E24255">
        <w:t>, 2015 @ 7:00 PM</w:t>
      </w:r>
    </w:p>
    <w:p w:rsidR="00C2383E" w:rsidRDefault="00C2383E" w:rsidP="00C2383E">
      <w:pPr>
        <w:pStyle w:val="Body1"/>
        <w:numPr>
          <w:ilvl w:val="0"/>
          <w:numId w:val="16"/>
        </w:numPr>
        <w:tabs>
          <w:tab w:val="clear" w:pos="360"/>
        </w:tabs>
      </w:pPr>
      <w:r>
        <w:t>Mustangs Hockey Association</w:t>
      </w:r>
      <w:r w:rsidR="0054403B">
        <w:t xml:space="preserve"> –</w:t>
      </w:r>
      <w:r w:rsidR="00E05C67">
        <w:t xml:space="preserve"> </w:t>
      </w:r>
      <w:r w:rsidR="00F91631">
        <w:t>January</w:t>
      </w:r>
      <w:r w:rsidR="00A16DF3">
        <w:t xml:space="preserve"> </w:t>
      </w:r>
      <w:r w:rsidR="00F91631">
        <w:t>7</w:t>
      </w:r>
      <w:r w:rsidR="0052158B">
        <w:t>, 201</w:t>
      </w:r>
      <w:r w:rsidR="00F91631">
        <w:t>5</w:t>
      </w:r>
    </w:p>
    <w:p w:rsidR="00405A84" w:rsidRDefault="00405A84" w:rsidP="007E5E2F">
      <w:pPr>
        <w:pStyle w:val="Body1"/>
      </w:pPr>
    </w:p>
    <w:p w:rsidR="00BF66C0" w:rsidRPr="001B0905" w:rsidRDefault="00BF66C0" w:rsidP="00951272">
      <w:pPr>
        <w:pStyle w:val="Body1"/>
      </w:pPr>
      <w:r w:rsidRPr="00BF66C0">
        <w:rPr>
          <w:b/>
        </w:rPr>
        <w:t>Adjournment</w:t>
      </w:r>
      <w:r w:rsidR="00563A9A">
        <w:rPr>
          <w:b/>
        </w:rPr>
        <w:t xml:space="preserve"> </w:t>
      </w:r>
      <w:r w:rsidR="001B0905">
        <w:t>8:20 PM</w:t>
      </w:r>
    </w:p>
    <w:p w:rsidR="00BF66C0" w:rsidRDefault="00BF66C0" w:rsidP="007E5E2F">
      <w:pPr>
        <w:pStyle w:val="Body1"/>
      </w:pPr>
    </w:p>
    <w:p w:rsidR="00E63F2A" w:rsidRDefault="00E63F2A" w:rsidP="00E63F2A">
      <w:pPr>
        <w:pStyle w:val="Body1"/>
        <w:rPr>
          <w:b/>
        </w:rPr>
      </w:pPr>
      <w:r w:rsidRPr="007E5E2F">
        <w:rPr>
          <w:b/>
        </w:rPr>
        <w:t>Board Members</w:t>
      </w:r>
    </w:p>
    <w:p w:rsidR="001B0905" w:rsidRDefault="001B0905" w:rsidP="00E63F2A">
      <w:pPr>
        <w:pStyle w:val="Body1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6"/>
      </w:tblGrid>
      <w:tr w:rsidR="001B0905" w:rsidTr="001B0905">
        <w:tc>
          <w:tcPr>
            <w:tcW w:w="5076" w:type="dxa"/>
          </w:tcPr>
          <w:p w:rsidR="001B0905" w:rsidRDefault="003C5C33" w:rsidP="00E63F2A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President - </w:t>
            </w:r>
            <w:r>
              <w:t>Joey Merrick (JM)</w:t>
            </w:r>
          </w:p>
        </w:tc>
        <w:tc>
          <w:tcPr>
            <w:tcW w:w="5076" w:type="dxa"/>
          </w:tcPr>
          <w:p w:rsidR="001B0905" w:rsidRDefault="003C5C33" w:rsidP="003C5C33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>Vice President – Arlen Ayojiak (AA)</w:t>
            </w:r>
          </w:p>
        </w:tc>
      </w:tr>
      <w:tr w:rsidR="001B0905" w:rsidTr="001B0905">
        <w:tc>
          <w:tcPr>
            <w:tcW w:w="5076" w:type="dxa"/>
          </w:tcPr>
          <w:p w:rsidR="001B0905" w:rsidRPr="003C5C33" w:rsidRDefault="003C5C33" w:rsidP="003C5C33">
            <w:pPr>
              <w:pStyle w:val="Body1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Secretary – Michelle Moore (MM)</w:t>
            </w:r>
          </w:p>
        </w:tc>
        <w:tc>
          <w:tcPr>
            <w:tcW w:w="5076" w:type="dxa"/>
          </w:tcPr>
          <w:p w:rsidR="001B0905" w:rsidRDefault="003C5C33" w:rsidP="00E63F2A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>Treasurer – Jennifer Kerr (JK)</w:t>
            </w:r>
          </w:p>
        </w:tc>
      </w:tr>
      <w:tr w:rsidR="003C5C33" w:rsidTr="001B0905">
        <w:tc>
          <w:tcPr>
            <w:tcW w:w="5076" w:type="dxa"/>
          </w:tcPr>
          <w:p w:rsidR="003C5C33" w:rsidRPr="003C5C33" w:rsidRDefault="003C5C33" w:rsidP="003C5C33">
            <w:pPr>
              <w:pStyle w:val="Body1"/>
              <w:rPr>
                <w:rFonts w:eastAsia="Times New Roman"/>
                <w:color w:val="auto"/>
                <w:sz w:val="22"/>
                <w:szCs w:val="22"/>
              </w:rPr>
            </w:pPr>
            <w:r w:rsidRPr="003C5C33">
              <w:rPr>
                <w:sz w:val="22"/>
                <w:szCs w:val="22"/>
              </w:rPr>
              <w:t>House Program Director – Venessa Brazfield (VB)</w:t>
            </w:r>
          </w:p>
        </w:tc>
        <w:tc>
          <w:tcPr>
            <w:tcW w:w="5076" w:type="dxa"/>
          </w:tcPr>
          <w:p w:rsidR="003C5C33" w:rsidRDefault="003C5C33" w:rsidP="00E63F2A">
            <w:pPr>
              <w:pStyle w:val="Body1"/>
              <w:rPr>
                <w:rFonts w:eastAsia="Times New Roman"/>
                <w:color w:val="auto"/>
                <w:szCs w:val="24"/>
              </w:rPr>
            </w:pPr>
            <w:r>
              <w:t xml:space="preserve">Comp Program Director – </w:t>
            </w:r>
            <w:r>
              <w:rPr>
                <w:rFonts w:eastAsia="Times New Roman"/>
                <w:color w:val="auto"/>
                <w:szCs w:val="24"/>
              </w:rPr>
              <w:t xml:space="preserve">Mike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Laflamme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 (ML)</w:t>
            </w:r>
          </w:p>
        </w:tc>
      </w:tr>
      <w:tr w:rsidR="003C5C33" w:rsidTr="001B0905">
        <w:tc>
          <w:tcPr>
            <w:tcW w:w="5076" w:type="dxa"/>
          </w:tcPr>
          <w:p w:rsidR="003C5C33" w:rsidRPr="003C5C33" w:rsidRDefault="003C5C33" w:rsidP="003C5C33">
            <w:pPr>
              <w:pStyle w:val="Body1"/>
              <w:rPr>
                <w:sz w:val="22"/>
                <w:szCs w:val="22"/>
              </w:rPr>
            </w:pPr>
            <w:r>
              <w:t xml:space="preserve">Volunteer Coordinator – </w:t>
            </w:r>
            <w:proofErr w:type="spellStart"/>
            <w:r>
              <w:t>Rami</w:t>
            </w:r>
            <w:proofErr w:type="spellEnd"/>
            <w:r>
              <w:t xml:space="preserve"> Jasser (RJ)</w:t>
            </w:r>
          </w:p>
        </w:tc>
        <w:tc>
          <w:tcPr>
            <w:tcW w:w="5076" w:type="dxa"/>
          </w:tcPr>
          <w:p w:rsidR="003C5C33" w:rsidRDefault="003C5C33" w:rsidP="00E63F2A">
            <w:pPr>
              <w:pStyle w:val="Body1"/>
            </w:pPr>
            <w:r>
              <w:t>Public Relations –  Mandy Love (MLo)</w:t>
            </w:r>
          </w:p>
        </w:tc>
      </w:tr>
      <w:tr w:rsidR="003C5C33" w:rsidTr="001B0905">
        <w:tc>
          <w:tcPr>
            <w:tcW w:w="5076" w:type="dxa"/>
          </w:tcPr>
          <w:p w:rsidR="003C5C33" w:rsidRDefault="003C5C33" w:rsidP="003C5C33">
            <w:pPr>
              <w:pStyle w:val="Body1"/>
            </w:pPr>
            <w:r>
              <w:t>Coach Coordinator – Reid McDonald (RM)</w:t>
            </w:r>
          </w:p>
        </w:tc>
        <w:tc>
          <w:tcPr>
            <w:tcW w:w="5076" w:type="dxa"/>
          </w:tcPr>
          <w:p w:rsidR="003C5C33" w:rsidRDefault="003C5C33" w:rsidP="00E63F2A">
            <w:pPr>
              <w:pStyle w:val="Body1"/>
            </w:pPr>
            <w:r>
              <w:t>Girls’ Coordinator – Randall Sperry (RS)</w:t>
            </w:r>
          </w:p>
        </w:tc>
      </w:tr>
      <w:tr w:rsidR="003C5C33" w:rsidTr="001B0905">
        <w:tc>
          <w:tcPr>
            <w:tcW w:w="5076" w:type="dxa"/>
          </w:tcPr>
          <w:p w:rsidR="003C5C33" w:rsidRDefault="003C5C33" w:rsidP="003C5C33">
            <w:pPr>
              <w:pStyle w:val="Body1"/>
            </w:pPr>
            <w:r>
              <w:t>Player Development – Brian Swanson (BS)</w:t>
            </w:r>
          </w:p>
        </w:tc>
        <w:tc>
          <w:tcPr>
            <w:tcW w:w="5076" w:type="dxa"/>
          </w:tcPr>
          <w:p w:rsidR="003C5C33" w:rsidRDefault="003C5C33" w:rsidP="00E63F2A">
            <w:pPr>
              <w:pStyle w:val="Body1"/>
            </w:pPr>
            <w:r>
              <w:t>Office Manager/Registrar – Debbie Rinckey (DR)</w:t>
            </w:r>
          </w:p>
        </w:tc>
      </w:tr>
    </w:tbl>
    <w:p w:rsidR="00E63F2A" w:rsidRDefault="00E63F2A" w:rsidP="009D0A96">
      <w:pPr>
        <w:pStyle w:val="Body1"/>
        <w:ind w:left="360"/>
      </w:pPr>
    </w:p>
    <w:sectPr w:rsidR="00E63F2A" w:rsidSect="00D1391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1152" w:bottom="36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3A" w:rsidRDefault="00AF143A" w:rsidP="00C26FF6">
      <w:r>
        <w:separator/>
      </w:r>
    </w:p>
  </w:endnote>
  <w:endnote w:type="continuationSeparator" w:id="0">
    <w:p w:rsidR="00AF143A" w:rsidRDefault="00AF143A" w:rsidP="00C2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F6" w:rsidRDefault="00FF7518" w:rsidP="00C26FF6">
    <w:pPr>
      <w:pStyle w:val="Footer"/>
      <w:tabs>
        <w:tab w:val="clear" w:pos="4680"/>
        <w:tab w:val="clear" w:pos="9360"/>
        <w:tab w:val="center" w:pos="4968"/>
        <w:tab w:val="right" w:pos="9936"/>
      </w:tabs>
      <w:rPr>
        <w:noProof/>
      </w:rPr>
    </w:pPr>
    <w:fldSimple w:instr=" FILENAME  \* Caps  \* MERGEFORMAT ">
      <w:r w:rsidR="003C5C33">
        <w:rPr>
          <w:noProof/>
        </w:rPr>
        <w:t>20141210 Minutes.Docx</w:t>
      </w:r>
    </w:fldSimple>
    <w:r w:rsidR="00C26FF6">
      <w:tab/>
    </w:r>
    <w:r w:rsidR="00C26FF6">
      <w:tab/>
    </w:r>
    <w:fldSimple w:instr=" PAGE  \* Arabic  \* MERGEFORMAT ">
      <w:r w:rsidR="003C5C3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88" w:rsidRDefault="00FF7518" w:rsidP="003A0EEC">
    <w:pPr>
      <w:pStyle w:val="Footer"/>
      <w:tabs>
        <w:tab w:val="clear" w:pos="4680"/>
        <w:tab w:val="clear" w:pos="9360"/>
        <w:tab w:val="right" w:pos="9936"/>
      </w:tabs>
      <w:rPr>
        <w:noProof/>
      </w:rPr>
    </w:pPr>
    <w:fldSimple w:instr=" FILENAME  \* Caps  \* MERGEFORMAT ">
      <w:r w:rsidR="00F91631">
        <w:rPr>
          <w:noProof/>
        </w:rPr>
        <w:t>20141210 Agenda .Docx</w:t>
      </w:r>
    </w:fldSimple>
    <w:r w:rsidR="006E0D88">
      <w:tab/>
    </w:r>
    <w:fldSimple w:instr=" PAGE  \* Arabic  \* MERGEFORMAT ">
      <w:r w:rsidR="003C5C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3A" w:rsidRDefault="00AF143A" w:rsidP="00C26FF6">
      <w:r>
        <w:separator/>
      </w:r>
    </w:p>
  </w:footnote>
  <w:footnote w:type="continuationSeparator" w:id="0">
    <w:p w:rsidR="00AF143A" w:rsidRDefault="00AF143A" w:rsidP="00C2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F6" w:rsidRDefault="00C26FF6" w:rsidP="00C26FF6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:rsidR="00C26FF6" w:rsidRDefault="00C26FF6" w:rsidP="00C26FF6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Alaska  99577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694-7849 (STIX)</w:t>
    </w:r>
  </w:p>
  <w:p w:rsidR="006E0D88" w:rsidRDefault="006E0D88" w:rsidP="00C26FF6">
    <w:pPr>
      <w:pStyle w:val="Body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88" w:rsidRDefault="00FF7518">
    <w:pPr>
      <w:pStyle w:val="Header"/>
    </w:pPr>
    <w:r>
      <w:rPr>
        <w:noProof/>
      </w:rPr>
      <w:pict>
        <v:group id="_x0000_s2049" style="position:absolute;margin-left:139.5pt;margin-top:-13.05pt;width:210.6pt;height:86.4pt;z-index:251657728" coordorigin="3852,732" coordsize="4212,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2;top:732;width:1728;height:1728;mso-wrap-distance-left:4.5pt;mso-wrap-distance-top:4.5pt;mso-wrap-distance-right:4.5pt;mso-wrap-distance-bottom:4.5pt;mso-position-horizontal-relative:margin;mso-position-vertical-relative:line" wrapcoords="-188 0 -188 21412 21600 21412 21600 0 -188 0" strokeweight="1pt">
            <v:fill o:detectmouseclick="t"/>
            <v:stroke miterlimit="0"/>
            <v:imagedata r:id="rId1" o:title="image1"/>
            <v:path arrowok="t"/>
          </v:shape>
          <v:shape id="_x0000_s2051" type="#_x0000_t75" style="position:absolute;left:3852;top:1092;width:1296;height:1296;mso-wrap-distance-left:4.5pt;mso-wrap-distance-top:4.5pt;mso-wrap-distance-right:4.5pt;mso-wrap-distance-bottom:4.5pt;mso-position-horizontal-relative:margin;mso-position-vertical-relative:line" wrapcoords="-251 0 -251 21349 21600 21349 21600 0 -251 0" strokeweight="1pt">
            <v:fill o:detectmouseclick="t"/>
            <v:stroke miterlimit="0"/>
            <v:imagedata r:id="rId2" o:title="image3"/>
            <v:path arrowok="t"/>
          </v:shape>
          <v:shape id="_x0000_s2052" type="#_x0000_t75" style="position:absolute;left:6912;top:1092;width:1152;height:1222;mso-wrap-distance-left:4.5pt;mso-wrap-distance-top:4.5pt;mso-wrap-distance-right:4.5pt;mso-wrap-distance-bottom:4.5pt;mso-position-horizontal-relative:margin;mso-position-vertical-relative:line" wrapcoords="-281 0 -281 21333 21600 21333 21600 0 -281 0" strokeweight="1pt">
            <v:fill o:detectmouseclick="t"/>
            <v:stroke miterlimit="0"/>
            <v:imagedata r:id="rId3" o:title="image2"/>
            <v:path arrowok="t"/>
          </v:shape>
        </v:group>
      </w:pict>
    </w: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Pr="00495E0B" w:rsidRDefault="006E0D88" w:rsidP="006E0D88">
    <w:pPr>
      <w:pStyle w:val="Body1"/>
      <w:jc w:val="center"/>
      <w:rPr>
        <w:rFonts w:hAnsi="Arial Unicode MS"/>
        <w:b/>
        <w:sz w:val="16"/>
      </w:rPr>
    </w:pPr>
  </w:p>
  <w:p w:rsidR="006E0D88" w:rsidRDefault="006E0D88" w:rsidP="006E0D88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:rsidR="006E0D88" w:rsidRPr="00495E0B" w:rsidRDefault="006E0D88" w:rsidP="00495E0B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Alaska  99577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694-7849 (STIX)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7.5pt;height:112pt" o:bullet="t">
        <v:imagedata r:id="rId1" o:title="MC900232222[1]"/>
      </v:shape>
    </w:pict>
  </w:numPicBullet>
  <w:abstractNum w:abstractNumId="0">
    <w:nsid w:val="FFFFFF89"/>
    <w:multiLevelType w:val="singleLevel"/>
    <w:tmpl w:val="890E63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6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0"/>
    <w:multiLevelType w:val="multilevel"/>
    <w:tmpl w:val="894EE882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7">
    <w:nsid w:val="14FB10F0"/>
    <w:multiLevelType w:val="hybridMultilevel"/>
    <w:tmpl w:val="FB42A774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6BE7D9B"/>
    <w:multiLevelType w:val="hybridMultilevel"/>
    <w:tmpl w:val="53041856"/>
    <w:lvl w:ilvl="0" w:tplc="FE56B9EE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8E1140"/>
    <w:multiLevelType w:val="multilevel"/>
    <w:tmpl w:val="E424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9215A"/>
    <w:multiLevelType w:val="hybridMultilevel"/>
    <w:tmpl w:val="402EADA2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130D4"/>
    <w:multiLevelType w:val="hybridMultilevel"/>
    <w:tmpl w:val="E4D69162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21"/>
  </w:num>
  <w:num w:numId="19">
    <w:abstractNumId w:val="17"/>
  </w:num>
  <w:num w:numId="20">
    <w:abstractNumId w:val="18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2001"/>
  <w:doNotTrackMoves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8">
      <v:stroke weight="0" endcap="roun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F63D5"/>
    <w:rsid w:val="0000669C"/>
    <w:rsid w:val="00021337"/>
    <w:rsid w:val="00050DBE"/>
    <w:rsid w:val="0005328F"/>
    <w:rsid w:val="000548AA"/>
    <w:rsid w:val="0005586D"/>
    <w:rsid w:val="000616DD"/>
    <w:rsid w:val="00065DB0"/>
    <w:rsid w:val="00073D64"/>
    <w:rsid w:val="000765AA"/>
    <w:rsid w:val="00084BD1"/>
    <w:rsid w:val="000A072B"/>
    <w:rsid w:val="000A6C24"/>
    <w:rsid w:val="000E0AF8"/>
    <w:rsid w:val="00103830"/>
    <w:rsid w:val="00103ED3"/>
    <w:rsid w:val="00104398"/>
    <w:rsid w:val="00106C3F"/>
    <w:rsid w:val="00137157"/>
    <w:rsid w:val="00152B5A"/>
    <w:rsid w:val="00167975"/>
    <w:rsid w:val="00171EB6"/>
    <w:rsid w:val="001813DA"/>
    <w:rsid w:val="0018773A"/>
    <w:rsid w:val="0019756C"/>
    <w:rsid w:val="001A1BD8"/>
    <w:rsid w:val="001A2B3D"/>
    <w:rsid w:val="001B0577"/>
    <w:rsid w:val="001B0905"/>
    <w:rsid w:val="001B7DF8"/>
    <w:rsid w:val="001D02C0"/>
    <w:rsid w:val="001D4EA7"/>
    <w:rsid w:val="001E0358"/>
    <w:rsid w:val="001F538A"/>
    <w:rsid w:val="00203BF7"/>
    <w:rsid w:val="00210687"/>
    <w:rsid w:val="0021185F"/>
    <w:rsid w:val="0022393B"/>
    <w:rsid w:val="00223CDF"/>
    <w:rsid w:val="002550B9"/>
    <w:rsid w:val="0027008D"/>
    <w:rsid w:val="00273D87"/>
    <w:rsid w:val="002767FD"/>
    <w:rsid w:val="00277B40"/>
    <w:rsid w:val="00295C5D"/>
    <w:rsid w:val="00297A23"/>
    <w:rsid w:val="002B6150"/>
    <w:rsid w:val="002D03BE"/>
    <w:rsid w:val="002D2B2F"/>
    <w:rsid w:val="002D7BC1"/>
    <w:rsid w:val="002F4D23"/>
    <w:rsid w:val="00311AF2"/>
    <w:rsid w:val="00327CE5"/>
    <w:rsid w:val="00355E50"/>
    <w:rsid w:val="00362BB1"/>
    <w:rsid w:val="00367582"/>
    <w:rsid w:val="00375E15"/>
    <w:rsid w:val="0037704F"/>
    <w:rsid w:val="0038146D"/>
    <w:rsid w:val="003926BF"/>
    <w:rsid w:val="003A0EEC"/>
    <w:rsid w:val="003A3D1E"/>
    <w:rsid w:val="003B3580"/>
    <w:rsid w:val="003C5C33"/>
    <w:rsid w:val="003D570D"/>
    <w:rsid w:val="003D665E"/>
    <w:rsid w:val="0040075D"/>
    <w:rsid w:val="00402939"/>
    <w:rsid w:val="00405034"/>
    <w:rsid w:val="00405A27"/>
    <w:rsid w:val="00405A84"/>
    <w:rsid w:val="0043332F"/>
    <w:rsid w:val="0044146E"/>
    <w:rsid w:val="00482FA3"/>
    <w:rsid w:val="00483897"/>
    <w:rsid w:val="00486C07"/>
    <w:rsid w:val="00486F7C"/>
    <w:rsid w:val="004946F0"/>
    <w:rsid w:val="00495E0B"/>
    <w:rsid w:val="004C1430"/>
    <w:rsid w:val="004D521F"/>
    <w:rsid w:val="004F3548"/>
    <w:rsid w:val="00516B01"/>
    <w:rsid w:val="0052114B"/>
    <w:rsid w:val="0052158B"/>
    <w:rsid w:val="00521921"/>
    <w:rsid w:val="00523566"/>
    <w:rsid w:val="00530B15"/>
    <w:rsid w:val="0054403B"/>
    <w:rsid w:val="00555788"/>
    <w:rsid w:val="00562678"/>
    <w:rsid w:val="005631C6"/>
    <w:rsid w:val="00563A9A"/>
    <w:rsid w:val="005748B1"/>
    <w:rsid w:val="005763EB"/>
    <w:rsid w:val="00595352"/>
    <w:rsid w:val="005B051F"/>
    <w:rsid w:val="005C3978"/>
    <w:rsid w:val="005D3C5F"/>
    <w:rsid w:val="005D4C44"/>
    <w:rsid w:val="005D7D7E"/>
    <w:rsid w:val="005E39B0"/>
    <w:rsid w:val="005F6EF9"/>
    <w:rsid w:val="00614A5A"/>
    <w:rsid w:val="00635EDF"/>
    <w:rsid w:val="00641751"/>
    <w:rsid w:val="006879B8"/>
    <w:rsid w:val="00691BFF"/>
    <w:rsid w:val="006938B0"/>
    <w:rsid w:val="006A3112"/>
    <w:rsid w:val="006A5734"/>
    <w:rsid w:val="006A7166"/>
    <w:rsid w:val="006B08B1"/>
    <w:rsid w:val="006B1218"/>
    <w:rsid w:val="006B4FD8"/>
    <w:rsid w:val="006B7C2D"/>
    <w:rsid w:val="006C0425"/>
    <w:rsid w:val="006C6440"/>
    <w:rsid w:val="006D1F09"/>
    <w:rsid w:val="006E0D88"/>
    <w:rsid w:val="006E24AC"/>
    <w:rsid w:val="006E44EB"/>
    <w:rsid w:val="00700384"/>
    <w:rsid w:val="00703F95"/>
    <w:rsid w:val="0071177C"/>
    <w:rsid w:val="00720AEB"/>
    <w:rsid w:val="0072184B"/>
    <w:rsid w:val="00732A87"/>
    <w:rsid w:val="00737BBD"/>
    <w:rsid w:val="00741AC2"/>
    <w:rsid w:val="00745B48"/>
    <w:rsid w:val="0075766D"/>
    <w:rsid w:val="00767E8D"/>
    <w:rsid w:val="00777FF8"/>
    <w:rsid w:val="00784142"/>
    <w:rsid w:val="007962B4"/>
    <w:rsid w:val="007B53DE"/>
    <w:rsid w:val="007C17E2"/>
    <w:rsid w:val="007D4517"/>
    <w:rsid w:val="007E5E2F"/>
    <w:rsid w:val="00822F8D"/>
    <w:rsid w:val="00826A00"/>
    <w:rsid w:val="00835E8C"/>
    <w:rsid w:val="0084130C"/>
    <w:rsid w:val="00844E1B"/>
    <w:rsid w:val="00882D2E"/>
    <w:rsid w:val="008850EA"/>
    <w:rsid w:val="00886991"/>
    <w:rsid w:val="008928CB"/>
    <w:rsid w:val="008A3913"/>
    <w:rsid w:val="008A48DA"/>
    <w:rsid w:val="008E2F11"/>
    <w:rsid w:val="008E5A3E"/>
    <w:rsid w:val="008F18E3"/>
    <w:rsid w:val="0090127D"/>
    <w:rsid w:val="009132C9"/>
    <w:rsid w:val="0093689B"/>
    <w:rsid w:val="00946D56"/>
    <w:rsid w:val="00951272"/>
    <w:rsid w:val="009746DA"/>
    <w:rsid w:val="00986DDD"/>
    <w:rsid w:val="00986F1A"/>
    <w:rsid w:val="00991D2D"/>
    <w:rsid w:val="00992B3A"/>
    <w:rsid w:val="00992D74"/>
    <w:rsid w:val="00994ED6"/>
    <w:rsid w:val="009C449D"/>
    <w:rsid w:val="009D0A96"/>
    <w:rsid w:val="009D3167"/>
    <w:rsid w:val="009D4A2F"/>
    <w:rsid w:val="009E13CA"/>
    <w:rsid w:val="009E563C"/>
    <w:rsid w:val="009F1198"/>
    <w:rsid w:val="009F3B93"/>
    <w:rsid w:val="00A079F2"/>
    <w:rsid w:val="00A14894"/>
    <w:rsid w:val="00A16DF3"/>
    <w:rsid w:val="00A20DFB"/>
    <w:rsid w:val="00A22B76"/>
    <w:rsid w:val="00A24548"/>
    <w:rsid w:val="00A40447"/>
    <w:rsid w:val="00A46C6F"/>
    <w:rsid w:val="00A528FE"/>
    <w:rsid w:val="00A630D2"/>
    <w:rsid w:val="00A671D0"/>
    <w:rsid w:val="00A8156D"/>
    <w:rsid w:val="00A932D8"/>
    <w:rsid w:val="00A967A7"/>
    <w:rsid w:val="00AA54F6"/>
    <w:rsid w:val="00AC2D1F"/>
    <w:rsid w:val="00AF143A"/>
    <w:rsid w:val="00AF3E96"/>
    <w:rsid w:val="00AF70F2"/>
    <w:rsid w:val="00B00BEA"/>
    <w:rsid w:val="00B05B56"/>
    <w:rsid w:val="00B135EE"/>
    <w:rsid w:val="00B21733"/>
    <w:rsid w:val="00B22CB9"/>
    <w:rsid w:val="00B40361"/>
    <w:rsid w:val="00B75CFF"/>
    <w:rsid w:val="00B779CD"/>
    <w:rsid w:val="00B82964"/>
    <w:rsid w:val="00BA678B"/>
    <w:rsid w:val="00BB4296"/>
    <w:rsid w:val="00BB6A46"/>
    <w:rsid w:val="00BD42ED"/>
    <w:rsid w:val="00BE2699"/>
    <w:rsid w:val="00BE461D"/>
    <w:rsid w:val="00BE6FE5"/>
    <w:rsid w:val="00BF165E"/>
    <w:rsid w:val="00BF66C0"/>
    <w:rsid w:val="00C079F7"/>
    <w:rsid w:val="00C12253"/>
    <w:rsid w:val="00C1647B"/>
    <w:rsid w:val="00C2383E"/>
    <w:rsid w:val="00C26FF6"/>
    <w:rsid w:val="00C707E7"/>
    <w:rsid w:val="00C81467"/>
    <w:rsid w:val="00C94A5A"/>
    <w:rsid w:val="00C95EAC"/>
    <w:rsid w:val="00CA066D"/>
    <w:rsid w:val="00CD6A2D"/>
    <w:rsid w:val="00CF59E8"/>
    <w:rsid w:val="00D00A38"/>
    <w:rsid w:val="00D0120A"/>
    <w:rsid w:val="00D13919"/>
    <w:rsid w:val="00D424BA"/>
    <w:rsid w:val="00D431CB"/>
    <w:rsid w:val="00D44705"/>
    <w:rsid w:val="00D44F3B"/>
    <w:rsid w:val="00D54F48"/>
    <w:rsid w:val="00D56C7C"/>
    <w:rsid w:val="00D813F4"/>
    <w:rsid w:val="00D94B8C"/>
    <w:rsid w:val="00DA5460"/>
    <w:rsid w:val="00DB6AD8"/>
    <w:rsid w:val="00DE110F"/>
    <w:rsid w:val="00DE209F"/>
    <w:rsid w:val="00DF63D5"/>
    <w:rsid w:val="00E03931"/>
    <w:rsid w:val="00E05C67"/>
    <w:rsid w:val="00E24255"/>
    <w:rsid w:val="00E40BFC"/>
    <w:rsid w:val="00E426A0"/>
    <w:rsid w:val="00E43F32"/>
    <w:rsid w:val="00E55030"/>
    <w:rsid w:val="00E63F2A"/>
    <w:rsid w:val="00E66F0F"/>
    <w:rsid w:val="00E72740"/>
    <w:rsid w:val="00E76295"/>
    <w:rsid w:val="00E8554D"/>
    <w:rsid w:val="00E92F4F"/>
    <w:rsid w:val="00EB2625"/>
    <w:rsid w:val="00EB3BF4"/>
    <w:rsid w:val="00EC033B"/>
    <w:rsid w:val="00ED7B79"/>
    <w:rsid w:val="00EE4AF6"/>
    <w:rsid w:val="00EF235C"/>
    <w:rsid w:val="00EF3630"/>
    <w:rsid w:val="00F10868"/>
    <w:rsid w:val="00F13669"/>
    <w:rsid w:val="00F17544"/>
    <w:rsid w:val="00F259A4"/>
    <w:rsid w:val="00F30880"/>
    <w:rsid w:val="00F32DAE"/>
    <w:rsid w:val="00F77488"/>
    <w:rsid w:val="00F86278"/>
    <w:rsid w:val="00F91631"/>
    <w:rsid w:val="00F918DF"/>
    <w:rsid w:val="00F94280"/>
    <w:rsid w:val="00FA4AC5"/>
    <w:rsid w:val="00FA5E57"/>
    <w:rsid w:val="00FE4519"/>
    <w:rsid w:val="00FF63E5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E5A3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21"/>
      </w:numPr>
      <w:contextualSpacing/>
    </w:pPr>
  </w:style>
  <w:style w:type="table" w:styleId="TableGrid">
    <w:name w:val="Table Grid"/>
    <w:basedOn w:val="TableNormal"/>
    <w:locked/>
    <w:rsid w:val="001B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71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0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200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1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74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1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503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mmoore15</dc:creator>
  <cp:lastModifiedBy>Michelle Moore</cp:lastModifiedBy>
  <cp:revision>5</cp:revision>
  <cp:lastPrinted>2014-10-08T21:38:00Z</cp:lastPrinted>
  <dcterms:created xsi:type="dcterms:W3CDTF">2015-01-05T06:40:00Z</dcterms:created>
  <dcterms:modified xsi:type="dcterms:W3CDTF">2015-01-05T07:22:00Z</dcterms:modified>
</cp:coreProperties>
</file>