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CC01" w14:textId="77777777" w:rsidR="001E6982" w:rsidRPr="00F76B5E" w:rsidRDefault="001E6982" w:rsidP="00F76B5E">
      <w:pPr>
        <w:ind w:left="360" w:hanging="360"/>
        <w:rPr>
          <w:rFonts w:asciiTheme="majorHAnsi" w:hAnsiTheme="majorHAnsi" w:cs="Calibri"/>
          <w:b/>
          <w:sz w:val="8"/>
          <w:szCs w:val="8"/>
        </w:rPr>
      </w:pPr>
      <w:bookmarkStart w:id="0" w:name="_GoBack"/>
      <w:bookmarkEnd w:id="0"/>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80"/>
        <w:gridCol w:w="1530"/>
        <w:gridCol w:w="1800"/>
        <w:gridCol w:w="2160"/>
      </w:tblGrid>
      <w:tr w:rsidR="001E6982" w:rsidRPr="00F76B5E" w14:paraId="250907DF" w14:textId="77777777" w:rsidTr="00897AD4">
        <w:trPr>
          <w:trHeight w:hRule="exact" w:val="432"/>
        </w:trPr>
        <w:tc>
          <w:tcPr>
            <w:tcW w:w="4788" w:type="dxa"/>
            <w:gridSpan w:val="2"/>
            <w:tcBorders>
              <w:top w:val="nil"/>
              <w:left w:val="nil"/>
              <w:bottom w:val="single" w:sz="4" w:space="0" w:color="auto"/>
              <w:right w:val="nil"/>
            </w:tcBorders>
            <w:vAlign w:val="center"/>
          </w:tcPr>
          <w:p w14:paraId="0133F458" w14:textId="77777777" w:rsidR="001E6982" w:rsidRPr="00F76B5E" w:rsidRDefault="001E6982" w:rsidP="00F76B5E">
            <w:pPr>
              <w:ind w:left="360" w:hanging="360"/>
              <w:rPr>
                <w:rFonts w:asciiTheme="majorHAnsi" w:hAnsiTheme="majorHAnsi" w:cs="Calibri"/>
                <w:b/>
                <w:sz w:val="20"/>
                <w:szCs w:val="20"/>
              </w:rPr>
            </w:pPr>
            <w:r w:rsidRPr="00F76B5E">
              <w:rPr>
                <w:rFonts w:asciiTheme="majorHAnsi" w:hAnsiTheme="majorHAnsi" w:cs="Calibri"/>
                <w:b/>
                <w:sz w:val="20"/>
                <w:szCs w:val="20"/>
              </w:rPr>
              <w:t>TEAM NAME</w:t>
            </w:r>
            <w:proofErr w:type="gramStart"/>
            <w:r w:rsidRPr="00F76B5E">
              <w:rPr>
                <w:rFonts w:asciiTheme="majorHAnsi" w:hAnsiTheme="majorHAnsi" w:cs="Calibri"/>
                <w:b/>
                <w:sz w:val="20"/>
                <w:szCs w:val="20"/>
              </w:rPr>
              <w:t xml:space="preserve">:  </w:t>
            </w:r>
            <w:proofErr w:type="gramEnd"/>
          </w:p>
        </w:tc>
        <w:tc>
          <w:tcPr>
            <w:tcW w:w="5490" w:type="dxa"/>
            <w:gridSpan w:val="3"/>
            <w:tcBorders>
              <w:top w:val="nil"/>
              <w:left w:val="nil"/>
              <w:bottom w:val="single" w:sz="4" w:space="0" w:color="auto"/>
              <w:right w:val="nil"/>
            </w:tcBorders>
            <w:vAlign w:val="center"/>
          </w:tcPr>
          <w:p w14:paraId="41318D5D"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Home Rink</w:t>
            </w:r>
            <w:proofErr w:type="gramStart"/>
            <w:r w:rsidRPr="00F76B5E">
              <w:rPr>
                <w:rFonts w:asciiTheme="majorHAnsi" w:hAnsiTheme="majorHAnsi" w:cs="Calibri"/>
                <w:sz w:val="20"/>
                <w:szCs w:val="20"/>
              </w:rPr>
              <w:t xml:space="preserve">:  </w:t>
            </w:r>
            <w:proofErr w:type="gramEnd"/>
          </w:p>
        </w:tc>
      </w:tr>
      <w:tr w:rsidR="001E6982" w:rsidRPr="00F76B5E" w14:paraId="4F307D0F" w14:textId="77777777" w:rsidTr="00897AD4">
        <w:trPr>
          <w:trHeight w:hRule="exact" w:val="288"/>
        </w:trPr>
        <w:tc>
          <w:tcPr>
            <w:tcW w:w="10278" w:type="dxa"/>
            <w:gridSpan w:val="5"/>
            <w:tcBorders>
              <w:top w:val="single" w:sz="4" w:space="0" w:color="auto"/>
              <w:left w:val="single" w:sz="4" w:space="0" w:color="auto"/>
              <w:bottom w:val="single" w:sz="4" w:space="0" w:color="auto"/>
              <w:right w:val="single" w:sz="4" w:space="0" w:color="auto"/>
            </w:tcBorders>
            <w:vAlign w:val="center"/>
          </w:tcPr>
          <w:p w14:paraId="667FC835" w14:textId="77777777" w:rsidR="001E6982" w:rsidRPr="00F76B5E" w:rsidRDefault="001E6982" w:rsidP="00F76B5E">
            <w:pPr>
              <w:ind w:left="360" w:hanging="360"/>
              <w:rPr>
                <w:rFonts w:asciiTheme="majorHAnsi" w:hAnsiTheme="majorHAnsi" w:cs="Calibri"/>
                <w:sz w:val="20"/>
                <w:szCs w:val="20"/>
              </w:rPr>
            </w:pPr>
            <w:proofErr w:type="gramStart"/>
            <w:r w:rsidRPr="00F76B5E">
              <w:rPr>
                <w:rFonts w:asciiTheme="majorHAnsi" w:hAnsiTheme="majorHAnsi" w:cs="Calibri"/>
                <w:b/>
              </w:rPr>
              <w:t xml:space="preserve">CONTACTS  </w:t>
            </w:r>
            <w:r w:rsidRPr="00F76B5E">
              <w:rPr>
                <w:rFonts w:asciiTheme="majorHAnsi" w:hAnsiTheme="majorHAnsi" w:cs="Calibri"/>
                <w:sz w:val="20"/>
                <w:szCs w:val="20"/>
              </w:rPr>
              <w:t>All</w:t>
            </w:r>
            <w:proofErr w:type="gramEnd"/>
            <w:r w:rsidRPr="00F76B5E">
              <w:rPr>
                <w:rFonts w:asciiTheme="majorHAnsi" w:hAnsiTheme="majorHAnsi" w:cs="Calibri"/>
                <w:sz w:val="20"/>
                <w:szCs w:val="20"/>
              </w:rPr>
              <w:t xml:space="preserve"> teams must submit 2 Team contacts.</w:t>
            </w:r>
          </w:p>
        </w:tc>
      </w:tr>
      <w:tr w:rsidR="001E6982" w:rsidRPr="00F76B5E" w14:paraId="6954A62C" w14:textId="77777777" w:rsidTr="00897AD4">
        <w:trPr>
          <w:trHeight w:hRule="exact" w:val="432"/>
        </w:trPr>
        <w:tc>
          <w:tcPr>
            <w:tcW w:w="10278" w:type="dxa"/>
            <w:gridSpan w:val="5"/>
            <w:tcBorders>
              <w:top w:val="single" w:sz="4" w:space="0" w:color="auto"/>
              <w:left w:val="single" w:sz="4" w:space="0" w:color="auto"/>
              <w:bottom w:val="single" w:sz="4" w:space="0" w:color="auto"/>
              <w:right w:val="single" w:sz="4" w:space="0" w:color="auto"/>
            </w:tcBorders>
            <w:vAlign w:val="center"/>
          </w:tcPr>
          <w:p w14:paraId="123A8032"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Team Contact #1 Name</w:t>
            </w:r>
            <w:proofErr w:type="gramStart"/>
            <w:r w:rsidRPr="00F76B5E">
              <w:rPr>
                <w:rFonts w:asciiTheme="majorHAnsi" w:hAnsiTheme="majorHAnsi" w:cs="Calibri"/>
                <w:sz w:val="20"/>
                <w:szCs w:val="20"/>
              </w:rPr>
              <w:t xml:space="preserve">:  </w:t>
            </w:r>
            <w:proofErr w:type="gramEnd"/>
          </w:p>
        </w:tc>
      </w:tr>
      <w:tr w:rsidR="001E6982" w:rsidRPr="00F76B5E" w14:paraId="312CE4C8" w14:textId="77777777" w:rsidTr="00897AD4">
        <w:trPr>
          <w:trHeight w:hRule="exact" w:val="432"/>
        </w:trPr>
        <w:tc>
          <w:tcPr>
            <w:tcW w:w="4788" w:type="dxa"/>
            <w:gridSpan w:val="2"/>
            <w:tcBorders>
              <w:top w:val="single" w:sz="4" w:space="0" w:color="auto"/>
              <w:left w:val="single" w:sz="4" w:space="0" w:color="auto"/>
              <w:bottom w:val="single" w:sz="4" w:space="0" w:color="auto"/>
              <w:right w:val="single" w:sz="4" w:space="0" w:color="auto"/>
            </w:tcBorders>
            <w:vAlign w:val="center"/>
          </w:tcPr>
          <w:p w14:paraId="6F77E609"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Phone: </w:t>
            </w:r>
          </w:p>
        </w:tc>
        <w:tc>
          <w:tcPr>
            <w:tcW w:w="5490" w:type="dxa"/>
            <w:gridSpan w:val="3"/>
            <w:tcBorders>
              <w:top w:val="single" w:sz="4" w:space="0" w:color="auto"/>
              <w:left w:val="single" w:sz="4" w:space="0" w:color="auto"/>
              <w:bottom w:val="single" w:sz="4" w:space="0" w:color="auto"/>
              <w:right w:val="single" w:sz="4" w:space="0" w:color="auto"/>
            </w:tcBorders>
            <w:vAlign w:val="center"/>
          </w:tcPr>
          <w:p w14:paraId="65C0D15E"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Email: </w:t>
            </w:r>
          </w:p>
        </w:tc>
      </w:tr>
      <w:tr w:rsidR="001E6982" w:rsidRPr="00F76B5E" w14:paraId="2F92DD26" w14:textId="77777777" w:rsidTr="00897AD4">
        <w:trPr>
          <w:trHeight w:hRule="exact" w:val="432"/>
        </w:trPr>
        <w:tc>
          <w:tcPr>
            <w:tcW w:w="10278" w:type="dxa"/>
            <w:gridSpan w:val="5"/>
            <w:tcBorders>
              <w:top w:val="single" w:sz="4" w:space="0" w:color="auto"/>
              <w:left w:val="single" w:sz="4" w:space="0" w:color="auto"/>
              <w:bottom w:val="single" w:sz="4" w:space="0" w:color="auto"/>
              <w:right w:val="single" w:sz="4" w:space="0" w:color="auto"/>
            </w:tcBorders>
            <w:vAlign w:val="center"/>
          </w:tcPr>
          <w:p w14:paraId="22519A22"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Team Contact #2 Name</w:t>
            </w:r>
            <w:proofErr w:type="gramStart"/>
            <w:r w:rsidRPr="00F76B5E">
              <w:rPr>
                <w:rFonts w:asciiTheme="majorHAnsi" w:hAnsiTheme="majorHAnsi" w:cs="Calibri"/>
                <w:sz w:val="20"/>
                <w:szCs w:val="20"/>
              </w:rPr>
              <w:t xml:space="preserve">:  </w:t>
            </w:r>
            <w:proofErr w:type="gramEnd"/>
          </w:p>
        </w:tc>
      </w:tr>
      <w:tr w:rsidR="001E6982" w:rsidRPr="00F76B5E" w14:paraId="30AF8580" w14:textId="77777777" w:rsidTr="00897AD4">
        <w:trPr>
          <w:trHeight w:hRule="exact" w:val="432"/>
        </w:trPr>
        <w:tc>
          <w:tcPr>
            <w:tcW w:w="4788" w:type="dxa"/>
            <w:gridSpan w:val="2"/>
            <w:tcBorders>
              <w:top w:val="single" w:sz="4" w:space="0" w:color="auto"/>
              <w:left w:val="single" w:sz="4" w:space="0" w:color="auto"/>
              <w:bottom w:val="single" w:sz="4" w:space="0" w:color="auto"/>
              <w:right w:val="single" w:sz="4" w:space="0" w:color="auto"/>
            </w:tcBorders>
            <w:vAlign w:val="center"/>
          </w:tcPr>
          <w:p w14:paraId="303AC9A1"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Phone: </w:t>
            </w:r>
          </w:p>
        </w:tc>
        <w:tc>
          <w:tcPr>
            <w:tcW w:w="5490" w:type="dxa"/>
            <w:gridSpan w:val="3"/>
            <w:tcBorders>
              <w:top w:val="single" w:sz="4" w:space="0" w:color="auto"/>
              <w:left w:val="single" w:sz="4" w:space="0" w:color="auto"/>
              <w:bottom w:val="single" w:sz="4" w:space="0" w:color="auto"/>
              <w:right w:val="single" w:sz="4" w:space="0" w:color="auto"/>
            </w:tcBorders>
            <w:vAlign w:val="center"/>
          </w:tcPr>
          <w:p w14:paraId="5A56029F"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Email: </w:t>
            </w:r>
          </w:p>
        </w:tc>
      </w:tr>
      <w:tr w:rsidR="001E6982" w:rsidRPr="00F76B5E" w14:paraId="3CAEA12A" w14:textId="77777777" w:rsidTr="00897AD4">
        <w:trPr>
          <w:trHeight w:hRule="exact" w:val="288"/>
        </w:trPr>
        <w:tc>
          <w:tcPr>
            <w:tcW w:w="10278" w:type="dxa"/>
            <w:gridSpan w:val="5"/>
            <w:tcBorders>
              <w:top w:val="single" w:sz="4" w:space="0" w:color="auto"/>
              <w:left w:val="single" w:sz="4" w:space="0" w:color="auto"/>
              <w:bottom w:val="single" w:sz="4" w:space="0" w:color="auto"/>
              <w:right w:val="single" w:sz="4" w:space="0" w:color="auto"/>
            </w:tcBorders>
            <w:vAlign w:val="center"/>
          </w:tcPr>
          <w:p w14:paraId="58A13D04" w14:textId="77777777" w:rsidR="001E6982" w:rsidRPr="00F76B5E" w:rsidRDefault="001E6982" w:rsidP="00F76B5E">
            <w:pPr>
              <w:tabs>
                <w:tab w:val="left" w:pos="1800"/>
              </w:tabs>
              <w:ind w:left="360" w:hanging="360"/>
              <w:rPr>
                <w:rFonts w:asciiTheme="majorHAnsi" w:hAnsiTheme="majorHAnsi" w:cs="Calibri"/>
                <w:sz w:val="20"/>
                <w:szCs w:val="20"/>
              </w:rPr>
            </w:pPr>
            <w:r w:rsidRPr="00F76B5E">
              <w:rPr>
                <w:rFonts w:asciiTheme="majorHAnsi" w:hAnsiTheme="majorHAnsi" w:cs="Calibri"/>
                <w:b/>
              </w:rPr>
              <w:t xml:space="preserve">LEVEL  </w:t>
            </w:r>
            <w:r w:rsidRPr="00F76B5E">
              <w:rPr>
                <w:rFonts w:asciiTheme="majorHAnsi" w:hAnsiTheme="majorHAnsi" w:cs="Calibri"/>
                <w:sz w:val="20"/>
                <w:szCs w:val="20"/>
              </w:rPr>
              <w:t xml:space="preserve">  The WCHL Board has the authority to align divisions as seen fit to promote competitive play.</w:t>
            </w:r>
          </w:p>
        </w:tc>
      </w:tr>
      <w:tr w:rsidR="001E6982" w:rsidRPr="00F76B5E" w14:paraId="1BE23E3F" w14:textId="77777777" w:rsidTr="00897AD4">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1269928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Conference: </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72685A7"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Division: </w:t>
            </w:r>
          </w:p>
        </w:tc>
      </w:tr>
      <w:tr w:rsidR="001E6982" w:rsidRPr="00F76B5E" w14:paraId="6DBD973A"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78" w:type="dxa"/>
            <w:gridSpan w:val="5"/>
            <w:tcBorders>
              <w:top w:val="single" w:sz="4" w:space="0" w:color="auto"/>
              <w:bottom w:val="single" w:sz="4" w:space="0" w:color="auto"/>
            </w:tcBorders>
          </w:tcPr>
          <w:p w14:paraId="517AC3FD" w14:textId="77777777" w:rsidR="001E6982" w:rsidRPr="00F76B5E" w:rsidRDefault="001E6982" w:rsidP="00F76B5E">
            <w:pPr>
              <w:ind w:left="360" w:hanging="360"/>
              <w:rPr>
                <w:rFonts w:asciiTheme="majorHAnsi" w:hAnsiTheme="majorHAnsi" w:cs="Calibri"/>
                <w:b/>
              </w:rPr>
            </w:pPr>
            <w:r w:rsidRPr="00F76B5E">
              <w:rPr>
                <w:rFonts w:asciiTheme="majorHAnsi" w:hAnsiTheme="majorHAnsi" w:cs="Calibri"/>
                <w:b/>
              </w:rPr>
              <w:t xml:space="preserve">PRELIMINARY ROSTER </w:t>
            </w:r>
          </w:p>
        </w:tc>
      </w:tr>
      <w:tr w:rsidR="00897AD4" w:rsidRPr="00F76B5E" w14:paraId="046302D4"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tcBorders>
              <w:top w:val="single" w:sz="4" w:space="0" w:color="auto"/>
              <w:left w:val="single" w:sz="4" w:space="0" w:color="auto"/>
              <w:bottom w:val="single" w:sz="4" w:space="0" w:color="auto"/>
              <w:right w:val="single" w:sz="4" w:space="0" w:color="auto"/>
            </w:tcBorders>
            <w:vAlign w:val="center"/>
          </w:tcPr>
          <w:p w14:paraId="1D5F6F81"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Name</w:t>
            </w:r>
          </w:p>
        </w:tc>
        <w:tc>
          <w:tcPr>
            <w:tcW w:w="1710" w:type="dxa"/>
            <w:gridSpan w:val="2"/>
            <w:tcBorders>
              <w:top w:val="single" w:sz="4" w:space="0" w:color="auto"/>
              <w:left w:val="single" w:sz="4" w:space="0" w:color="auto"/>
              <w:bottom w:val="single" w:sz="4" w:space="0" w:color="auto"/>
              <w:right w:val="single" w:sz="4" w:space="0" w:color="auto"/>
            </w:tcBorders>
          </w:tcPr>
          <w:p w14:paraId="71455CD6" w14:textId="77777777" w:rsidR="001E6982" w:rsidRPr="00F76B5E" w:rsidRDefault="001E6982" w:rsidP="00F76B5E">
            <w:pPr>
              <w:ind w:left="360" w:hanging="360"/>
              <w:jc w:val="center"/>
              <w:rPr>
                <w:rFonts w:asciiTheme="majorHAnsi" w:hAnsiTheme="majorHAnsi" w:cs="Calibri"/>
                <w:sz w:val="18"/>
                <w:szCs w:val="18"/>
              </w:rPr>
            </w:pPr>
            <w:r w:rsidRPr="00F76B5E">
              <w:rPr>
                <w:rFonts w:asciiTheme="majorHAnsi" w:hAnsiTheme="majorHAnsi" w:cs="Calibri"/>
                <w:sz w:val="20"/>
                <w:szCs w:val="20"/>
              </w:rPr>
              <w:t>Double Rostered?</w:t>
            </w:r>
          </w:p>
        </w:tc>
        <w:tc>
          <w:tcPr>
            <w:tcW w:w="1800" w:type="dxa"/>
            <w:tcBorders>
              <w:top w:val="single" w:sz="4" w:space="0" w:color="auto"/>
              <w:left w:val="single" w:sz="4" w:space="0" w:color="auto"/>
              <w:bottom w:val="single" w:sz="4" w:space="0" w:color="auto"/>
              <w:right w:val="single" w:sz="4" w:space="0" w:color="auto"/>
            </w:tcBorders>
          </w:tcPr>
          <w:p w14:paraId="0D0767B2"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20"/>
                <w:szCs w:val="20"/>
              </w:rPr>
              <w:t>Birthdate</w:t>
            </w:r>
          </w:p>
          <w:p w14:paraId="7021C525" w14:textId="77777777" w:rsidR="001E6982" w:rsidRPr="00F76B5E" w:rsidRDefault="001E6982" w:rsidP="00F76B5E">
            <w:pPr>
              <w:ind w:left="360" w:hanging="360"/>
              <w:jc w:val="center"/>
              <w:rPr>
                <w:rFonts w:asciiTheme="majorHAnsi" w:hAnsiTheme="majorHAnsi" w:cs="Calibr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5A950018"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20"/>
                <w:szCs w:val="20"/>
              </w:rPr>
              <w:t>Previous Experience</w:t>
            </w:r>
          </w:p>
          <w:p w14:paraId="2131890A" w14:textId="77777777" w:rsidR="001E6982" w:rsidRPr="00F76B5E" w:rsidRDefault="001E6982" w:rsidP="00F76B5E">
            <w:pPr>
              <w:ind w:left="360" w:hanging="360"/>
              <w:jc w:val="center"/>
              <w:rPr>
                <w:rFonts w:asciiTheme="majorHAnsi" w:hAnsiTheme="majorHAnsi" w:cs="Calibri"/>
                <w:sz w:val="16"/>
                <w:szCs w:val="16"/>
              </w:rPr>
            </w:pPr>
            <w:r w:rsidRPr="00F76B5E">
              <w:rPr>
                <w:rFonts w:asciiTheme="majorHAnsi" w:hAnsiTheme="majorHAnsi" w:cs="Calibri"/>
                <w:sz w:val="16"/>
                <w:szCs w:val="16"/>
              </w:rPr>
              <w:t>(</w:t>
            </w:r>
            <w:proofErr w:type="gramStart"/>
            <w:r w:rsidRPr="00F76B5E">
              <w:rPr>
                <w:rFonts w:asciiTheme="majorHAnsi" w:hAnsiTheme="majorHAnsi" w:cs="Calibri"/>
                <w:sz w:val="16"/>
                <w:szCs w:val="16"/>
              </w:rPr>
              <w:t>see</w:t>
            </w:r>
            <w:proofErr w:type="gramEnd"/>
            <w:r w:rsidRPr="00F76B5E">
              <w:rPr>
                <w:rFonts w:asciiTheme="majorHAnsi" w:hAnsiTheme="majorHAnsi" w:cs="Calibri"/>
                <w:sz w:val="16"/>
                <w:szCs w:val="16"/>
              </w:rPr>
              <w:t xml:space="preserve"> ranking system</w:t>
            </w:r>
            <w:r w:rsidR="001A7268" w:rsidRPr="00F76B5E">
              <w:rPr>
                <w:rFonts w:asciiTheme="majorHAnsi" w:hAnsiTheme="majorHAnsi" w:cs="Calibri"/>
                <w:sz w:val="16"/>
                <w:szCs w:val="16"/>
              </w:rPr>
              <w:t>*</w:t>
            </w:r>
            <w:r w:rsidRPr="00F76B5E">
              <w:rPr>
                <w:rFonts w:asciiTheme="majorHAnsi" w:hAnsiTheme="majorHAnsi" w:cs="Calibri"/>
                <w:sz w:val="16"/>
                <w:szCs w:val="16"/>
              </w:rPr>
              <w:t>)</w:t>
            </w:r>
          </w:p>
        </w:tc>
      </w:tr>
      <w:tr w:rsidR="00897AD4" w:rsidRPr="00F76B5E" w14:paraId="4B57968C"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65702959"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G: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AEF2D3A"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64A6C124"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C4C6F52" w14:textId="77777777" w:rsidR="001E6982" w:rsidRPr="00F76B5E" w:rsidRDefault="001E6982" w:rsidP="00F76B5E">
            <w:pPr>
              <w:ind w:left="360" w:hanging="360"/>
              <w:rPr>
                <w:rFonts w:asciiTheme="majorHAnsi" w:hAnsiTheme="majorHAnsi" w:cs="Calibri"/>
                <w:sz w:val="20"/>
                <w:szCs w:val="20"/>
              </w:rPr>
            </w:pPr>
          </w:p>
        </w:tc>
      </w:tr>
      <w:tr w:rsidR="00897AD4" w:rsidRPr="00F76B5E" w14:paraId="5BAD3191"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7A37592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G: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863A394"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61873503"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B09A289" w14:textId="77777777" w:rsidR="001E6982" w:rsidRPr="00F76B5E" w:rsidRDefault="001E6982" w:rsidP="00F76B5E">
            <w:pPr>
              <w:ind w:left="360" w:hanging="360"/>
              <w:rPr>
                <w:rFonts w:asciiTheme="majorHAnsi" w:hAnsiTheme="majorHAnsi" w:cs="Calibri"/>
                <w:sz w:val="20"/>
                <w:szCs w:val="20"/>
              </w:rPr>
            </w:pPr>
          </w:p>
        </w:tc>
      </w:tr>
      <w:tr w:rsidR="00897AD4" w:rsidRPr="00F76B5E" w14:paraId="2F03C5F8"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1E5372AD"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2631903"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2EC34A7A"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50D019E" w14:textId="77777777" w:rsidR="000B247D" w:rsidRPr="00F76B5E" w:rsidRDefault="000B247D" w:rsidP="00F76B5E">
            <w:pPr>
              <w:ind w:left="360" w:hanging="360"/>
              <w:rPr>
                <w:rFonts w:asciiTheme="majorHAnsi" w:hAnsiTheme="majorHAnsi" w:cs="Calibri"/>
                <w:sz w:val="20"/>
                <w:szCs w:val="20"/>
              </w:rPr>
            </w:pPr>
          </w:p>
        </w:tc>
      </w:tr>
      <w:tr w:rsidR="00897AD4" w:rsidRPr="00F76B5E" w14:paraId="1CA77747"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3ECE7E1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2: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2C7ADF2"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1168C6E1"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BA24E6C" w14:textId="77777777" w:rsidR="001E6982" w:rsidRPr="00F76B5E" w:rsidRDefault="001E6982" w:rsidP="00F76B5E">
            <w:pPr>
              <w:ind w:left="360" w:hanging="360"/>
              <w:rPr>
                <w:rFonts w:asciiTheme="majorHAnsi" w:hAnsiTheme="majorHAnsi" w:cs="Calibri"/>
                <w:sz w:val="20"/>
                <w:szCs w:val="20"/>
              </w:rPr>
            </w:pPr>
          </w:p>
        </w:tc>
      </w:tr>
      <w:tr w:rsidR="00897AD4" w:rsidRPr="00F76B5E" w14:paraId="2653071D"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5F97A3F3"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3: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7799437"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6E37F43E"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3A1EECC" w14:textId="77777777" w:rsidR="001E6982" w:rsidRPr="00F76B5E" w:rsidRDefault="001E6982" w:rsidP="00F76B5E">
            <w:pPr>
              <w:ind w:left="360" w:hanging="360"/>
              <w:rPr>
                <w:rFonts w:asciiTheme="majorHAnsi" w:hAnsiTheme="majorHAnsi" w:cs="Calibri"/>
                <w:sz w:val="20"/>
                <w:szCs w:val="20"/>
              </w:rPr>
            </w:pPr>
          </w:p>
        </w:tc>
      </w:tr>
      <w:tr w:rsidR="00897AD4" w:rsidRPr="00F76B5E" w14:paraId="48F20FEF"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5A44B8E1"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4: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975654F"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47BC4BCF"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DB52250" w14:textId="77777777" w:rsidR="001E6982" w:rsidRPr="00F76B5E" w:rsidRDefault="001E6982" w:rsidP="00F76B5E">
            <w:pPr>
              <w:ind w:left="360" w:hanging="360"/>
              <w:rPr>
                <w:rFonts w:asciiTheme="majorHAnsi" w:hAnsiTheme="majorHAnsi" w:cs="Calibri"/>
                <w:sz w:val="20"/>
                <w:szCs w:val="20"/>
              </w:rPr>
            </w:pPr>
          </w:p>
        </w:tc>
      </w:tr>
      <w:tr w:rsidR="00897AD4" w:rsidRPr="00F76B5E" w14:paraId="35BBE01A"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95A187F"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5</w:t>
            </w:r>
            <w:r w:rsidR="00D75C83" w:rsidRPr="00F76B5E">
              <w:rPr>
                <w:rFonts w:asciiTheme="majorHAnsi" w:hAnsiTheme="majorHAnsi" w:cs="Calibri"/>
                <w:sz w:val="20"/>
                <w:szCs w:val="20"/>
              </w:rPr>
              <w: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06A7D5A"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7057CEE4"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3A901ED" w14:textId="77777777" w:rsidR="001E6982" w:rsidRPr="00F76B5E" w:rsidRDefault="001E6982" w:rsidP="00F76B5E">
            <w:pPr>
              <w:ind w:left="360" w:hanging="360"/>
              <w:rPr>
                <w:rFonts w:asciiTheme="majorHAnsi" w:hAnsiTheme="majorHAnsi" w:cs="Calibri"/>
                <w:sz w:val="20"/>
                <w:szCs w:val="20"/>
              </w:rPr>
            </w:pPr>
          </w:p>
        </w:tc>
      </w:tr>
      <w:tr w:rsidR="00897AD4" w:rsidRPr="00F76B5E" w14:paraId="45559E07"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3911ACB"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6: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0BD8CF3"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32D530C0"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7BC13F0" w14:textId="77777777" w:rsidR="001E6982" w:rsidRPr="00F76B5E" w:rsidRDefault="001E6982" w:rsidP="00F76B5E">
            <w:pPr>
              <w:ind w:left="360" w:hanging="360"/>
              <w:rPr>
                <w:rFonts w:asciiTheme="majorHAnsi" w:hAnsiTheme="majorHAnsi" w:cs="Calibri"/>
                <w:sz w:val="20"/>
                <w:szCs w:val="20"/>
              </w:rPr>
            </w:pPr>
          </w:p>
        </w:tc>
      </w:tr>
      <w:tr w:rsidR="00897AD4" w:rsidRPr="00F76B5E" w14:paraId="3BBAD518"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09C4318"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7: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5C6AD50"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31F39561"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8B67BDE" w14:textId="77777777" w:rsidR="001E6982" w:rsidRPr="00F76B5E" w:rsidRDefault="001E6982" w:rsidP="00F76B5E">
            <w:pPr>
              <w:ind w:left="360" w:hanging="360"/>
              <w:rPr>
                <w:rFonts w:asciiTheme="majorHAnsi" w:hAnsiTheme="majorHAnsi" w:cs="Calibri"/>
                <w:sz w:val="20"/>
                <w:szCs w:val="20"/>
              </w:rPr>
            </w:pPr>
          </w:p>
        </w:tc>
      </w:tr>
      <w:tr w:rsidR="00897AD4" w:rsidRPr="00F76B5E" w14:paraId="7805F07D"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98DC8FF"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8: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F6498DC"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7148E891"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50EE8CE" w14:textId="77777777" w:rsidR="001E6982" w:rsidRPr="00F76B5E" w:rsidRDefault="001E6982" w:rsidP="00F76B5E">
            <w:pPr>
              <w:ind w:left="360" w:hanging="360"/>
              <w:rPr>
                <w:rFonts w:asciiTheme="majorHAnsi" w:hAnsiTheme="majorHAnsi" w:cs="Calibri"/>
                <w:sz w:val="20"/>
                <w:szCs w:val="20"/>
              </w:rPr>
            </w:pPr>
          </w:p>
        </w:tc>
      </w:tr>
      <w:tr w:rsidR="00897AD4" w:rsidRPr="00F76B5E" w14:paraId="364FCDC8"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16E7DA75"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9: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7B47579"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410B7AEC"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0779303" w14:textId="77777777" w:rsidR="001E6982" w:rsidRPr="00F76B5E" w:rsidRDefault="001E6982" w:rsidP="00F76B5E">
            <w:pPr>
              <w:ind w:left="360" w:hanging="360"/>
              <w:rPr>
                <w:rFonts w:asciiTheme="majorHAnsi" w:hAnsiTheme="majorHAnsi" w:cs="Calibri"/>
                <w:sz w:val="20"/>
                <w:szCs w:val="20"/>
              </w:rPr>
            </w:pPr>
          </w:p>
        </w:tc>
      </w:tr>
      <w:tr w:rsidR="00897AD4" w:rsidRPr="00F76B5E" w14:paraId="78DC7B0F"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2E96368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10: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3B63D05"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114FC535"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C4D344E" w14:textId="77777777" w:rsidR="001E6982" w:rsidRPr="00F76B5E" w:rsidRDefault="001E6982" w:rsidP="00F76B5E">
            <w:pPr>
              <w:ind w:left="360" w:hanging="360"/>
              <w:rPr>
                <w:rFonts w:asciiTheme="majorHAnsi" w:hAnsiTheme="majorHAnsi" w:cs="Calibri"/>
                <w:sz w:val="20"/>
                <w:szCs w:val="20"/>
              </w:rPr>
            </w:pPr>
          </w:p>
        </w:tc>
      </w:tr>
      <w:tr w:rsidR="00897AD4" w:rsidRPr="00F76B5E" w14:paraId="1D3A94FB"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3D69EFC7"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11: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4206C8D"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0AF12D1A"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15BE3AF" w14:textId="77777777" w:rsidR="001E6982" w:rsidRPr="00F76B5E" w:rsidRDefault="001E6982" w:rsidP="00F76B5E">
            <w:pPr>
              <w:ind w:left="360" w:hanging="360"/>
              <w:rPr>
                <w:rFonts w:asciiTheme="majorHAnsi" w:hAnsiTheme="majorHAnsi" w:cs="Calibri"/>
                <w:sz w:val="20"/>
                <w:szCs w:val="20"/>
              </w:rPr>
            </w:pPr>
          </w:p>
        </w:tc>
      </w:tr>
      <w:tr w:rsidR="00897AD4" w:rsidRPr="00F76B5E" w14:paraId="251F9EBB"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6B7223F1"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12: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4D9CEB0"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02DAEC6A"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3AC5402" w14:textId="77777777" w:rsidR="001E6982" w:rsidRPr="00F76B5E" w:rsidRDefault="001E6982" w:rsidP="00F76B5E">
            <w:pPr>
              <w:ind w:left="360" w:hanging="360"/>
              <w:rPr>
                <w:rFonts w:asciiTheme="majorHAnsi" w:hAnsiTheme="majorHAnsi" w:cs="Calibri"/>
                <w:sz w:val="20"/>
                <w:szCs w:val="20"/>
              </w:rPr>
            </w:pPr>
          </w:p>
        </w:tc>
      </w:tr>
      <w:tr w:rsidR="00897AD4" w:rsidRPr="00F76B5E" w14:paraId="00425450"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491939C9"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13: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7CAA34B" w14:textId="77777777" w:rsidR="001E6982" w:rsidRPr="00F76B5E" w:rsidRDefault="00D75C83"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63E754D4"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CAE2806" w14:textId="77777777" w:rsidR="001E6982" w:rsidRPr="00F76B5E" w:rsidRDefault="001E6982" w:rsidP="00F76B5E">
            <w:pPr>
              <w:ind w:left="360" w:hanging="360"/>
              <w:rPr>
                <w:rFonts w:asciiTheme="majorHAnsi" w:hAnsiTheme="majorHAnsi" w:cs="Calibri"/>
                <w:sz w:val="20"/>
                <w:szCs w:val="20"/>
              </w:rPr>
            </w:pPr>
          </w:p>
        </w:tc>
      </w:tr>
      <w:tr w:rsidR="00897AD4" w:rsidRPr="00F76B5E" w14:paraId="089073DB"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BA92448"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14: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2E19FDE"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54BEFB54"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DBCA19A" w14:textId="77777777" w:rsidR="001E6982" w:rsidRPr="00F76B5E" w:rsidRDefault="001E6982" w:rsidP="00F76B5E">
            <w:pPr>
              <w:ind w:left="360" w:hanging="360"/>
              <w:rPr>
                <w:rFonts w:asciiTheme="majorHAnsi" w:hAnsiTheme="majorHAnsi" w:cs="Calibri"/>
                <w:sz w:val="20"/>
                <w:szCs w:val="20"/>
              </w:rPr>
            </w:pPr>
          </w:p>
        </w:tc>
      </w:tr>
      <w:tr w:rsidR="00897AD4" w:rsidRPr="00F76B5E" w14:paraId="2F6E0CC4"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28B9430B"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15: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64DD675"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5329420F"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0D82771" w14:textId="77777777" w:rsidR="001E6982" w:rsidRPr="00F76B5E" w:rsidRDefault="001E6982" w:rsidP="00F76B5E">
            <w:pPr>
              <w:ind w:left="360" w:hanging="360"/>
              <w:rPr>
                <w:rFonts w:asciiTheme="majorHAnsi" w:hAnsiTheme="majorHAnsi" w:cs="Calibri"/>
                <w:sz w:val="20"/>
                <w:szCs w:val="20"/>
              </w:rPr>
            </w:pPr>
          </w:p>
        </w:tc>
      </w:tr>
      <w:tr w:rsidR="00897AD4" w:rsidRPr="00F76B5E" w14:paraId="1979CB65"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2BEC98A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16: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EA89276"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14078C44"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09CC68D" w14:textId="77777777" w:rsidR="001E6982" w:rsidRPr="00F76B5E" w:rsidRDefault="001E6982" w:rsidP="00F76B5E">
            <w:pPr>
              <w:ind w:left="360" w:hanging="360"/>
              <w:rPr>
                <w:rFonts w:asciiTheme="majorHAnsi" w:hAnsiTheme="majorHAnsi" w:cs="Calibri"/>
                <w:sz w:val="20"/>
                <w:szCs w:val="20"/>
              </w:rPr>
            </w:pPr>
          </w:p>
        </w:tc>
      </w:tr>
      <w:tr w:rsidR="00897AD4" w:rsidRPr="00F76B5E" w14:paraId="54BF8FB2"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707C8FB2"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17: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5A1993B"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538074E1"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210ACBD" w14:textId="77777777" w:rsidR="001E6982" w:rsidRPr="00F76B5E" w:rsidRDefault="001E6982" w:rsidP="00F76B5E">
            <w:pPr>
              <w:ind w:left="360" w:hanging="360"/>
              <w:rPr>
                <w:rFonts w:asciiTheme="majorHAnsi" w:hAnsiTheme="majorHAnsi" w:cs="Calibri"/>
                <w:sz w:val="20"/>
                <w:szCs w:val="20"/>
              </w:rPr>
            </w:pPr>
          </w:p>
        </w:tc>
      </w:tr>
      <w:tr w:rsidR="00897AD4" w:rsidRPr="00F76B5E" w14:paraId="71D4B6B9"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53F892FB"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18: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22B8692"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5AD64B48"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A12E47E" w14:textId="77777777" w:rsidR="001E6982" w:rsidRPr="00F76B5E" w:rsidRDefault="001E6982" w:rsidP="00F76B5E">
            <w:pPr>
              <w:ind w:left="360" w:hanging="360"/>
              <w:rPr>
                <w:rFonts w:asciiTheme="majorHAnsi" w:hAnsiTheme="majorHAnsi" w:cs="Calibri"/>
                <w:sz w:val="20"/>
                <w:szCs w:val="20"/>
              </w:rPr>
            </w:pPr>
          </w:p>
        </w:tc>
      </w:tr>
      <w:tr w:rsidR="00897AD4" w:rsidRPr="00F76B5E" w14:paraId="72D6A283"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0872C834"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19: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772312"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13893B83"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2BCDF7E" w14:textId="77777777" w:rsidR="001E6982" w:rsidRPr="00F76B5E" w:rsidRDefault="001E6982" w:rsidP="00F76B5E">
            <w:pPr>
              <w:ind w:left="360" w:hanging="360"/>
              <w:rPr>
                <w:rFonts w:asciiTheme="majorHAnsi" w:hAnsiTheme="majorHAnsi" w:cs="Calibri"/>
                <w:sz w:val="20"/>
                <w:szCs w:val="20"/>
              </w:rPr>
            </w:pPr>
          </w:p>
        </w:tc>
      </w:tr>
      <w:tr w:rsidR="00897AD4" w:rsidRPr="00F76B5E" w14:paraId="435C06B7" w14:textId="77777777" w:rsidTr="00897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608" w:type="dxa"/>
            <w:tcBorders>
              <w:top w:val="single" w:sz="4" w:space="0" w:color="auto"/>
              <w:left w:val="single" w:sz="4" w:space="0" w:color="auto"/>
              <w:bottom w:val="single" w:sz="4" w:space="0" w:color="auto"/>
              <w:right w:val="single" w:sz="4" w:space="0" w:color="auto"/>
            </w:tcBorders>
            <w:vAlign w:val="center"/>
          </w:tcPr>
          <w:p w14:paraId="2F256F35" w14:textId="77777777" w:rsidR="001E6982" w:rsidRPr="00F76B5E" w:rsidRDefault="001E6982" w:rsidP="00F76B5E">
            <w:pPr>
              <w:ind w:left="360" w:hanging="360"/>
              <w:rPr>
                <w:rFonts w:asciiTheme="majorHAnsi" w:hAnsiTheme="majorHAnsi" w:cs="Calibri"/>
                <w:sz w:val="20"/>
                <w:szCs w:val="20"/>
              </w:rPr>
            </w:pPr>
            <w:r w:rsidRPr="00F76B5E">
              <w:rPr>
                <w:rFonts w:asciiTheme="majorHAnsi" w:hAnsiTheme="majorHAnsi" w:cs="Calibri"/>
                <w:sz w:val="20"/>
                <w:szCs w:val="20"/>
              </w:rPr>
              <w:t xml:space="preserve">20:  </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A280238" w14:textId="77777777" w:rsidR="001E6982" w:rsidRPr="00F76B5E" w:rsidRDefault="001E6982" w:rsidP="00F76B5E">
            <w:pPr>
              <w:ind w:left="360" w:hanging="360"/>
              <w:jc w:val="center"/>
              <w:rPr>
                <w:rFonts w:asciiTheme="majorHAnsi" w:hAnsiTheme="majorHAnsi" w:cs="Calibri"/>
                <w:sz w:val="20"/>
                <w:szCs w:val="20"/>
              </w:rPr>
            </w:pP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Yes  </w:t>
            </w:r>
            <w:r w:rsidRPr="00F76B5E">
              <w:rPr>
                <w:rFonts w:asciiTheme="majorHAnsi" w:hAnsiTheme="majorHAnsi" w:cs="Calibri"/>
                <w:sz w:val="18"/>
                <w:szCs w:val="18"/>
              </w:rPr>
              <w:fldChar w:fldCharType="begin">
                <w:ffData>
                  <w:name w:val="Check3"/>
                  <w:enabled/>
                  <w:calcOnExit w:val="0"/>
                  <w:checkBox>
                    <w:sizeAuto/>
                    <w:default w:val="0"/>
                  </w:checkBox>
                </w:ffData>
              </w:fldChar>
            </w:r>
            <w:r w:rsidRPr="00F76B5E">
              <w:rPr>
                <w:rFonts w:asciiTheme="majorHAnsi" w:hAnsiTheme="majorHAnsi" w:cs="Calibri"/>
                <w:sz w:val="18"/>
                <w:szCs w:val="18"/>
              </w:rPr>
              <w:instrText xml:space="preserve"> FORMCHECKBOX </w:instrText>
            </w:r>
            <w:r w:rsidRPr="00F76B5E">
              <w:rPr>
                <w:rFonts w:asciiTheme="majorHAnsi" w:hAnsiTheme="majorHAnsi" w:cs="Calibri"/>
                <w:sz w:val="18"/>
                <w:szCs w:val="18"/>
              </w:rPr>
            </w:r>
            <w:r w:rsidRPr="00F76B5E">
              <w:rPr>
                <w:rFonts w:asciiTheme="majorHAnsi" w:hAnsiTheme="majorHAnsi" w:cs="Calibri"/>
                <w:sz w:val="18"/>
                <w:szCs w:val="18"/>
              </w:rPr>
              <w:fldChar w:fldCharType="end"/>
            </w:r>
            <w:r w:rsidRPr="00F76B5E">
              <w:rPr>
                <w:rFonts w:asciiTheme="majorHAnsi" w:hAnsiTheme="majorHAnsi" w:cs="Calibri"/>
                <w:sz w:val="18"/>
                <w:szCs w:val="18"/>
              </w:rPr>
              <w:t xml:space="preserve"> No</w:t>
            </w:r>
          </w:p>
        </w:tc>
        <w:tc>
          <w:tcPr>
            <w:tcW w:w="1800" w:type="dxa"/>
            <w:tcBorders>
              <w:top w:val="single" w:sz="4" w:space="0" w:color="auto"/>
              <w:left w:val="single" w:sz="4" w:space="0" w:color="auto"/>
              <w:bottom w:val="single" w:sz="4" w:space="0" w:color="auto"/>
              <w:right w:val="single" w:sz="4" w:space="0" w:color="auto"/>
            </w:tcBorders>
            <w:vAlign w:val="center"/>
          </w:tcPr>
          <w:p w14:paraId="7BEA007F" w14:textId="77777777" w:rsidR="001E6982" w:rsidRPr="00F76B5E" w:rsidRDefault="001E6982" w:rsidP="00F76B5E">
            <w:pPr>
              <w:ind w:left="360" w:hanging="360"/>
              <w:rPr>
                <w:rFonts w:asciiTheme="majorHAnsi" w:hAnsiTheme="majorHAnsi" w:cs="Calibr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B220664" w14:textId="77777777" w:rsidR="001E6982" w:rsidRPr="00F76B5E" w:rsidRDefault="001E6982" w:rsidP="00F76B5E">
            <w:pPr>
              <w:ind w:left="360" w:hanging="360"/>
              <w:rPr>
                <w:rFonts w:asciiTheme="majorHAnsi" w:hAnsiTheme="majorHAnsi" w:cs="Calibri"/>
                <w:sz w:val="20"/>
                <w:szCs w:val="20"/>
              </w:rPr>
            </w:pPr>
          </w:p>
        </w:tc>
      </w:tr>
    </w:tbl>
    <w:p w14:paraId="3C7A72E5" w14:textId="77777777" w:rsidR="001A7268" w:rsidRPr="00F76B5E" w:rsidRDefault="001A7268" w:rsidP="00F76B5E">
      <w:pPr>
        <w:ind w:left="360" w:hanging="360"/>
        <w:rPr>
          <w:rFonts w:asciiTheme="majorHAnsi" w:hAnsiTheme="majorHAnsi" w:cs="Calibri"/>
          <w:sz w:val="2"/>
          <w:szCs w:val="2"/>
        </w:rPr>
      </w:pPr>
    </w:p>
    <w:p w14:paraId="27621545" w14:textId="77777777" w:rsidR="00F76B5E" w:rsidRDefault="00F76B5E" w:rsidP="00F76B5E">
      <w:pPr>
        <w:ind w:left="360" w:hanging="360"/>
        <w:rPr>
          <w:rFonts w:asciiTheme="majorHAnsi" w:hAnsiTheme="majorHAnsi" w:cs="Calibri"/>
        </w:rPr>
        <w:sectPr w:rsidR="00F76B5E" w:rsidSect="007518BF">
          <w:headerReference w:type="default" r:id="rId8"/>
          <w:pgSz w:w="12240" w:h="15840"/>
          <w:pgMar w:top="504" w:right="1440" w:bottom="432" w:left="990" w:header="720" w:footer="720" w:gutter="0"/>
          <w:cols w:space="720"/>
          <w:docGrid w:linePitch="360"/>
        </w:sectPr>
      </w:pPr>
    </w:p>
    <w:p w14:paraId="285D9D5A" w14:textId="07439409" w:rsidR="001A7268" w:rsidRPr="00F76B5E" w:rsidRDefault="00F76B5E" w:rsidP="00F76B5E">
      <w:pPr>
        <w:jc w:val="center"/>
        <w:rPr>
          <w:rFonts w:asciiTheme="majorHAnsi" w:hAnsiTheme="majorHAnsi" w:cs="Calibri"/>
          <w:b/>
          <w:sz w:val="32"/>
          <w:szCs w:val="32"/>
        </w:rPr>
      </w:pPr>
      <w:r>
        <w:rPr>
          <w:rFonts w:asciiTheme="majorHAnsi" w:hAnsiTheme="majorHAnsi" w:cs="Calibri"/>
          <w:b/>
          <w:sz w:val="32"/>
          <w:szCs w:val="32"/>
        </w:rPr>
        <w:lastRenderedPageBreak/>
        <w:t xml:space="preserve">Individual Player </w:t>
      </w:r>
      <w:r w:rsidR="001A7268" w:rsidRPr="00F76B5E">
        <w:rPr>
          <w:rFonts w:asciiTheme="majorHAnsi" w:hAnsiTheme="majorHAnsi" w:cs="Calibri"/>
          <w:b/>
          <w:sz w:val="32"/>
          <w:szCs w:val="32"/>
        </w:rPr>
        <w:t>Ranking System</w:t>
      </w:r>
    </w:p>
    <w:p w14:paraId="2A6A47B5" w14:textId="77777777" w:rsidR="001A7268" w:rsidRPr="00F76B5E" w:rsidRDefault="001A7268" w:rsidP="00F76B5E">
      <w:pPr>
        <w:ind w:left="360" w:hanging="360"/>
        <w:rPr>
          <w:rFonts w:asciiTheme="majorHAnsi" w:hAnsiTheme="majorHAnsi" w:cs="Calibri"/>
        </w:rPr>
      </w:pPr>
    </w:p>
    <w:p w14:paraId="4A4DC591" w14:textId="1E2BDCEB" w:rsidR="001A7268" w:rsidRPr="00F76B5E" w:rsidRDefault="00F76B5E" w:rsidP="00F76B5E">
      <w:pPr>
        <w:pStyle w:val="levels"/>
        <w:spacing w:before="0" w:beforeAutospacing="0" w:after="0" w:afterAutospacing="0"/>
        <w:ind w:left="360" w:hanging="360"/>
        <w:rPr>
          <w:rFonts w:asciiTheme="majorHAnsi" w:hAnsiTheme="majorHAnsi" w:cs="Calibri"/>
          <w:bCs/>
        </w:rPr>
      </w:pPr>
      <w:r w:rsidRPr="00F76B5E">
        <w:rPr>
          <w:rFonts w:asciiTheme="majorHAnsi" w:hAnsiTheme="majorHAnsi" w:cs="Calibri"/>
          <w:bCs/>
        </w:rPr>
        <w:t>We use this information to ensure that overall team levels are as close as possible.</w:t>
      </w:r>
    </w:p>
    <w:p w14:paraId="052E837B" w14:textId="77777777" w:rsidR="00F76B5E" w:rsidRPr="00F76B5E" w:rsidRDefault="00F76B5E" w:rsidP="00F76B5E">
      <w:pPr>
        <w:pStyle w:val="levels"/>
        <w:spacing w:before="0" w:beforeAutospacing="0" w:after="0" w:afterAutospacing="0"/>
        <w:ind w:left="360" w:hanging="360"/>
        <w:rPr>
          <w:rFonts w:asciiTheme="majorHAnsi" w:hAnsiTheme="majorHAnsi" w:cs="Calibri"/>
        </w:rPr>
      </w:pPr>
    </w:p>
    <w:p w14:paraId="24A12B36" w14:textId="77777777" w:rsidR="001A7268" w:rsidRPr="00F76B5E" w:rsidRDefault="001A7268" w:rsidP="00F76B5E">
      <w:pPr>
        <w:pStyle w:val="NormalWeb"/>
        <w:spacing w:before="0" w:beforeAutospacing="0" w:after="0" w:afterAutospacing="0"/>
        <w:ind w:left="360" w:hanging="360"/>
        <w:rPr>
          <w:rFonts w:asciiTheme="majorHAnsi" w:hAnsiTheme="majorHAnsi" w:cs="Calibri"/>
        </w:rPr>
      </w:pPr>
      <w:r w:rsidRPr="00F76B5E">
        <w:rPr>
          <w:rFonts w:asciiTheme="majorHAnsi" w:hAnsiTheme="majorHAnsi" w:cs="Calibri"/>
          <w:b/>
          <w:bCs/>
          <w:i/>
          <w:iCs/>
        </w:rPr>
        <w:t>BEGINNER: The First Part</w:t>
      </w:r>
    </w:p>
    <w:p w14:paraId="7C10A8CA"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1 = </w:t>
      </w:r>
      <w:proofErr w:type="gramStart"/>
      <w:r w:rsidRPr="00F76B5E">
        <w:rPr>
          <w:rFonts w:asciiTheme="majorHAnsi" w:hAnsiTheme="majorHAnsi"/>
        </w:rPr>
        <w:t>This</w:t>
      </w:r>
      <w:proofErr w:type="gramEnd"/>
      <w:r w:rsidRPr="00F76B5E">
        <w:rPr>
          <w:rFonts w:asciiTheme="majorHAnsi" w:hAnsiTheme="majorHAnsi"/>
        </w:rPr>
        <w:t xml:space="preserve"> is your very first time playing hockey.  You have no game experience, never been on skates before and wondering if you should use a right or left handed stick.</w:t>
      </w:r>
    </w:p>
    <w:p w14:paraId="26284D10"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2 = </w:t>
      </w:r>
      <w:proofErr w:type="gramStart"/>
      <w:r w:rsidRPr="00F76B5E">
        <w:rPr>
          <w:rFonts w:asciiTheme="majorHAnsi" w:hAnsiTheme="majorHAnsi"/>
        </w:rPr>
        <w:t>You</w:t>
      </w:r>
      <w:proofErr w:type="gramEnd"/>
      <w:r w:rsidRPr="00F76B5E">
        <w:rPr>
          <w:rFonts w:asciiTheme="majorHAnsi" w:hAnsiTheme="majorHAnsi"/>
        </w:rPr>
        <w:t xml:space="preserve"> have no organized hockey experience, but do have basic skating skills, you are able to skate forward and do a basic stop.  You have little or no stick-handling abilities.</w:t>
      </w:r>
    </w:p>
    <w:p w14:paraId="73212611"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3 = </w:t>
      </w:r>
      <w:proofErr w:type="gramStart"/>
      <w:r w:rsidRPr="00F76B5E">
        <w:rPr>
          <w:rFonts w:asciiTheme="majorHAnsi" w:hAnsiTheme="majorHAnsi"/>
        </w:rPr>
        <w:t>You</w:t>
      </w:r>
      <w:proofErr w:type="gramEnd"/>
      <w:r w:rsidRPr="00F76B5E">
        <w:rPr>
          <w:rFonts w:asciiTheme="majorHAnsi" w:hAnsiTheme="majorHAnsi"/>
        </w:rPr>
        <w:t xml:space="preserve"> have taken a few classes or clinics, but have never played on a team.  You have basic skating skills and stick-handling abilities.</w:t>
      </w:r>
    </w:p>
    <w:p w14:paraId="0915E698" w14:textId="25E3B9C2" w:rsidR="001A7268" w:rsidRPr="00F76B5E" w:rsidRDefault="001A7268" w:rsidP="00F76B5E">
      <w:pPr>
        <w:pStyle w:val="NormalWeb"/>
        <w:spacing w:before="0" w:beforeAutospacing="0" w:after="0" w:afterAutospacing="0"/>
        <w:ind w:left="360" w:hanging="360"/>
        <w:rPr>
          <w:rFonts w:asciiTheme="majorHAnsi" w:hAnsiTheme="majorHAnsi" w:cs="Calibri"/>
        </w:rPr>
      </w:pPr>
    </w:p>
    <w:p w14:paraId="58436BF9" w14:textId="77777777" w:rsidR="001B18FA" w:rsidRPr="00F76B5E" w:rsidRDefault="001B18FA" w:rsidP="00F76B5E">
      <w:pPr>
        <w:pStyle w:val="NormalWeb"/>
        <w:spacing w:before="0" w:beforeAutospacing="0" w:after="0" w:afterAutospacing="0"/>
        <w:ind w:left="360" w:hanging="360"/>
        <w:rPr>
          <w:rFonts w:asciiTheme="majorHAnsi" w:hAnsiTheme="majorHAnsi" w:cs="Calibri"/>
        </w:rPr>
      </w:pPr>
    </w:p>
    <w:p w14:paraId="283BFB82" w14:textId="77777777" w:rsidR="001A7268" w:rsidRPr="00F76B5E" w:rsidRDefault="001A7268" w:rsidP="00F76B5E">
      <w:pPr>
        <w:pStyle w:val="NormalWeb"/>
        <w:spacing w:before="0" w:beforeAutospacing="0" w:after="0" w:afterAutospacing="0"/>
        <w:ind w:left="360" w:hanging="360"/>
        <w:rPr>
          <w:rFonts w:asciiTheme="majorHAnsi" w:hAnsiTheme="majorHAnsi" w:cs="Calibri"/>
        </w:rPr>
      </w:pPr>
      <w:r w:rsidRPr="00F76B5E">
        <w:rPr>
          <w:rFonts w:asciiTheme="majorHAnsi" w:hAnsiTheme="majorHAnsi" w:cs="Calibri"/>
          <w:b/>
          <w:bCs/>
          <w:i/>
          <w:iCs/>
        </w:rPr>
        <w:t>NOVICE: A Person New To A Field Or Activity</w:t>
      </w:r>
    </w:p>
    <w:p w14:paraId="7EE0BD22" w14:textId="77777777" w:rsidR="00F76B5E" w:rsidRPr="00F76B5E" w:rsidRDefault="00F76B5E" w:rsidP="00F76B5E">
      <w:pPr>
        <w:ind w:left="360" w:hanging="360"/>
        <w:rPr>
          <w:rFonts w:asciiTheme="majorHAnsi" w:hAnsiTheme="majorHAnsi"/>
        </w:rPr>
      </w:pPr>
      <w:r w:rsidRPr="00F76B5E">
        <w:rPr>
          <w:rFonts w:asciiTheme="majorHAnsi" w:hAnsiTheme="majorHAnsi"/>
        </w:rPr>
        <w:t>4 = You have played on a team and you are currently learning rules of play, positioning, and beginning to learn incorporation of stick handling with skating skills.</w:t>
      </w:r>
    </w:p>
    <w:p w14:paraId="0EC4B26C" w14:textId="77777777" w:rsidR="00F76B5E" w:rsidRPr="00F76B5E" w:rsidRDefault="00F76B5E" w:rsidP="00F76B5E">
      <w:pPr>
        <w:ind w:left="360" w:hanging="360"/>
        <w:rPr>
          <w:rFonts w:asciiTheme="majorHAnsi" w:hAnsiTheme="majorHAnsi"/>
        </w:rPr>
      </w:pPr>
      <w:r w:rsidRPr="00F76B5E">
        <w:rPr>
          <w:rFonts w:asciiTheme="majorHAnsi" w:hAnsiTheme="majorHAnsi"/>
        </w:rPr>
        <w:t>5 = You have mastered basic skating skills, and are undertaking intermediate skating skills (crossovers, forward/backward transitions), progressing with basic puck handling, passing and shooting, have a basic understanding of rules of play.</w:t>
      </w:r>
    </w:p>
    <w:p w14:paraId="65C7FDDF" w14:textId="75404FCE" w:rsidR="001A7268" w:rsidRPr="00F76B5E" w:rsidRDefault="001A7268" w:rsidP="00F76B5E">
      <w:pPr>
        <w:pStyle w:val="NormalWeb"/>
        <w:spacing w:before="0" w:beforeAutospacing="0" w:after="0" w:afterAutospacing="0"/>
        <w:ind w:left="360" w:hanging="360"/>
        <w:rPr>
          <w:rFonts w:asciiTheme="majorHAnsi" w:hAnsiTheme="majorHAnsi" w:cs="Calibri"/>
        </w:rPr>
      </w:pPr>
    </w:p>
    <w:p w14:paraId="2D921177" w14:textId="77777777" w:rsidR="001B18FA" w:rsidRPr="00F76B5E" w:rsidRDefault="001B18FA" w:rsidP="00F76B5E">
      <w:pPr>
        <w:pStyle w:val="NormalWeb"/>
        <w:spacing w:before="0" w:beforeAutospacing="0" w:after="0" w:afterAutospacing="0"/>
        <w:ind w:left="360" w:hanging="360"/>
        <w:rPr>
          <w:rFonts w:asciiTheme="majorHAnsi" w:hAnsiTheme="majorHAnsi" w:cs="Calibri"/>
          <w:b/>
          <w:bCs/>
          <w:i/>
          <w:iCs/>
        </w:rPr>
      </w:pPr>
    </w:p>
    <w:p w14:paraId="44635364" w14:textId="77777777" w:rsidR="001A7268" w:rsidRPr="00F76B5E" w:rsidRDefault="001A7268" w:rsidP="00F76B5E">
      <w:pPr>
        <w:pStyle w:val="NormalWeb"/>
        <w:spacing w:before="0" w:beforeAutospacing="0" w:after="0" w:afterAutospacing="0"/>
        <w:ind w:left="360" w:hanging="360"/>
        <w:rPr>
          <w:rFonts w:asciiTheme="majorHAnsi" w:hAnsiTheme="majorHAnsi" w:cs="Calibri"/>
        </w:rPr>
      </w:pPr>
      <w:r w:rsidRPr="00F76B5E">
        <w:rPr>
          <w:rFonts w:asciiTheme="majorHAnsi" w:hAnsiTheme="majorHAnsi" w:cs="Calibri"/>
          <w:b/>
          <w:bCs/>
          <w:i/>
          <w:iCs/>
        </w:rPr>
        <w:t>INTERMEDIATE: Occurring Between Two Extremes</w:t>
      </w:r>
    </w:p>
    <w:p w14:paraId="2C98AD85" w14:textId="77777777" w:rsidR="00F76B5E" w:rsidRPr="00F76B5E" w:rsidRDefault="00F76B5E" w:rsidP="00F76B5E">
      <w:pPr>
        <w:ind w:left="360" w:hanging="360"/>
        <w:rPr>
          <w:rFonts w:asciiTheme="majorHAnsi" w:hAnsiTheme="majorHAnsi"/>
        </w:rPr>
      </w:pPr>
      <w:r w:rsidRPr="00F76B5E">
        <w:rPr>
          <w:rFonts w:asciiTheme="majorHAnsi" w:hAnsiTheme="majorHAnsi"/>
        </w:rPr>
        <w:t>6 = You are comfortable with basic stick handling and passing, you focus on mastering intermediate skating skills, improving passing and shooting.  You are learning strategic concepts such as breakouts, face offs, power plays and penalty killing.</w:t>
      </w:r>
    </w:p>
    <w:p w14:paraId="784599F6"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7 = </w:t>
      </w:r>
      <w:proofErr w:type="gramStart"/>
      <w:r w:rsidRPr="00F76B5E">
        <w:rPr>
          <w:rFonts w:asciiTheme="majorHAnsi" w:hAnsiTheme="majorHAnsi"/>
        </w:rPr>
        <w:t>You</w:t>
      </w:r>
      <w:proofErr w:type="gramEnd"/>
      <w:r w:rsidRPr="00F76B5E">
        <w:rPr>
          <w:rFonts w:asciiTheme="majorHAnsi" w:hAnsiTheme="majorHAnsi"/>
        </w:rPr>
        <w:t xml:space="preserve"> are confident with intermediate skating skills, solid passing, and are developing your shot.  You are learning to execute strategic concepts and structured plays, developing the ability to apply advanced concepts in game situations… Now if I only had a move…</w:t>
      </w:r>
    </w:p>
    <w:p w14:paraId="2130599F" w14:textId="25707D0E" w:rsidR="00F76B5E" w:rsidRPr="00F76B5E" w:rsidRDefault="00F76B5E" w:rsidP="00F76B5E">
      <w:pPr>
        <w:ind w:left="360" w:hanging="360"/>
        <w:rPr>
          <w:rFonts w:asciiTheme="majorHAnsi" w:hAnsiTheme="majorHAnsi"/>
        </w:rPr>
      </w:pPr>
      <w:r w:rsidRPr="00F76B5E">
        <w:rPr>
          <w:rFonts w:asciiTheme="majorHAnsi" w:hAnsiTheme="majorHAnsi"/>
        </w:rPr>
        <w:t xml:space="preserve">8 = </w:t>
      </w:r>
      <w:proofErr w:type="gramStart"/>
      <w:r w:rsidRPr="00F76B5E">
        <w:rPr>
          <w:rFonts w:asciiTheme="majorHAnsi" w:hAnsiTheme="majorHAnsi"/>
        </w:rPr>
        <w:t>You</w:t>
      </w:r>
      <w:proofErr w:type="gramEnd"/>
      <w:r w:rsidRPr="00F76B5E">
        <w:rPr>
          <w:rFonts w:asciiTheme="majorHAnsi" w:hAnsiTheme="majorHAnsi"/>
        </w:rPr>
        <w:t xml:space="preserve"> are confident with intermediate skating skills and have a few basic stick-handling moves developed.  You are comfortable playing </w:t>
      </w:r>
      <w:proofErr w:type="gramStart"/>
      <w:r w:rsidRPr="00F76B5E">
        <w:rPr>
          <w:rFonts w:asciiTheme="majorHAnsi" w:hAnsiTheme="majorHAnsi"/>
        </w:rPr>
        <w:t xml:space="preserve">either defense </w:t>
      </w:r>
      <w:r>
        <w:rPr>
          <w:rFonts w:asciiTheme="majorHAnsi" w:hAnsiTheme="majorHAnsi"/>
        </w:rPr>
        <w:t>and</w:t>
      </w:r>
      <w:proofErr w:type="gramEnd"/>
      <w:r w:rsidRPr="00F76B5E">
        <w:rPr>
          <w:rFonts w:asciiTheme="majorHAnsi" w:hAnsiTheme="majorHAnsi"/>
        </w:rPr>
        <w:t xml:space="preserve"> forward.</w:t>
      </w:r>
    </w:p>
    <w:p w14:paraId="3D94DD2B" w14:textId="77777777" w:rsidR="001B18FA" w:rsidRDefault="001B18FA" w:rsidP="00F76B5E">
      <w:pPr>
        <w:pStyle w:val="NormalWeb"/>
        <w:spacing w:before="0" w:beforeAutospacing="0" w:after="0" w:afterAutospacing="0"/>
        <w:ind w:left="360" w:hanging="360"/>
        <w:rPr>
          <w:rFonts w:asciiTheme="majorHAnsi" w:hAnsiTheme="majorHAnsi" w:cs="Calibri"/>
          <w:b/>
          <w:bCs/>
          <w:i/>
          <w:iCs/>
        </w:rPr>
      </w:pPr>
    </w:p>
    <w:p w14:paraId="0B70BE70" w14:textId="77777777" w:rsidR="00F76B5E" w:rsidRPr="00F76B5E" w:rsidRDefault="00F76B5E" w:rsidP="00F76B5E">
      <w:pPr>
        <w:pStyle w:val="NormalWeb"/>
        <w:spacing w:before="0" w:beforeAutospacing="0" w:after="0" w:afterAutospacing="0"/>
        <w:ind w:left="360" w:hanging="360"/>
        <w:rPr>
          <w:rFonts w:asciiTheme="majorHAnsi" w:hAnsiTheme="majorHAnsi" w:cs="Calibri"/>
          <w:b/>
          <w:bCs/>
          <w:i/>
          <w:iCs/>
        </w:rPr>
      </w:pPr>
    </w:p>
    <w:p w14:paraId="6DC4EF8A" w14:textId="77777777" w:rsidR="001A7268" w:rsidRPr="00F76B5E" w:rsidRDefault="001A7268" w:rsidP="00F76B5E">
      <w:pPr>
        <w:pStyle w:val="NormalWeb"/>
        <w:spacing w:before="0" w:beforeAutospacing="0" w:after="0" w:afterAutospacing="0"/>
        <w:ind w:left="360" w:hanging="360"/>
        <w:rPr>
          <w:rFonts w:asciiTheme="majorHAnsi" w:hAnsiTheme="majorHAnsi" w:cs="Calibri"/>
        </w:rPr>
      </w:pPr>
      <w:r w:rsidRPr="00F76B5E">
        <w:rPr>
          <w:rFonts w:asciiTheme="majorHAnsi" w:hAnsiTheme="majorHAnsi" w:cs="Calibri"/>
          <w:b/>
          <w:bCs/>
          <w:i/>
          <w:iCs/>
        </w:rPr>
        <w:t>INTERMEDIATE/ADVANCED: Somewhere Up There</w:t>
      </w:r>
    </w:p>
    <w:p w14:paraId="41C9728D"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9 = </w:t>
      </w:r>
      <w:proofErr w:type="gramStart"/>
      <w:r w:rsidRPr="00F76B5E">
        <w:rPr>
          <w:rFonts w:asciiTheme="majorHAnsi" w:hAnsiTheme="majorHAnsi"/>
        </w:rPr>
        <w:t>You</w:t>
      </w:r>
      <w:proofErr w:type="gramEnd"/>
      <w:r w:rsidRPr="00F76B5E">
        <w:rPr>
          <w:rFonts w:asciiTheme="majorHAnsi" w:hAnsiTheme="majorHAnsi"/>
        </w:rPr>
        <w:t xml:space="preserve"> have mastered intermediate skating skills, are confident in your stick handling abilities.  You have a thorough understanding of the game, and have the ability to execute plays.</w:t>
      </w:r>
    </w:p>
    <w:p w14:paraId="683C7279"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10 = </w:t>
      </w:r>
      <w:proofErr w:type="gramStart"/>
      <w:r w:rsidRPr="00F76B5E">
        <w:rPr>
          <w:rFonts w:asciiTheme="majorHAnsi" w:hAnsiTheme="majorHAnsi"/>
        </w:rPr>
        <w:t>You</w:t>
      </w:r>
      <w:proofErr w:type="gramEnd"/>
      <w:r w:rsidRPr="00F76B5E">
        <w:rPr>
          <w:rFonts w:asciiTheme="majorHAnsi" w:hAnsiTheme="majorHAnsi"/>
        </w:rPr>
        <w:t xml:space="preserve"> have excellent skating and puck handling abilities, consistently execute plays, and finally have a few moves.</w:t>
      </w:r>
    </w:p>
    <w:p w14:paraId="12F58182" w14:textId="77777777" w:rsidR="001B18FA" w:rsidRDefault="001B18FA" w:rsidP="00F76B5E">
      <w:pPr>
        <w:pStyle w:val="NormalWeb"/>
        <w:spacing w:before="0" w:beforeAutospacing="0" w:after="0" w:afterAutospacing="0"/>
        <w:ind w:left="360" w:hanging="360"/>
        <w:rPr>
          <w:rFonts w:asciiTheme="majorHAnsi" w:hAnsiTheme="majorHAnsi" w:cs="Calibri"/>
          <w:b/>
          <w:bCs/>
          <w:i/>
          <w:iCs/>
        </w:rPr>
      </w:pPr>
    </w:p>
    <w:p w14:paraId="7F469365" w14:textId="77777777" w:rsidR="00F76B5E" w:rsidRPr="00F76B5E" w:rsidRDefault="00F76B5E" w:rsidP="00F76B5E">
      <w:pPr>
        <w:pStyle w:val="NormalWeb"/>
        <w:spacing w:before="0" w:beforeAutospacing="0" w:after="0" w:afterAutospacing="0"/>
        <w:ind w:left="360" w:hanging="360"/>
        <w:rPr>
          <w:rFonts w:asciiTheme="majorHAnsi" w:hAnsiTheme="majorHAnsi" w:cs="Calibri"/>
          <w:b/>
          <w:bCs/>
          <w:i/>
          <w:iCs/>
        </w:rPr>
      </w:pPr>
    </w:p>
    <w:p w14:paraId="4DE980A2" w14:textId="77777777" w:rsidR="001A7268" w:rsidRPr="00F76B5E" w:rsidRDefault="001A7268" w:rsidP="00F76B5E">
      <w:pPr>
        <w:pStyle w:val="NormalWeb"/>
        <w:spacing w:before="0" w:beforeAutospacing="0" w:after="0" w:afterAutospacing="0"/>
        <w:ind w:left="360" w:hanging="360"/>
        <w:rPr>
          <w:rFonts w:asciiTheme="majorHAnsi" w:hAnsiTheme="majorHAnsi" w:cs="Calibri"/>
        </w:rPr>
      </w:pPr>
      <w:r w:rsidRPr="00F76B5E">
        <w:rPr>
          <w:rFonts w:asciiTheme="majorHAnsi" w:hAnsiTheme="majorHAnsi" w:cs="Calibri"/>
          <w:b/>
          <w:bCs/>
          <w:i/>
          <w:iCs/>
        </w:rPr>
        <w:t>ADVANCED: At a Higher Level Than Others</w:t>
      </w:r>
    </w:p>
    <w:p w14:paraId="35FA3C50" w14:textId="77777777" w:rsidR="00F76B5E" w:rsidRPr="00F76B5E" w:rsidRDefault="00F76B5E" w:rsidP="00F76B5E">
      <w:pPr>
        <w:ind w:left="360" w:hanging="360"/>
        <w:rPr>
          <w:rFonts w:asciiTheme="majorHAnsi" w:hAnsiTheme="majorHAnsi"/>
        </w:rPr>
      </w:pPr>
      <w:r w:rsidRPr="00F76B5E">
        <w:rPr>
          <w:rFonts w:asciiTheme="majorHAnsi" w:hAnsiTheme="majorHAnsi"/>
        </w:rPr>
        <w:t xml:space="preserve">11 = </w:t>
      </w:r>
      <w:proofErr w:type="gramStart"/>
      <w:r w:rsidRPr="00F76B5E">
        <w:rPr>
          <w:rFonts w:asciiTheme="majorHAnsi" w:hAnsiTheme="majorHAnsi"/>
        </w:rPr>
        <w:t>You</w:t>
      </w:r>
      <w:proofErr w:type="gramEnd"/>
      <w:r w:rsidRPr="00F76B5E">
        <w:rPr>
          <w:rFonts w:asciiTheme="majorHAnsi" w:hAnsiTheme="majorHAnsi"/>
        </w:rPr>
        <w:t xml:space="preserve"> played club level college hockey, high school or youth program within the last 5 years. </w:t>
      </w:r>
    </w:p>
    <w:p w14:paraId="5B650EB2" w14:textId="27A56A5F" w:rsidR="001A7268" w:rsidRPr="00F76B5E" w:rsidRDefault="00F76B5E" w:rsidP="00F76B5E">
      <w:pPr>
        <w:ind w:left="360" w:hanging="360"/>
        <w:rPr>
          <w:rFonts w:asciiTheme="majorHAnsi" w:hAnsiTheme="majorHAnsi"/>
        </w:rPr>
      </w:pPr>
      <w:r w:rsidRPr="00F76B5E">
        <w:rPr>
          <w:rFonts w:asciiTheme="majorHAnsi" w:hAnsiTheme="majorHAnsi"/>
        </w:rPr>
        <w:t xml:space="preserve">12 = </w:t>
      </w:r>
      <w:proofErr w:type="gramStart"/>
      <w:r w:rsidRPr="00F76B5E">
        <w:rPr>
          <w:rFonts w:asciiTheme="majorHAnsi" w:hAnsiTheme="majorHAnsi"/>
        </w:rPr>
        <w:t>You</w:t>
      </w:r>
      <w:proofErr w:type="gramEnd"/>
      <w:r w:rsidRPr="00F76B5E">
        <w:rPr>
          <w:rFonts w:asciiTheme="majorHAnsi" w:hAnsiTheme="majorHAnsi"/>
        </w:rPr>
        <w:t xml:space="preserve"> currently or recently played college hockey (D III or higher).</w:t>
      </w:r>
    </w:p>
    <w:sectPr w:rsidR="001A7268" w:rsidRPr="00F76B5E" w:rsidSect="007518BF">
      <w:headerReference w:type="default" r:id="rId9"/>
      <w:pgSz w:w="12240" w:h="15840"/>
      <w:pgMar w:top="504" w:right="1440" w:bottom="432"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61C29" w14:textId="77777777" w:rsidR="00FA2731" w:rsidRDefault="00FA2731">
      <w:r>
        <w:separator/>
      </w:r>
    </w:p>
  </w:endnote>
  <w:endnote w:type="continuationSeparator" w:id="0">
    <w:p w14:paraId="29CF7A05" w14:textId="77777777" w:rsidR="00FA2731" w:rsidRDefault="00FA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A8B7" w14:textId="77777777" w:rsidR="00FA2731" w:rsidRDefault="00FA2731">
      <w:r>
        <w:separator/>
      </w:r>
    </w:p>
  </w:footnote>
  <w:footnote w:type="continuationSeparator" w:id="0">
    <w:p w14:paraId="32281757" w14:textId="77777777" w:rsidR="00FA2731" w:rsidRDefault="00FA2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5A99" w14:textId="7716DC08" w:rsidR="001E6982" w:rsidRDefault="001B18FA" w:rsidP="001B18FA">
    <w:pPr>
      <w:pStyle w:val="Header"/>
      <w:ind w:left="-630"/>
      <w:jc w:val="right"/>
      <w:rPr>
        <w:rFonts w:ascii="Arial Black" w:hAnsi="Arial Black"/>
        <w:b/>
        <w:sz w:val="32"/>
        <w:szCs w:val="32"/>
      </w:rPr>
    </w:pPr>
    <w:r>
      <w:rPr>
        <w:noProof/>
      </w:rPr>
      <w:drawing>
        <wp:anchor distT="0" distB="0" distL="114300" distR="114300" simplePos="0" relativeHeight="251658240" behindDoc="0" locked="0" layoutInCell="1" allowOverlap="1" wp14:anchorId="30C3EFE7" wp14:editId="70C2BF07">
          <wp:simplePos x="0" y="0"/>
          <wp:positionH relativeFrom="column">
            <wp:posOffset>-228600</wp:posOffset>
          </wp:positionH>
          <wp:positionV relativeFrom="paragraph">
            <wp:posOffset>-137160</wp:posOffset>
          </wp:positionV>
          <wp:extent cx="2701290" cy="666750"/>
          <wp:effectExtent l="0" t="0" r="0" b="0"/>
          <wp:wrapTight wrapText="bothSides">
            <wp:wrapPolygon edited="0">
              <wp:start x="3453" y="0"/>
              <wp:lineTo x="2031" y="823"/>
              <wp:lineTo x="0" y="9051"/>
              <wp:lineTo x="0" y="15634"/>
              <wp:lineTo x="203" y="19749"/>
              <wp:lineTo x="406" y="20571"/>
              <wp:lineTo x="1219" y="20571"/>
              <wp:lineTo x="18076" y="19749"/>
              <wp:lineTo x="20717" y="18926"/>
              <wp:lineTo x="20310" y="13989"/>
              <wp:lineTo x="21326" y="2469"/>
              <wp:lineTo x="20920" y="823"/>
              <wp:lineTo x="4468" y="0"/>
              <wp:lineTo x="345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1290" cy="666750"/>
                  </a:xfrm>
                  <a:prstGeom prst="rect">
                    <a:avLst/>
                  </a:prstGeom>
                </pic:spPr>
              </pic:pic>
            </a:graphicData>
          </a:graphic>
          <wp14:sizeRelH relativeFrom="page">
            <wp14:pctWidth>0</wp14:pctWidth>
          </wp14:sizeRelH>
          <wp14:sizeRelV relativeFrom="page">
            <wp14:pctHeight>0</wp14:pctHeight>
          </wp14:sizeRelV>
        </wp:anchor>
      </w:drawing>
    </w:r>
    <w:r w:rsidR="00ED4CAD">
      <w:rPr>
        <w:rFonts w:ascii="Arial Black" w:hAnsi="Arial Black"/>
        <w:b/>
        <w:sz w:val="32"/>
        <w:szCs w:val="32"/>
      </w:rPr>
      <w:t>2014-15</w:t>
    </w:r>
    <w:r w:rsidR="001E6982">
      <w:rPr>
        <w:rFonts w:ascii="Arial Black" w:hAnsi="Arial Black"/>
        <w:b/>
        <w:sz w:val="32"/>
        <w:szCs w:val="32"/>
      </w:rPr>
      <w:t xml:space="preserve"> TEAM SIGN-UP FORM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3AC40" w14:textId="43B41FA7" w:rsidR="00F76B5E" w:rsidRDefault="00F76B5E" w:rsidP="001B18FA">
    <w:pPr>
      <w:pStyle w:val="Header"/>
      <w:ind w:left="-630"/>
      <w:jc w:val="right"/>
      <w:rPr>
        <w:rFonts w:ascii="Arial Black" w:hAnsi="Arial Black"/>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1F6F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BA"/>
    <w:rsid w:val="0009184C"/>
    <w:rsid w:val="000B247D"/>
    <w:rsid w:val="00166D10"/>
    <w:rsid w:val="00173D38"/>
    <w:rsid w:val="001A7268"/>
    <w:rsid w:val="001B18FA"/>
    <w:rsid w:val="001E6982"/>
    <w:rsid w:val="002937AF"/>
    <w:rsid w:val="002A3DBA"/>
    <w:rsid w:val="00304F13"/>
    <w:rsid w:val="00455F54"/>
    <w:rsid w:val="005668C1"/>
    <w:rsid w:val="006E3A2B"/>
    <w:rsid w:val="007518BF"/>
    <w:rsid w:val="0083226D"/>
    <w:rsid w:val="008678B6"/>
    <w:rsid w:val="00897AD4"/>
    <w:rsid w:val="008C3A83"/>
    <w:rsid w:val="00A845AF"/>
    <w:rsid w:val="00AD5CED"/>
    <w:rsid w:val="00B50D51"/>
    <w:rsid w:val="00B607D7"/>
    <w:rsid w:val="00BB662C"/>
    <w:rsid w:val="00D423C0"/>
    <w:rsid w:val="00D75C83"/>
    <w:rsid w:val="00EB4846"/>
    <w:rsid w:val="00ED4CAD"/>
    <w:rsid w:val="00F152CC"/>
    <w:rsid w:val="00F76B5E"/>
    <w:rsid w:val="00FA2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F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levels">
    <w:name w:val="levels"/>
    <w:basedOn w:val="Normal"/>
    <w:rsid w:val="001A7268"/>
    <w:pPr>
      <w:spacing w:before="100" w:beforeAutospacing="1" w:after="100" w:afterAutospacing="1"/>
    </w:pPr>
  </w:style>
  <w:style w:type="paragraph" w:styleId="NormalWeb">
    <w:name w:val="Normal (Web)"/>
    <w:basedOn w:val="Normal"/>
    <w:uiPriority w:val="99"/>
    <w:semiHidden/>
    <w:unhideWhenUsed/>
    <w:rsid w:val="001A7268"/>
    <w:pPr>
      <w:spacing w:before="100" w:beforeAutospacing="1" w:after="100" w:afterAutospacing="1"/>
    </w:pPr>
  </w:style>
  <w:style w:type="character" w:styleId="Hyperlink">
    <w:name w:val="Hyperlink"/>
    <w:uiPriority w:val="99"/>
    <w:unhideWhenUsed/>
    <w:rsid w:val="00455F54"/>
    <w:rPr>
      <w:color w:val="0000FF"/>
      <w:u w:val="single"/>
    </w:rPr>
  </w:style>
  <w:style w:type="character" w:styleId="FollowedHyperlink">
    <w:name w:val="FollowedHyperlink"/>
    <w:basedOn w:val="DefaultParagraphFont"/>
    <w:uiPriority w:val="99"/>
    <w:semiHidden/>
    <w:unhideWhenUsed/>
    <w:rsid w:val="00D75C83"/>
    <w:rPr>
      <w:color w:val="800080" w:themeColor="followedHyperlink"/>
      <w:u w:val="single"/>
    </w:rPr>
  </w:style>
  <w:style w:type="paragraph" w:styleId="BalloonText">
    <w:name w:val="Balloon Text"/>
    <w:basedOn w:val="Normal"/>
    <w:link w:val="BalloonTextChar"/>
    <w:uiPriority w:val="99"/>
    <w:semiHidden/>
    <w:unhideWhenUsed/>
    <w:rsid w:val="001B1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8F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levels">
    <w:name w:val="levels"/>
    <w:basedOn w:val="Normal"/>
    <w:rsid w:val="001A7268"/>
    <w:pPr>
      <w:spacing w:before="100" w:beforeAutospacing="1" w:after="100" w:afterAutospacing="1"/>
    </w:pPr>
  </w:style>
  <w:style w:type="paragraph" w:styleId="NormalWeb">
    <w:name w:val="Normal (Web)"/>
    <w:basedOn w:val="Normal"/>
    <w:uiPriority w:val="99"/>
    <w:semiHidden/>
    <w:unhideWhenUsed/>
    <w:rsid w:val="001A7268"/>
    <w:pPr>
      <w:spacing w:before="100" w:beforeAutospacing="1" w:after="100" w:afterAutospacing="1"/>
    </w:pPr>
  </w:style>
  <w:style w:type="character" w:styleId="Hyperlink">
    <w:name w:val="Hyperlink"/>
    <w:uiPriority w:val="99"/>
    <w:unhideWhenUsed/>
    <w:rsid w:val="00455F54"/>
    <w:rPr>
      <w:color w:val="0000FF"/>
      <w:u w:val="single"/>
    </w:rPr>
  </w:style>
  <w:style w:type="character" w:styleId="FollowedHyperlink">
    <w:name w:val="FollowedHyperlink"/>
    <w:basedOn w:val="DefaultParagraphFont"/>
    <w:uiPriority w:val="99"/>
    <w:semiHidden/>
    <w:unhideWhenUsed/>
    <w:rsid w:val="00D75C83"/>
    <w:rPr>
      <w:color w:val="800080" w:themeColor="followedHyperlink"/>
      <w:u w:val="single"/>
    </w:rPr>
  </w:style>
  <w:style w:type="paragraph" w:styleId="BalloonText">
    <w:name w:val="Balloon Text"/>
    <w:basedOn w:val="Normal"/>
    <w:link w:val="BalloonTextChar"/>
    <w:uiPriority w:val="99"/>
    <w:semiHidden/>
    <w:unhideWhenUsed/>
    <w:rsid w:val="001B1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8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50065">
      <w:bodyDiv w:val="1"/>
      <w:marLeft w:val="0"/>
      <w:marRight w:val="0"/>
      <w:marTop w:val="0"/>
      <w:marBottom w:val="0"/>
      <w:divBdr>
        <w:top w:val="none" w:sz="0" w:space="0" w:color="auto"/>
        <w:left w:val="none" w:sz="0" w:space="0" w:color="auto"/>
        <w:bottom w:val="none" w:sz="0" w:space="0" w:color="auto"/>
        <w:right w:val="none" w:sz="0" w:space="0" w:color="auto"/>
      </w:divBdr>
    </w:div>
    <w:div w:id="605356536">
      <w:bodyDiv w:val="1"/>
      <w:marLeft w:val="0"/>
      <w:marRight w:val="0"/>
      <w:marTop w:val="0"/>
      <w:marBottom w:val="0"/>
      <w:divBdr>
        <w:top w:val="none" w:sz="0" w:space="0" w:color="auto"/>
        <w:left w:val="none" w:sz="0" w:space="0" w:color="auto"/>
        <w:bottom w:val="none" w:sz="0" w:space="0" w:color="auto"/>
        <w:right w:val="none" w:sz="0" w:space="0" w:color="auto"/>
      </w:divBdr>
    </w:div>
    <w:div w:id="9291245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TEAM</vt:lpstr>
    </vt:vector>
  </TitlesOfParts>
  <Company>Emmis Communication Corp</Company>
  <LinksUpToDate>false</LinksUpToDate>
  <CharactersWithSpaces>3905</CharactersWithSpaces>
  <SharedDoc>false</SharedDoc>
  <HLinks>
    <vt:vector size="12" baseType="variant">
      <vt:variant>
        <vt:i4>7405662</vt:i4>
      </vt:variant>
      <vt:variant>
        <vt:i4>3</vt:i4>
      </vt:variant>
      <vt:variant>
        <vt:i4>0</vt:i4>
      </vt:variant>
      <vt:variant>
        <vt:i4>5</vt:i4>
      </vt:variant>
      <vt:variant>
        <vt:lpwstr>mailto:pford@sbcglobal.net</vt:lpwstr>
      </vt:variant>
      <vt:variant>
        <vt:lpwstr/>
      </vt:variant>
      <vt:variant>
        <vt:i4>1703994</vt:i4>
      </vt:variant>
      <vt:variant>
        <vt:i4>0</vt:i4>
      </vt:variant>
      <vt:variant>
        <vt:i4>0</vt:i4>
      </vt:variant>
      <vt:variant>
        <vt:i4>5</vt:i4>
      </vt:variant>
      <vt:variant>
        <vt:lpwstr>mailto:msconducthockey@gmail.com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dc:title>
  <dc:subject/>
  <dc:creator>spadulo</dc:creator>
  <cp:keywords/>
  <cp:lastModifiedBy>Betsy Gates-Ehlers</cp:lastModifiedBy>
  <cp:revision>2</cp:revision>
  <cp:lastPrinted>2010-08-02T20:43:00Z</cp:lastPrinted>
  <dcterms:created xsi:type="dcterms:W3CDTF">2014-08-04T15:10:00Z</dcterms:created>
  <dcterms:modified xsi:type="dcterms:W3CDTF">2014-08-04T15:10:00Z</dcterms:modified>
</cp:coreProperties>
</file>