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1540" w14:textId="3879C19A" w:rsidR="00962B8B" w:rsidRPr="005657A2" w:rsidRDefault="005657A2">
      <w:pPr>
        <w:pStyle w:val="Heading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5657A2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HORIZON HUSKIES WRESTLING </w:t>
      </w:r>
    </w:p>
    <w:p w14:paraId="4F8203B4" w14:textId="77777777" w:rsidR="00962B8B" w:rsidRPr="005657A2" w:rsidRDefault="00000000">
      <w:pPr>
        <w:pStyle w:val="Heading2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657A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Booster Fee Waiver Policy for Sponsorships</w:t>
      </w:r>
    </w:p>
    <w:p w14:paraId="49D4E6DC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To support the growth and success of our wrestling program, we are offering wrestlers and their families the opportunity to have their booster fees waived through sponsorship recruitment.</w:t>
      </w:r>
    </w:p>
    <w:p w14:paraId="07A950EE" w14:textId="77777777" w:rsidR="00962B8B" w:rsidRPr="005657A2" w:rsidRDefault="00000000">
      <w:pPr>
        <w:pStyle w:val="Heading3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657A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Policy:</w:t>
      </w:r>
    </w:p>
    <w:p w14:paraId="0592671F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1. If a wrestler or a wrestler’s family member secures a sponsor for our wrestling club, the wrestler’s booster fees will be waived in full.</w:t>
      </w:r>
    </w:p>
    <w:p w14:paraId="5C8ACDA0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2. The sponsor must:</w:t>
      </w:r>
      <w:r w:rsidRPr="005657A2">
        <w:rPr>
          <w:rFonts w:ascii="Times New Roman" w:hAnsi="Times New Roman" w:cs="Times New Roman"/>
          <w:sz w:val="28"/>
          <w:szCs w:val="28"/>
        </w:rPr>
        <w:br/>
        <w:t xml:space="preserve">   - Commit to sponsorship,</w:t>
      </w:r>
      <w:r w:rsidRPr="005657A2">
        <w:rPr>
          <w:rFonts w:ascii="Times New Roman" w:hAnsi="Times New Roman" w:cs="Times New Roman"/>
          <w:sz w:val="28"/>
          <w:szCs w:val="28"/>
        </w:rPr>
        <w:br/>
        <w:t xml:space="preserve">   - Sign the official sponsorship paperwork, and</w:t>
      </w:r>
      <w:r w:rsidRPr="005657A2">
        <w:rPr>
          <w:rFonts w:ascii="Times New Roman" w:hAnsi="Times New Roman" w:cs="Times New Roman"/>
          <w:sz w:val="28"/>
          <w:szCs w:val="28"/>
        </w:rPr>
        <w:br/>
        <w:t xml:space="preserve">   - Submit the agreed sponsorship fee in full.</w:t>
      </w:r>
    </w:p>
    <w:p w14:paraId="53FF6A43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3. Once the sponsor’s commitment is finalized and payment is received, the wrestler’s booster fees will be marked as waived for the current season.</w:t>
      </w:r>
    </w:p>
    <w:p w14:paraId="089C5ED7" w14:textId="77777777" w:rsidR="00962B8B" w:rsidRPr="005657A2" w:rsidRDefault="00000000">
      <w:pPr>
        <w:pStyle w:val="Heading3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657A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Acknowledgement:</w:t>
      </w:r>
    </w:p>
    <w:p w14:paraId="71EF110E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By signing below, the family acknowledges that booster fees will only be waived after the sponsorship requirements are fully completed.</w:t>
      </w:r>
      <w:r w:rsidRPr="005657A2">
        <w:rPr>
          <w:rFonts w:ascii="Times New Roman" w:hAnsi="Times New Roman" w:cs="Times New Roman"/>
          <w:sz w:val="28"/>
          <w:szCs w:val="28"/>
        </w:rPr>
        <w:br/>
      </w:r>
    </w:p>
    <w:p w14:paraId="7B6E33B4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Wrestler’s Name: _____________________________________</w:t>
      </w:r>
    </w:p>
    <w:p w14:paraId="4DC276B4" w14:textId="77777777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Parent/Guardian Name: _________________________________</w:t>
      </w:r>
    </w:p>
    <w:p w14:paraId="3BF46B4F" w14:textId="77777777" w:rsid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 xml:space="preserve">Signature: ___________________________________________   </w:t>
      </w:r>
    </w:p>
    <w:p w14:paraId="3850AA0A" w14:textId="06C48379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Date: _____________</w:t>
      </w:r>
    </w:p>
    <w:p w14:paraId="787C6EAA" w14:textId="77777777" w:rsid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 xml:space="preserve">Club Representative: __________________________________ </w:t>
      </w:r>
    </w:p>
    <w:p w14:paraId="09980286" w14:textId="2AC591F0" w:rsidR="00962B8B" w:rsidRPr="005657A2" w:rsidRDefault="00000000">
      <w:pPr>
        <w:rPr>
          <w:rFonts w:ascii="Times New Roman" w:hAnsi="Times New Roman" w:cs="Times New Roman"/>
          <w:sz w:val="28"/>
          <w:szCs w:val="28"/>
        </w:rPr>
      </w:pPr>
      <w:r w:rsidRPr="005657A2">
        <w:rPr>
          <w:rFonts w:ascii="Times New Roman" w:hAnsi="Times New Roman" w:cs="Times New Roman"/>
          <w:sz w:val="28"/>
          <w:szCs w:val="28"/>
        </w:rPr>
        <w:t>Date: _____________</w:t>
      </w:r>
    </w:p>
    <w:p w14:paraId="27A58DB2" w14:textId="282542A0" w:rsidR="00962B8B" w:rsidRPr="005657A2" w:rsidRDefault="00962B8B">
      <w:pPr>
        <w:rPr>
          <w:rFonts w:ascii="Times New Roman" w:hAnsi="Times New Roman" w:cs="Times New Roman"/>
          <w:sz w:val="28"/>
          <w:szCs w:val="28"/>
        </w:rPr>
      </w:pPr>
    </w:p>
    <w:sectPr w:rsidR="00962B8B" w:rsidRPr="00565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184721">
    <w:abstractNumId w:val="8"/>
  </w:num>
  <w:num w:numId="2" w16cid:durableId="1861045529">
    <w:abstractNumId w:val="6"/>
  </w:num>
  <w:num w:numId="3" w16cid:durableId="1606764227">
    <w:abstractNumId w:val="5"/>
  </w:num>
  <w:num w:numId="4" w16cid:durableId="13043796">
    <w:abstractNumId w:val="4"/>
  </w:num>
  <w:num w:numId="5" w16cid:durableId="1514567617">
    <w:abstractNumId w:val="7"/>
  </w:num>
  <w:num w:numId="6" w16cid:durableId="1854031188">
    <w:abstractNumId w:val="3"/>
  </w:num>
  <w:num w:numId="7" w16cid:durableId="454642250">
    <w:abstractNumId w:val="2"/>
  </w:num>
  <w:num w:numId="8" w16cid:durableId="1975476526">
    <w:abstractNumId w:val="1"/>
  </w:num>
  <w:num w:numId="9" w16cid:durableId="212410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57A2"/>
    <w:rsid w:val="00962B8B"/>
    <w:rsid w:val="00AA1D8D"/>
    <w:rsid w:val="00B25F5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A0CB9"/>
  <w14:defaultImageDpi w14:val="300"/>
  <w15:docId w15:val="{E9DE4708-59F9-42A1-B268-88BEA783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Chantal  Hause</cp:lastModifiedBy>
  <cp:revision>2</cp:revision>
  <dcterms:created xsi:type="dcterms:W3CDTF">2025-08-27T23:49:00Z</dcterms:created>
  <dcterms:modified xsi:type="dcterms:W3CDTF">2025-08-27T23:49:00Z</dcterms:modified>
  <cp:category/>
</cp:coreProperties>
</file>