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2EAC" w14:textId="015586AE" w:rsidR="002F7032" w:rsidRDefault="00BE17B1" w:rsidP="00C611DE">
      <w:pPr>
        <w:jc w:val="center"/>
      </w:pPr>
      <w:r>
        <w:t xml:space="preserve">      </w:t>
      </w:r>
      <w:r w:rsidR="00C611DE">
        <w:t>Megaphone Booster Club Meeting</w:t>
      </w:r>
    </w:p>
    <w:p w14:paraId="3C0449A9" w14:textId="23B29EBA" w:rsidR="00C611DE" w:rsidRDefault="00211876" w:rsidP="00C611DE">
      <w:pPr>
        <w:jc w:val="center"/>
      </w:pPr>
      <w:r>
        <w:t>9/21/21</w:t>
      </w:r>
    </w:p>
    <w:p w14:paraId="1B3F17E2" w14:textId="10F1338B" w:rsidR="00BE17B1" w:rsidRDefault="00EF7E22" w:rsidP="00C611DE">
      <w:pPr>
        <w:jc w:val="center"/>
      </w:pPr>
      <w:r>
        <w:t>P</w:t>
      </w:r>
      <w:r w:rsidR="00BE17B1">
        <w:t>rattville High School</w:t>
      </w:r>
      <w:r w:rsidR="00B46C22">
        <w:t xml:space="preserve"> </w:t>
      </w:r>
    </w:p>
    <w:p w14:paraId="0B8AB5AF" w14:textId="5427F06B" w:rsidR="00C611DE" w:rsidRDefault="00B46C22" w:rsidP="00C611DE">
      <w:pPr>
        <w:jc w:val="center"/>
      </w:pPr>
      <w:r>
        <w:t>Lamoura Davis’s Room</w:t>
      </w:r>
    </w:p>
    <w:p w14:paraId="6368B385" w14:textId="77777777" w:rsidR="00C611DE" w:rsidRDefault="00C611DE" w:rsidP="00C611DE">
      <w:pPr>
        <w:jc w:val="center"/>
      </w:pPr>
    </w:p>
    <w:p w14:paraId="42BBD0F4" w14:textId="1FEBE6EF" w:rsidR="00C611DE" w:rsidRDefault="00C611DE" w:rsidP="00C611DE">
      <w:r>
        <w:t>Present: Parents of the 202</w:t>
      </w:r>
      <w:r w:rsidR="000D3647">
        <w:t>1</w:t>
      </w:r>
      <w:r>
        <w:t>-202</w:t>
      </w:r>
      <w:r w:rsidR="000D3647">
        <w:t>2</w:t>
      </w:r>
      <w:r>
        <w:t xml:space="preserve"> PHS Cheerleaders (see sign-in sheets).</w:t>
      </w:r>
    </w:p>
    <w:p w14:paraId="3A4C001A" w14:textId="77777777" w:rsidR="00C611DE" w:rsidRDefault="00C611DE" w:rsidP="00C611DE"/>
    <w:p w14:paraId="10ACA8A9" w14:textId="77777777" w:rsidR="00C611DE" w:rsidRDefault="00C611DE" w:rsidP="00C611DE">
      <w:r>
        <w:t>I. CALL TO ORDER</w:t>
      </w:r>
    </w:p>
    <w:p w14:paraId="4ACF0C3F" w14:textId="2A8DBD19" w:rsidR="00C611DE" w:rsidRDefault="00C611DE" w:rsidP="00C611DE">
      <w:r>
        <w:tab/>
      </w:r>
      <w:r w:rsidR="00BE17B1">
        <w:t xml:space="preserve">            </w:t>
      </w:r>
      <w:r>
        <w:t>The meeting was called t</w:t>
      </w:r>
      <w:r w:rsidR="00142B10">
        <w:t xml:space="preserve">o order by </w:t>
      </w:r>
      <w:r w:rsidR="003F6467">
        <w:t xml:space="preserve">Renee Fulford </w:t>
      </w:r>
      <w:r w:rsidR="00142B10">
        <w:t xml:space="preserve">at </w:t>
      </w:r>
      <w:r w:rsidR="00B46C22">
        <w:t>5:</w:t>
      </w:r>
      <w:r w:rsidR="00211876">
        <w:t>45.</w:t>
      </w:r>
    </w:p>
    <w:p w14:paraId="0415B737" w14:textId="77777777" w:rsidR="006A57D9" w:rsidRDefault="006A57D9" w:rsidP="00C611DE"/>
    <w:p w14:paraId="502262CA" w14:textId="77777777" w:rsidR="006A57D9" w:rsidRDefault="006A57D9" w:rsidP="00C611DE">
      <w:r>
        <w:t>II. OFFICER REPORTS</w:t>
      </w:r>
    </w:p>
    <w:p w14:paraId="486A965D" w14:textId="2C9DD418" w:rsidR="002675A7" w:rsidRDefault="00B95117" w:rsidP="00DA3D4D">
      <w:pPr>
        <w:pStyle w:val="ListParagraph"/>
        <w:numPr>
          <w:ilvl w:val="0"/>
          <w:numId w:val="6"/>
        </w:numPr>
      </w:pPr>
      <w:r>
        <w:t xml:space="preserve">President, </w:t>
      </w:r>
      <w:r w:rsidR="003F6467">
        <w:t>Renee Fulford</w:t>
      </w:r>
      <w:r>
        <w:t xml:space="preserve">, </w:t>
      </w:r>
      <w:r w:rsidR="003F6467">
        <w:t xml:space="preserve">read the minutes from the </w:t>
      </w:r>
      <w:r w:rsidR="00BE17B1">
        <w:t>August 17, 2021,</w:t>
      </w:r>
      <w:r w:rsidR="00211876">
        <w:t xml:space="preserve"> </w:t>
      </w:r>
      <w:r w:rsidR="003F6467">
        <w:t xml:space="preserve">Booster meeting and made a motion to approve the minutes. </w:t>
      </w:r>
      <w:r w:rsidR="00EA3009">
        <w:t xml:space="preserve"> </w:t>
      </w:r>
      <w:r w:rsidR="00211876">
        <w:t xml:space="preserve">Tara Thompson </w:t>
      </w:r>
      <w:r w:rsidR="003F6467">
        <w:t xml:space="preserve">approved the minutes and </w:t>
      </w:r>
      <w:r w:rsidR="00211876">
        <w:t>Jill Cowart s</w:t>
      </w:r>
      <w:r w:rsidR="003F6467">
        <w:t>econded</w:t>
      </w:r>
      <w:r w:rsidR="0002526A">
        <w:t>.</w:t>
      </w:r>
    </w:p>
    <w:p w14:paraId="7D39C8D5" w14:textId="55AEBD36" w:rsidR="002675A7" w:rsidRDefault="002675A7" w:rsidP="002675A7">
      <w:pPr>
        <w:pStyle w:val="ListParagraph"/>
        <w:numPr>
          <w:ilvl w:val="0"/>
          <w:numId w:val="6"/>
        </w:numPr>
      </w:pPr>
      <w:r>
        <w:t>202</w:t>
      </w:r>
      <w:r w:rsidR="003F6467">
        <w:t>1-2022</w:t>
      </w:r>
      <w:r>
        <w:t xml:space="preserve"> Treasurer, </w:t>
      </w:r>
      <w:r w:rsidR="003F6467">
        <w:t>Deanna Moreland</w:t>
      </w:r>
      <w:r w:rsidR="00EF7E22">
        <w:t xml:space="preserve"> </w:t>
      </w:r>
      <w:r w:rsidR="00B46C22">
        <w:t>acce</w:t>
      </w:r>
      <w:r w:rsidR="00BE17B1">
        <w:t>pted final balance payments</w:t>
      </w:r>
      <w:r w:rsidR="00211876">
        <w:t>.</w:t>
      </w:r>
      <w:r w:rsidR="00BE17B1">
        <w:t xml:space="preserve">  She and Vice-President, Chris Peak</w:t>
      </w:r>
      <w:r w:rsidR="00030021">
        <w:t>,</w:t>
      </w:r>
      <w:r w:rsidR="00BE17B1">
        <w:t xml:space="preserve"> wrote receipts</w:t>
      </w:r>
      <w:r w:rsidR="00030021">
        <w:t xml:space="preserve"> for payments</w:t>
      </w:r>
      <w:r w:rsidR="00BE17B1">
        <w:t>.  Deanna also reimbursed parents for expenses associated with treat bags for the Varsity Football players, as well as</w:t>
      </w:r>
      <w:r w:rsidR="00030021">
        <w:t xml:space="preserve"> any other expenses incurred.</w:t>
      </w:r>
    </w:p>
    <w:p w14:paraId="18CE5B3D" w14:textId="553528C5" w:rsidR="001B58EA" w:rsidRDefault="001B58EA" w:rsidP="003F6467">
      <w:pPr>
        <w:ind w:left="1040"/>
      </w:pPr>
    </w:p>
    <w:p w14:paraId="45DE9264" w14:textId="77777777" w:rsidR="003D5070" w:rsidRDefault="003D5070" w:rsidP="00EA3009"/>
    <w:p w14:paraId="736849C7" w14:textId="740035A4" w:rsidR="003556D5" w:rsidRDefault="003D5070" w:rsidP="00211876">
      <w:r>
        <w:t>III. OLD BUSINESS</w:t>
      </w:r>
      <w:r w:rsidR="00211876">
        <w:t>- None</w:t>
      </w:r>
    </w:p>
    <w:p w14:paraId="34478339" w14:textId="77777777" w:rsidR="003D5070" w:rsidRDefault="003D5070" w:rsidP="00216E37">
      <w:pPr>
        <w:ind w:left="630"/>
      </w:pPr>
    </w:p>
    <w:p w14:paraId="3681E285" w14:textId="77777777" w:rsidR="003D5070" w:rsidRDefault="003D5070" w:rsidP="00E1683A">
      <w:r>
        <w:t>IV. NEW BUSINESS</w:t>
      </w:r>
    </w:p>
    <w:p w14:paraId="2FDBE6BA" w14:textId="76685DD7" w:rsidR="003D5070" w:rsidRDefault="00216E37" w:rsidP="00216E37">
      <w:pPr>
        <w:ind w:left="630"/>
      </w:pPr>
      <w:r>
        <w:t xml:space="preserve">A. </w:t>
      </w:r>
      <w:r w:rsidR="00553243">
        <w:t>Fundraising</w:t>
      </w:r>
      <w:r>
        <w:t>:</w:t>
      </w:r>
    </w:p>
    <w:p w14:paraId="63A2F36A" w14:textId="10CE2BA3" w:rsidR="0088067B" w:rsidRDefault="00211876" w:rsidP="00211876">
      <w:pPr>
        <w:pStyle w:val="ListParagraph"/>
        <w:numPr>
          <w:ilvl w:val="0"/>
          <w:numId w:val="1"/>
        </w:numPr>
      </w:pPr>
      <w:r>
        <w:t>If you have any fundraising suggestions please contact Mandi Reiske or Andrea Dean, fundraising co-chairs</w:t>
      </w:r>
      <w:r w:rsidR="00A75098">
        <w:t xml:space="preserve">. </w:t>
      </w:r>
    </w:p>
    <w:p w14:paraId="54A87BCE" w14:textId="12B68F0F" w:rsidR="00211876" w:rsidRDefault="00211876" w:rsidP="00211876">
      <w:pPr>
        <w:pStyle w:val="ListParagraph"/>
        <w:numPr>
          <w:ilvl w:val="0"/>
          <w:numId w:val="1"/>
        </w:numPr>
      </w:pPr>
      <w:r>
        <w:t>Sheet sale will begin again in October for anyone interested in fundraising for next year’s bill. Official dates to be announced soon.</w:t>
      </w:r>
    </w:p>
    <w:p w14:paraId="009AE794" w14:textId="1D2ABE60" w:rsidR="00211876" w:rsidRDefault="00211876" w:rsidP="00211876">
      <w:pPr>
        <w:pStyle w:val="ListParagraph"/>
        <w:numPr>
          <w:ilvl w:val="0"/>
          <w:numId w:val="1"/>
        </w:numPr>
      </w:pPr>
      <w:r>
        <w:t>Sponsorships were a huge success this year and</w:t>
      </w:r>
      <w:r w:rsidR="00BE17B1">
        <w:t xml:space="preserve"> the banner turned out great. It</w:t>
      </w:r>
      <w:r>
        <w:t xml:space="preserve"> is </w:t>
      </w:r>
      <w:r w:rsidR="00BE17B1">
        <w:t xml:space="preserve">being </w:t>
      </w:r>
      <w:r>
        <w:t xml:space="preserve">hung at all home games. </w:t>
      </w:r>
    </w:p>
    <w:p w14:paraId="66F8DE1D" w14:textId="77777777" w:rsidR="00D61D59" w:rsidRDefault="00D61D59" w:rsidP="00216E37">
      <w:pPr>
        <w:ind w:left="630"/>
      </w:pPr>
    </w:p>
    <w:p w14:paraId="075B2ADA" w14:textId="16BE74EF" w:rsidR="008E133B" w:rsidRDefault="00216E37" w:rsidP="006827C4">
      <w:pPr>
        <w:ind w:left="630"/>
      </w:pPr>
      <w:r>
        <w:tab/>
        <w:t xml:space="preserve">B. </w:t>
      </w:r>
      <w:r w:rsidR="006827C4">
        <w:t>Sponsorships:</w:t>
      </w:r>
    </w:p>
    <w:p w14:paraId="2398A288" w14:textId="0C3C108F" w:rsidR="006827C4" w:rsidRDefault="006827C4" w:rsidP="006827C4">
      <w:pPr>
        <w:pStyle w:val="ListParagraph"/>
        <w:numPr>
          <w:ilvl w:val="0"/>
          <w:numId w:val="16"/>
        </w:numPr>
      </w:pPr>
      <w:r>
        <w:t xml:space="preserve">Secretary, Allison Nicholson, has mailed thank you notes to all of our sponsors and updated the website with this year’s sponsors. </w:t>
      </w:r>
    </w:p>
    <w:p w14:paraId="784E39C1" w14:textId="3BD331E8" w:rsidR="009E572F" w:rsidRDefault="009E572F" w:rsidP="0006167A">
      <w:pPr>
        <w:pStyle w:val="ListParagraph"/>
        <w:ind w:left="1440"/>
      </w:pPr>
    </w:p>
    <w:p w14:paraId="6EA0251B" w14:textId="4F66B456" w:rsidR="00A1183D" w:rsidRDefault="00B60D3D" w:rsidP="00B519CF">
      <w:r>
        <w:tab/>
        <w:t xml:space="preserve">C. </w:t>
      </w:r>
      <w:r w:rsidR="00B519CF">
        <w:t>Spirit Table</w:t>
      </w:r>
      <w:r w:rsidR="006827C4">
        <w:t>, Water Duty and Treat Bags:</w:t>
      </w:r>
    </w:p>
    <w:p w14:paraId="7613CF4E" w14:textId="2FC5C103" w:rsidR="00B519CF" w:rsidRDefault="00211876" w:rsidP="00B519CF">
      <w:pPr>
        <w:pStyle w:val="ListParagraph"/>
        <w:numPr>
          <w:ilvl w:val="0"/>
          <w:numId w:val="2"/>
        </w:numPr>
        <w:jc w:val="both"/>
      </w:pPr>
      <w:r>
        <w:t>Thank you, Vice-President, Chris Peak</w:t>
      </w:r>
      <w:r w:rsidR="00030021">
        <w:t>,</w:t>
      </w:r>
      <w:r>
        <w:t xml:space="preserve"> and all of the other parent volunteers who have helped with the success of the Spirit Table this season.  President, Renee Fulford, has assigned duties this year </w:t>
      </w:r>
      <w:r w:rsidR="00BE17B1">
        <w:t xml:space="preserve">to </w:t>
      </w:r>
      <w:r w:rsidR="00030021">
        <w:t>share responsibilities</w:t>
      </w:r>
      <w:r w:rsidR="00BE17B1">
        <w:t xml:space="preserve"> among all cheer parents</w:t>
      </w:r>
      <w:r w:rsidR="00A75098">
        <w:t>. I</w:t>
      </w:r>
      <w:r>
        <w:t xml:space="preserve">f you have a conflict with any assignment, please contact Renee and </w:t>
      </w:r>
      <w:r w:rsidR="006827C4">
        <w:t xml:space="preserve">a replacement will be found. </w:t>
      </w:r>
    </w:p>
    <w:p w14:paraId="5F73F14A" w14:textId="15A811D9" w:rsidR="006827C4" w:rsidRDefault="006827C4" w:rsidP="00B519CF">
      <w:pPr>
        <w:pStyle w:val="ListParagraph"/>
        <w:numPr>
          <w:ilvl w:val="0"/>
          <w:numId w:val="2"/>
        </w:numPr>
        <w:jc w:val="both"/>
      </w:pPr>
      <w:r>
        <w:t>Renee will send reminders for the Spirit Table, water duty and treat bag duty for the remainder of the season.</w:t>
      </w:r>
    </w:p>
    <w:p w14:paraId="6BC170B2" w14:textId="1ED26B39" w:rsidR="006827C4" w:rsidRDefault="006827C4" w:rsidP="00B519CF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A special thank you to Kristin Nebhut for donating two coolers to the </w:t>
      </w:r>
      <w:r w:rsidR="00BE17B1">
        <w:t>Booster Club.  In addition,</w:t>
      </w:r>
      <w:r>
        <w:t xml:space="preserve"> thank you Greg Bowman for donating water for the remainder of the season. </w:t>
      </w:r>
    </w:p>
    <w:p w14:paraId="0AE7F366" w14:textId="0FE5FCEA" w:rsidR="00781782" w:rsidRDefault="00781782" w:rsidP="00781782">
      <w:pPr>
        <w:ind w:left="720"/>
        <w:jc w:val="both"/>
      </w:pPr>
    </w:p>
    <w:p w14:paraId="05244DDD" w14:textId="6ADDD4A5" w:rsidR="006827C4" w:rsidRDefault="006827C4" w:rsidP="00781782">
      <w:pPr>
        <w:ind w:left="720"/>
        <w:jc w:val="both"/>
      </w:pPr>
      <w:r>
        <w:t>D. Upcoming Events:</w:t>
      </w:r>
    </w:p>
    <w:p w14:paraId="5B33A9D6" w14:textId="7CF6485C" w:rsidR="00A75098" w:rsidRDefault="00A75098" w:rsidP="00A75098">
      <w:pPr>
        <w:pStyle w:val="ListParagraph"/>
        <w:numPr>
          <w:ilvl w:val="0"/>
          <w:numId w:val="17"/>
        </w:numPr>
        <w:jc w:val="both"/>
      </w:pPr>
      <w:r>
        <w:t xml:space="preserve">There are two more charter bus trips for away games this season. Cheerleaders will be provided $10.00 </w:t>
      </w:r>
      <w:r w:rsidR="00030021">
        <w:t xml:space="preserve">each for food. Cheer parents </w:t>
      </w:r>
      <w:r>
        <w:t>were asked to help sell football programs for the Quarterback Club and in return</w:t>
      </w:r>
      <w:r w:rsidR="00030021">
        <w:t>,</w:t>
      </w:r>
      <w:r>
        <w:t xml:space="preserve"> they have offered to feed the cheerleaders after the </w:t>
      </w:r>
      <w:r w:rsidR="00BE17B1">
        <w:t xml:space="preserve">away </w:t>
      </w:r>
      <w:r>
        <w:t>game</w:t>
      </w:r>
      <w:r w:rsidR="00BE17B1">
        <w:t>s</w:t>
      </w:r>
      <w:r>
        <w:t xml:space="preserve">. </w:t>
      </w:r>
    </w:p>
    <w:p w14:paraId="66BAE797" w14:textId="6A2DB356" w:rsidR="00A75098" w:rsidRDefault="00A75098" w:rsidP="00A75098">
      <w:pPr>
        <w:pStyle w:val="ListParagraph"/>
        <w:numPr>
          <w:ilvl w:val="0"/>
          <w:numId w:val="17"/>
        </w:numPr>
        <w:jc w:val="both"/>
      </w:pPr>
      <w:r>
        <w:t>We will have a Christmas p</w:t>
      </w:r>
      <w:r w:rsidR="00BE17B1">
        <w:t>arty and a banquet at the end of the year</w:t>
      </w:r>
      <w:r>
        <w:t xml:space="preserve">. Dates and details TBA. </w:t>
      </w:r>
    </w:p>
    <w:p w14:paraId="47619902" w14:textId="52304F93" w:rsidR="00A75098" w:rsidRDefault="00A75098" w:rsidP="00A75098">
      <w:pPr>
        <w:pStyle w:val="ListParagraph"/>
        <w:numPr>
          <w:ilvl w:val="0"/>
          <w:numId w:val="17"/>
        </w:numPr>
        <w:jc w:val="both"/>
      </w:pPr>
      <w:r>
        <w:t xml:space="preserve">Senior night is October 1, 2021. Senior cheerleaders will be given a sash and flowers. </w:t>
      </w:r>
    </w:p>
    <w:p w14:paraId="279843A6" w14:textId="27F57793" w:rsidR="00185C08" w:rsidRDefault="00185C08" w:rsidP="006827C4">
      <w:pPr>
        <w:jc w:val="both"/>
      </w:pPr>
    </w:p>
    <w:p w14:paraId="37708051" w14:textId="04100019" w:rsidR="00E16ADB" w:rsidRDefault="00E16ADB" w:rsidP="00E1683A">
      <w:r>
        <w:t>V.  REMINDERS</w:t>
      </w:r>
    </w:p>
    <w:p w14:paraId="714B088A" w14:textId="5F8C8128" w:rsidR="005663AE" w:rsidRDefault="00EA3009" w:rsidP="008E133B">
      <w:pPr>
        <w:pStyle w:val="ListParagraph"/>
        <w:numPr>
          <w:ilvl w:val="0"/>
          <w:numId w:val="3"/>
        </w:numPr>
      </w:pPr>
      <w:r>
        <w:t xml:space="preserve">Booster meetings are </w:t>
      </w:r>
      <w:r w:rsidR="0053170A">
        <w:t xml:space="preserve">being moved to the third Tuesday of the month. Lamoura Davis has graciously offered her </w:t>
      </w:r>
      <w:r w:rsidR="009D0931">
        <w:t>class</w:t>
      </w:r>
      <w:r w:rsidR="0053170A">
        <w:t xml:space="preserve">room at PHS for our monthly meeting place. </w:t>
      </w:r>
      <w:r>
        <w:t>Reminders will be sent and attendance is important to stay up</w:t>
      </w:r>
      <w:r w:rsidR="00BE17B1">
        <w:t>-</w:t>
      </w:r>
      <w:r>
        <w:t xml:space="preserve"> to</w:t>
      </w:r>
      <w:r w:rsidR="00BE17B1">
        <w:t>-</w:t>
      </w:r>
      <w:r>
        <w:t xml:space="preserve"> date with all information.  </w:t>
      </w:r>
    </w:p>
    <w:p w14:paraId="20A428D8" w14:textId="2C43CA0D" w:rsidR="007C56B5" w:rsidRDefault="00EA3009" w:rsidP="006827C4">
      <w:pPr>
        <w:pStyle w:val="ListParagraph"/>
        <w:numPr>
          <w:ilvl w:val="0"/>
          <w:numId w:val="3"/>
        </w:numPr>
      </w:pPr>
      <w:r>
        <w:t xml:space="preserve">Please </w:t>
      </w:r>
      <w:r w:rsidR="0017575E">
        <w:t xml:space="preserve">be on the lookout for emails, Remind and Facebook as information and </w:t>
      </w:r>
      <w:r w:rsidR="0053170A">
        <w:t>assignments for water duty, Spirit Table</w:t>
      </w:r>
      <w:r w:rsidR="00BE17B1">
        <w:t>,</w:t>
      </w:r>
      <w:r w:rsidR="0053170A">
        <w:t xml:space="preserve"> and player treats will be shared. </w:t>
      </w:r>
    </w:p>
    <w:p w14:paraId="0847BB01" w14:textId="50A7E5CE" w:rsidR="00A1183D" w:rsidRDefault="00BE17B1" w:rsidP="00EF7E22">
      <w:pPr>
        <w:pStyle w:val="ListParagraph"/>
        <w:numPr>
          <w:ilvl w:val="0"/>
          <w:numId w:val="3"/>
        </w:numPr>
      </w:pPr>
      <w:r>
        <w:t>Our next</w:t>
      </w:r>
      <w:r w:rsidR="00A1183D">
        <w:t xml:space="preserve"> meeting is scheduled for </w:t>
      </w:r>
      <w:r w:rsidR="00A75098">
        <w:t>October 19, 2021.</w:t>
      </w:r>
    </w:p>
    <w:p w14:paraId="7E653812" w14:textId="32A3C660" w:rsidR="00E16ADB" w:rsidRDefault="00E16ADB" w:rsidP="005663AE"/>
    <w:p w14:paraId="1755CA4D" w14:textId="77777777" w:rsidR="00E16ADB" w:rsidRDefault="00E16ADB" w:rsidP="00216E37">
      <w:pPr>
        <w:ind w:left="630"/>
      </w:pPr>
    </w:p>
    <w:p w14:paraId="6B01CA3D" w14:textId="17E943E1" w:rsidR="00E16ADB" w:rsidRDefault="00E16ADB" w:rsidP="00E1683A">
      <w:r>
        <w:t>VI. Th</w:t>
      </w:r>
      <w:r w:rsidR="005663AE">
        <w:t xml:space="preserve">e </w:t>
      </w:r>
      <w:r w:rsidR="009B4CA4">
        <w:t xml:space="preserve">meeting was adjourned at </w:t>
      </w:r>
      <w:r w:rsidR="008E133B">
        <w:t>6:</w:t>
      </w:r>
      <w:r w:rsidR="00A75098">
        <w:t xml:space="preserve">05 </w:t>
      </w:r>
      <w:r>
        <w:t xml:space="preserve">by </w:t>
      </w:r>
      <w:r w:rsidR="00A1183D">
        <w:t>Renee Fulford</w:t>
      </w:r>
      <w:r>
        <w:t xml:space="preserve">. </w:t>
      </w:r>
    </w:p>
    <w:p w14:paraId="0E6D6219" w14:textId="77777777" w:rsidR="00E16ADB" w:rsidRDefault="00E16ADB" w:rsidP="00216E37">
      <w:pPr>
        <w:ind w:left="630"/>
      </w:pPr>
    </w:p>
    <w:p w14:paraId="15590285" w14:textId="47DA8ECD" w:rsidR="00E16ADB" w:rsidRDefault="00E16ADB" w:rsidP="00216E37">
      <w:pPr>
        <w:ind w:left="630"/>
        <w:jc w:val="center"/>
      </w:pPr>
      <w:r>
        <w:t>Respectfully Submitted,</w:t>
      </w:r>
    </w:p>
    <w:p w14:paraId="73EDA72C" w14:textId="77777777" w:rsidR="005663AE" w:rsidRDefault="005663AE" w:rsidP="00216E37">
      <w:pPr>
        <w:ind w:left="630"/>
        <w:jc w:val="center"/>
      </w:pPr>
    </w:p>
    <w:p w14:paraId="12C26CF4" w14:textId="0228ABF4" w:rsidR="00E16ADB" w:rsidRDefault="00AB516E" w:rsidP="00216E37">
      <w:pPr>
        <w:ind w:left="3240"/>
      </w:pPr>
      <w:r>
        <w:t xml:space="preserve">    </w:t>
      </w:r>
      <w:r w:rsidR="00E16ADB">
        <w:t>Allison Nicholson</w:t>
      </w:r>
    </w:p>
    <w:p w14:paraId="6D597279" w14:textId="12BE8CA4" w:rsidR="00A1183D" w:rsidRDefault="00A1183D" w:rsidP="00216E37">
      <w:pPr>
        <w:ind w:left="3240"/>
      </w:pPr>
      <w:r>
        <w:t xml:space="preserve">   </w:t>
      </w:r>
      <w:r w:rsidR="00E723F1">
        <w:t xml:space="preserve"> </w:t>
      </w:r>
      <w:r>
        <w:t xml:space="preserve">Secretary </w:t>
      </w:r>
    </w:p>
    <w:p w14:paraId="26A53739" w14:textId="59609F2A" w:rsidR="00E16ADB" w:rsidRDefault="00AB516E" w:rsidP="00216E37">
      <w:pPr>
        <w:ind w:left="630"/>
      </w:pPr>
      <w:r>
        <w:t xml:space="preserve">                           </w:t>
      </w:r>
      <w:r w:rsidR="00216E37">
        <w:t xml:space="preserve">                          </w:t>
      </w:r>
    </w:p>
    <w:p w14:paraId="0DC5E0BA" w14:textId="785E51F3" w:rsidR="00D61D59" w:rsidRDefault="00D61D59" w:rsidP="00216E37">
      <w:pPr>
        <w:ind w:left="630"/>
      </w:pPr>
    </w:p>
    <w:p w14:paraId="6AEB852C" w14:textId="6860DC86" w:rsidR="00D61D59" w:rsidRDefault="00D61D59" w:rsidP="00216E37">
      <w:pPr>
        <w:ind w:left="630"/>
      </w:pPr>
      <w:r>
        <w:tab/>
      </w:r>
    </w:p>
    <w:p w14:paraId="0E2E4092" w14:textId="77777777" w:rsidR="002F63DA" w:rsidRDefault="002F63DA" w:rsidP="00216E37">
      <w:pPr>
        <w:ind w:left="630"/>
      </w:pPr>
    </w:p>
    <w:sectPr w:rsidR="002F63DA" w:rsidSect="002F70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A7A5A"/>
    <w:multiLevelType w:val="hybridMultilevel"/>
    <w:tmpl w:val="311C7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243EE3"/>
    <w:multiLevelType w:val="hybridMultilevel"/>
    <w:tmpl w:val="9E28D53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47B391F"/>
    <w:multiLevelType w:val="hybridMultilevel"/>
    <w:tmpl w:val="7B1C5E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D196283"/>
    <w:multiLevelType w:val="hybridMultilevel"/>
    <w:tmpl w:val="D9BA7312"/>
    <w:lvl w:ilvl="0" w:tplc="44CCB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9019C"/>
    <w:multiLevelType w:val="hybridMultilevel"/>
    <w:tmpl w:val="33209E82"/>
    <w:lvl w:ilvl="0" w:tplc="879CD8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F723D8"/>
    <w:multiLevelType w:val="hybridMultilevel"/>
    <w:tmpl w:val="9BBE3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F0DAC"/>
    <w:multiLevelType w:val="hybridMultilevel"/>
    <w:tmpl w:val="F6FCD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84AF2"/>
    <w:multiLevelType w:val="hybridMultilevel"/>
    <w:tmpl w:val="E1DAF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5770C8"/>
    <w:multiLevelType w:val="hybridMultilevel"/>
    <w:tmpl w:val="E96A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352127"/>
    <w:multiLevelType w:val="hybridMultilevel"/>
    <w:tmpl w:val="0AD62FB8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68067EE6"/>
    <w:multiLevelType w:val="hybridMultilevel"/>
    <w:tmpl w:val="02E46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654F8E"/>
    <w:multiLevelType w:val="hybridMultilevel"/>
    <w:tmpl w:val="1CE4AF9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707806DB"/>
    <w:multiLevelType w:val="hybridMultilevel"/>
    <w:tmpl w:val="5310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09C8"/>
    <w:multiLevelType w:val="hybridMultilevel"/>
    <w:tmpl w:val="EE282B0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 w15:restartNumberingAfterBreak="0">
    <w:nsid w:val="75FA5897"/>
    <w:multiLevelType w:val="hybridMultilevel"/>
    <w:tmpl w:val="2ECE1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FC231B"/>
    <w:multiLevelType w:val="hybridMultilevel"/>
    <w:tmpl w:val="FD9AB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0B186D"/>
    <w:multiLevelType w:val="hybridMultilevel"/>
    <w:tmpl w:val="BBDC92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5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DE"/>
    <w:rsid w:val="0002526A"/>
    <w:rsid w:val="00030021"/>
    <w:rsid w:val="0003026A"/>
    <w:rsid w:val="0006167A"/>
    <w:rsid w:val="00074C60"/>
    <w:rsid w:val="000D3647"/>
    <w:rsid w:val="000E39C8"/>
    <w:rsid w:val="00111DAD"/>
    <w:rsid w:val="00122A26"/>
    <w:rsid w:val="00142B10"/>
    <w:rsid w:val="00166371"/>
    <w:rsid w:val="0017575E"/>
    <w:rsid w:val="001846F8"/>
    <w:rsid w:val="00185C08"/>
    <w:rsid w:val="001B58EA"/>
    <w:rsid w:val="001C5878"/>
    <w:rsid w:val="001D2E8D"/>
    <w:rsid w:val="00201AF2"/>
    <w:rsid w:val="00211876"/>
    <w:rsid w:val="00216B85"/>
    <w:rsid w:val="00216E37"/>
    <w:rsid w:val="0023241B"/>
    <w:rsid w:val="002675A7"/>
    <w:rsid w:val="002A1686"/>
    <w:rsid w:val="002E7ABF"/>
    <w:rsid w:val="002F63DA"/>
    <w:rsid w:val="002F7032"/>
    <w:rsid w:val="003556D5"/>
    <w:rsid w:val="003857E1"/>
    <w:rsid w:val="00393919"/>
    <w:rsid w:val="003B71D1"/>
    <w:rsid w:val="003D5070"/>
    <w:rsid w:val="003E0B94"/>
    <w:rsid w:val="003E7BAF"/>
    <w:rsid w:val="003F6467"/>
    <w:rsid w:val="004A138F"/>
    <w:rsid w:val="004D44C9"/>
    <w:rsid w:val="004D6253"/>
    <w:rsid w:val="004D6B6E"/>
    <w:rsid w:val="00503A77"/>
    <w:rsid w:val="00517268"/>
    <w:rsid w:val="0051782A"/>
    <w:rsid w:val="00522671"/>
    <w:rsid w:val="0053170A"/>
    <w:rsid w:val="00532B12"/>
    <w:rsid w:val="0055004F"/>
    <w:rsid w:val="00553243"/>
    <w:rsid w:val="005663AE"/>
    <w:rsid w:val="005A0D01"/>
    <w:rsid w:val="006827C4"/>
    <w:rsid w:val="006A57D9"/>
    <w:rsid w:val="006B164D"/>
    <w:rsid w:val="00740C79"/>
    <w:rsid w:val="00751375"/>
    <w:rsid w:val="00763B2E"/>
    <w:rsid w:val="00781782"/>
    <w:rsid w:val="007C56B5"/>
    <w:rsid w:val="007D25B0"/>
    <w:rsid w:val="007E4DC3"/>
    <w:rsid w:val="007E7CD1"/>
    <w:rsid w:val="007F5EE7"/>
    <w:rsid w:val="00876716"/>
    <w:rsid w:val="0088067B"/>
    <w:rsid w:val="008B1AED"/>
    <w:rsid w:val="008E133B"/>
    <w:rsid w:val="00924DF9"/>
    <w:rsid w:val="0092556F"/>
    <w:rsid w:val="00954AF2"/>
    <w:rsid w:val="00965C54"/>
    <w:rsid w:val="00977EF5"/>
    <w:rsid w:val="0098205C"/>
    <w:rsid w:val="00983B28"/>
    <w:rsid w:val="009B4CA4"/>
    <w:rsid w:val="009D0931"/>
    <w:rsid w:val="009D322B"/>
    <w:rsid w:val="009E572F"/>
    <w:rsid w:val="00A1183D"/>
    <w:rsid w:val="00A42C89"/>
    <w:rsid w:val="00A62B45"/>
    <w:rsid w:val="00A75098"/>
    <w:rsid w:val="00AA54EF"/>
    <w:rsid w:val="00AB516E"/>
    <w:rsid w:val="00AC74ED"/>
    <w:rsid w:val="00AC7D94"/>
    <w:rsid w:val="00B33094"/>
    <w:rsid w:val="00B46C22"/>
    <w:rsid w:val="00B519CF"/>
    <w:rsid w:val="00B5462A"/>
    <w:rsid w:val="00B546AF"/>
    <w:rsid w:val="00B57238"/>
    <w:rsid w:val="00B60D3D"/>
    <w:rsid w:val="00B651B9"/>
    <w:rsid w:val="00B7696C"/>
    <w:rsid w:val="00B80F19"/>
    <w:rsid w:val="00B95117"/>
    <w:rsid w:val="00BE17B1"/>
    <w:rsid w:val="00C159D2"/>
    <w:rsid w:val="00C5285B"/>
    <w:rsid w:val="00C611DE"/>
    <w:rsid w:val="00CA51E9"/>
    <w:rsid w:val="00CF5B72"/>
    <w:rsid w:val="00D41CF0"/>
    <w:rsid w:val="00D61D59"/>
    <w:rsid w:val="00D67011"/>
    <w:rsid w:val="00DA3D4D"/>
    <w:rsid w:val="00DE41F1"/>
    <w:rsid w:val="00E022F4"/>
    <w:rsid w:val="00E1683A"/>
    <w:rsid w:val="00E16ADB"/>
    <w:rsid w:val="00E211E3"/>
    <w:rsid w:val="00E63BB0"/>
    <w:rsid w:val="00E723F1"/>
    <w:rsid w:val="00EA3009"/>
    <w:rsid w:val="00EA306F"/>
    <w:rsid w:val="00EB59A1"/>
    <w:rsid w:val="00ED4572"/>
    <w:rsid w:val="00EF7E22"/>
    <w:rsid w:val="00F34BE3"/>
    <w:rsid w:val="00F53B37"/>
    <w:rsid w:val="00F617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FA554"/>
  <w15:docId w15:val="{78F84301-7834-4872-97C4-6560DAA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4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afmc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Shane Nicholson</dc:creator>
  <cp:keywords/>
  <dc:description/>
  <cp:lastModifiedBy>Microsoft Office User</cp:lastModifiedBy>
  <cp:revision>2</cp:revision>
  <cp:lastPrinted>2020-10-14T19:03:00Z</cp:lastPrinted>
  <dcterms:created xsi:type="dcterms:W3CDTF">2021-10-13T21:25:00Z</dcterms:created>
  <dcterms:modified xsi:type="dcterms:W3CDTF">2021-10-13T21:25:00Z</dcterms:modified>
</cp:coreProperties>
</file>