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3616F" w14:textId="77777777" w:rsidR="00792043" w:rsidRPr="00460762" w:rsidRDefault="00DD10A8" w:rsidP="00460762">
      <w:pPr>
        <w:spacing w:after="0"/>
        <w:jc w:val="center"/>
        <w:rPr>
          <w:rFonts w:ascii="Times New Roman" w:hAnsi="Times New Roman" w:cs="Times New Roman"/>
          <w:sz w:val="36"/>
          <w:szCs w:val="36"/>
        </w:rPr>
      </w:pPr>
      <w:r>
        <w:rPr>
          <w:rFonts w:ascii="Times New Roman" w:hAnsi="Times New Roman" w:cs="Times New Roman"/>
          <w:sz w:val="36"/>
          <w:szCs w:val="36"/>
        </w:rPr>
        <w:t xml:space="preserve">PV Sharks </w:t>
      </w:r>
      <w:r w:rsidR="00460762" w:rsidRPr="00460762">
        <w:rPr>
          <w:rFonts w:ascii="Times New Roman" w:hAnsi="Times New Roman" w:cs="Times New Roman"/>
          <w:sz w:val="36"/>
          <w:szCs w:val="36"/>
        </w:rPr>
        <w:t>Booster</w:t>
      </w:r>
      <w:r>
        <w:rPr>
          <w:rFonts w:ascii="Times New Roman" w:hAnsi="Times New Roman" w:cs="Times New Roman"/>
          <w:sz w:val="36"/>
          <w:szCs w:val="36"/>
        </w:rPr>
        <w:t xml:space="preserve"> Club</w:t>
      </w:r>
      <w:r w:rsidR="00460762" w:rsidRPr="00460762">
        <w:rPr>
          <w:rFonts w:ascii="Times New Roman" w:hAnsi="Times New Roman" w:cs="Times New Roman"/>
          <w:sz w:val="36"/>
          <w:szCs w:val="36"/>
        </w:rPr>
        <w:t xml:space="preserve"> Meeting Minutes</w:t>
      </w:r>
    </w:p>
    <w:p w14:paraId="4BCDD842" w14:textId="77777777" w:rsidR="00460762" w:rsidRDefault="00460762" w:rsidP="00460762">
      <w:pPr>
        <w:spacing w:after="0"/>
        <w:jc w:val="center"/>
      </w:pPr>
    </w:p>
    <w:p w14:paraId="32EE3C43" w14:textId="77777777" w:rsidR="00460762" w:rsidRDefault="00DD10A8" w:rsidP="00460762">
      <w:pPr>
        <w:spacing w:after="0"/>
      </w:pPr>
      <w:r>
        <w:t>The meeting was held</w:t>
      </w:r>
      <w:r w:rsidR="00875AEF">
        <w:t xml:space="preserve"> </w:t>
      </w:r>
      <w:r w:rsidR="00A12255">
        <w:t>March</w:t>
      </w:r>
      <w:r w:rsidR="00612D57">
        <w:t xml:space="preserve"> 6, </w:t>
      </w:r>
      <w:proofErr w:type="gramStart"/>
      <w:r w:rsidR="00612D57">
        <w:t xml:space="preserve">2017 </w:t>
      </w:r>
      <w:r w:rsidR="00875AEF">
        <w:t xml:space="preserve"> </w:t>
      </w:r>
      <w:r>
        <w:t>at</w:t>
      </w:r>
      <w:proofErr w:type="gramEnd"/>
      <w:r>
        <w:t xml:space="preserve"> PVHS Room 545 at 7:00pm</w:t>
      </w:r>
    </w:p>
    <w:p w14:paraId="788A9979" w14:textId="77777777" w:rsidR="00DD10A8" w:rsidRDefault="00DD10A8" w:rsidP="00460762">
      <w:pPr>
        <w:spacing w:after="0"/>
      </w:pPr>
    </w:p>
    <w:p w14:paraId="782EAD91" w14:textId="77777777" w:rsidR="005A1F2C" w:rsidRDefault="005A1F2C" w:rsidP="00460762">
      <w:pPr>
        <w:spacing w:after="0"/>
      </w:pPr>
      <w:r>
        <w:t xml:space="preserve">Dan </w:t>
      </w:r>
      <w:proofErr w:type="spellStart"/>
      <w:r>
        <w:t>Reiman</w:t>
      </w:r>
      <w:proofErr w:type="spellEnd"/>
      <w:r>
        <w:tab/>
      </w:r>
      <w:r>
        <w:tab/>
      </w:r>
      <w:r>
        <w:tab/>
        <w:t>President, Girls’ LAX</w:t>
      </w:r>
    </w:p>
    <w:p w14:paraId="31C58232" w14:textId="77777777" w:rsidR="005A1F2C" w:rsidRDefault="005A1F2C" w:rsidP="00460762">
      <w:pPr>
        <w:spacing w:after="0"/>
      </w:pPr>
      <w:r>
        <w:t xml:space="preserve">Tommy </w:t>
      </w:r>
      <w:proofErr w:type="spellStart"/>
      <w:r>
        <w:t>Reinheimer</w:t>
      </w:r>
      <w:proofErr w:type="spellEnd"/>
      <w:r>
        <w:tab/>
      </w:r>
      <w:r>
        <w:tab/>
        <w:t>Treasurer</w:t>
      </w:r>
      <w:r w:rsidR="00612D57">
        <w:t xml:space="preserve"> of General Boosters</w:t>
      </w:r>
    </w:p>
    <w:p w14:paraId="01208F03" w14:textId="77777777" w:rsidR="005A1F2C" w:rsidRDefault="005A1F2C" w:rsidP="00460762">
      <w:pPr>
        <w:spacing w:after="0"/>
      </w:pPr>
      <w:r>
        <w:t>Molly James</w:t>
      </w:r>
      <w:r>
        <w:tab/>
      </w:r>
      <w:r>
        <w:tab/>
      </w:r>
      <w:r>
        <w:tab/>
        <w:t>Membership</w:t>
      </w:r>
    </w:p>
    <w:p w14:paraId="591B0735" w14:textId="77777777" w:rsidR="005A1F2C" w:rsidRDefault="00202718" w:rsidP="00460762">
      <w:pPr>
        <w:spacing w:after="0"/>
      </w:pPr>
      <w:r>
        <w:t xml:space="preserve">Cynthia </w:t>
      </w:r>
      <w:proofErr w:type="spellStart"/>
      <w:r>
        <w:t>Noren</w:t>
      </w:r>
      <w:r w:rsidR="005A1F2C">
        <w:t>berg</w:t>
      </w:r>
      <w:proofErr w:type="spellEnd"/>
      <w:r w:rsidR="005A1F2C">
        <w:tab/>
      </w:r>
      <w:r w:rsidR="005A1F2C">
        <w:tab/>
        <w:t>Girls’ Treasurer</w:t>
      </w:r>
    </w:p>
    <w:p w14:paraId="7CF06108" w14:textId="77777777" w:rsidR="005A1F2C" w:rsidRDefault="005A1F2C" w:rsidP="00460762">
      <w:pPr>
        <w:spacing w:after="0"/>
      </w:pPr>
      <w:r>
        <w:t>Dayle Hoffecker</w:t>
      </w:r>
      <w:r>
        <w:tab/>
      </w:r>
      <w:r>
        <w:tab/>
      </w:r>
      <w:r>
        <w:tab/>
        <w:t>Secretary, Boys’ tennis</w:t>
      </w:r>
    </w:p>
    <w:p w14:paraId="2CC760F9" w14:textId="77777777" w:rsidR="00612D57" w:rsidRDefault="00A12255" w:rsidP="00460762">
      <w:pPr>
        <w:spacing w:after="0"/>
      </w:pPr>
      <w:r>
        <w:t>Claudia Oro-</w:t>
      </w:r>
      <w:proofErr w:type="spellStart"/>
      <w:r>
        <w:t>Hillbert</w:t>
      </w:r>
      <w:proofErr w:type="spellEnd"/>
      <w:r>
        <w:tab/>
      </w:r>
      <w:r>
        <w:tab/>
        <w:t>Boys’ soccer</w:t>
      </w:r>
    </w:p>
    <w:p w14:paraId="77E00E0A" w14:textId="77777777" w:rsidR="00A12255" w:rsidRDefault="00A12255" w:rsidP="00460762">
      <w:pPr>
        <w:spacing w:after="0"/>
      </w:pPr>
      <w:r>
        <w:t>Kris Brown</w:t>
      </w:r>
      <w:r>
        <w:tab/>
      </w:r>
      <w:r>
        <w:tab/>
      </w:r>
      <w:r>
        <w:tab/>
        <w:t>Baseball</w:t>
      </w:r>
    </w:p>
    <w:p w14:paraId="698790D0" w14:textId="77777777" w:rsidR="00A12255" w:rsidRDefault="00A12255" w:rsidP="00460762">
      <w:pPr>
        <w:spacing w:after="0"/>
      </w:pPr>
      <w:r>
        <w:t xml:space="preserve">Amy </w:t>
      </w:r>
      <w:proofErr w:type="spellStart"/>
      <w:r>
        <w:t>Membrino</w:t>
      </w:r>
      <w:proofErr w:type="spellEnd"/>
      <w:r>
        <w:tab/>
      </w:r>
      <w:r>
        <w:tab/>
      </w:r>
      <w:r>
        <w:tab/>
        <w:t>Girls’ golf</w:t>
      </w:r>
    </w:p>
    <w:p w14:paraId="10CB6D15" w14:textId="77777777" w:rsidR="00A12255" w:rsidRDefault="00A12255" w:rsidP="00460762">
      <w:pPr>
        <w:spacing w:after="0"/>
      </w:pPr>
      <w:r>
        <w:t xml:space="preserve">Jennifer </w:t>
      </w:r>
      <w:proofErr w:type="spellStart"/>
      <w:r>
        <w:t>Lazzara</w:t>
      </w:r>
      <w:proofErr w:type="spellEnd"/>
      <w:r>
        <w:tab/>
      </w:r>
      <w:r>
        <w:tab/>
      </w:r>
      <w:r>
        <w:tab/>
        <w:t>Cross Country</w:t>
      </w:r>
    </w:p>
    <w:p w14:paraId="67247939" w14:textId="77777777" w:rsidR="00A12255" w:rsidRDefault="00A12255" w:rsidP="00460762">
      <w:pPr>
        <w:spacing w:after="0"/>
      </w:pPr>
      <w:r>
        <w:t>Grant Conway</w:t>
      </w:r>
      <w:r>
        <w:tab/>
      </w:r>
      <w:r>
        <w:tab/>
      </w:r>
      <w:r>
        <w:tab/>
        <w:t>boys’ golf</w:t>
      </w:r>
    </w:p>
    <w:p w14:paraId="7D4B5B31" w14:textId="77777777" w:rsidR="00A12255" w:rsidRDefault="00A12255" w:rsidP="00460762">
      <w:pPr>
        <w:spacing w:after="0"/>
      </w:pPr>
      <w:r>
        <w:t>Ginger Dries</w:t>
      </w:r>
      <w:r>
        <w:tab/>
      </w:r>
      <w:r>
        <w:tab/>
      </w:r>
      <w:r>
        <w:tab/>
        <w:t>Splash</w:t>
      </w:r>
    </w:p>
    <w:p w14:paraId="4EF65EAF" w14:textId="77777777" w:rsidR="00A12255" w:rsidRDefault="00A12255" w:rsidP="00460762">
      <w:pPr>
        <w:spacing w:after="0"/>
      </w:pPr>
      <w:r>
        <w:t xml:space="preserve">Mark </w:t>
      </w:r>
      <w:proofErr w:type="spellStart"/>
      <w:r>
        <w:t>Corlazzoli</w:t>
      </w:r>
      <w:proofErr w:type="spellEnd"/>
      <w:r>
        <w:tab/>
      </w:r>
      <w:r>
        <w:tab/>
      </w:r>
      <w:r>
        <w:tab/>
        <w:t>Boys Basketball</w:t>
      </w:r>
    </w:p>
    <w:p w14:paraId="5C9B5164" w14:textId="77777777" w:rsidR="005A1F2C" w:rsidRDefault="005A1F2C" w:rsidP="00460762">
      <w:pPr>
        <w:spacing w:after="0"/>
      </w:pPr>
      <w:r>
        <w:t xml:space="preserve">Peter </w:t>
      </w:r>
      <w:proofErr w:type="spellStart"/>
      <w:r>
        <w:t>Merlini</w:t>
      </w:r>
      <w:proofErr w:type="spellEnd"/>
      <w:r>
        <w:tab/>
      </w:r>
      <w:r>
        <w:tab/>
      </w:r>
      <w:r>
        <w:tab/>
      </w:r>
      <w:r w:rsidR="00031DEF">
        <w:t xml:space="preserve">Vice President, </w:t>
      </w:r>
      <w:r>
        <w:t xml:space="preserve">Football </w:t>
      </w:r>
    </w:p>
    <w:p w14:paraId="4D8E3FCB" w14:textId="77777777" w:rsidR="00612D57" w:rsidRDefault="00A12255" w:rsidP="00460762">
      <w:pPr>
        <w:spacing w:after="0"/>
      </w:pPr>
      <w:r>
        <w:t>M</w:t>
      </w:r>
      <w:r w:rsidR="00612D57">
        <w:t>arci Connelly</w:t>
      </w:r>
      <w:r w:rsidR="00612D57">
        <w:tab/>
      </w:r>
      <w:r w:rsidR="00612D57">
        <w:tab/>
      </w:r>
      <w:r w:rsidR="00612D57">
        <w:tab/>
        <w:t>Football</w:t>
      </w:r>
    </w:p>
    <w:p w14:paraId="6532401C" w14:textId="77777777" w:rsidR="00612D57" w:rsidRDefault="00612D57" w:rsidP="00460762">
      <w:pPr>
        <w:spacing w:after="0"/>
      </w:pPr>
      <w:r>
        <w:t xml:space="preserve">Elizabeth </w:t>
      </w:r>
      <w:proofErr w:type="spellStart"/>
      <w:r>
        <w:t>Hagy</w:t>
      </w:r>
      <w:proofErr w:type="spellEnd"/>
      <w:r>
        <w:tab/>
      </w:r>
      <w:r>
        <w:tab/>
      </w:r>
      <w:r>
        <w:tab/>
        <w:t>Swim</w:t>
      </w:r>
      <w:r w:rsidR="00EF31D7">
        <w:t xml:space="preserve">   </w:t>
      </w:r>
    </w:p>
    <w:p w14:paraId="53D26B8E" w14:textId="77777777" w:rsidR="005A1F2C" w:rsidRDefault="005A1F2C" w:rsidP="00460762">
      <w:pPr>
        <w:spacing w:after="0"/>
      </w:pPr>
    </w:p>
    <w:p w14:paraId="4A750A51" w14:textId="77777777" w:rsidR="00CD5C15" w:rsidRDefault="00DD10A8" w:rsidP="00460762">
      <w:pPr>
        <w:spacing w:after="0"/>
      </w:pPr>
      <w:r>
        <w:t>Dan called the meeting to order</w:t>
      </w:r>
      <w:r w:rsidR="00CD5C15">
        <w:t>:</w:t>
      </w:r>
    </w:p>
    <w:p w14:paraId="07199634" w14:textId="77777777" w:rsidR="00451CA3" w:rsidRDefault="00451CA3" w:rsidP="00460762">
      <w:pPr>
        <w:spacing w:after="0"/>
      </w:pPr>
    </w:p>
    <w:p w14:paraId="7BA3F505" w14:textId="77777777" w:rsidR="000B715F" w:rsidRDefault="00EF31D7" w:rsidP="00A12255">
      <w:pPr>
        <w:spacing w:after="0"/>
      </w:pPr>
      <w:r>
        <w:rPr>
          <w:b/>
          <w:u w:val="single"/>
        </w:rPr>
        <w:t xml:space="preserve">Athletic </w:t>
      </w:r>
      <w:proofErr w:type="gramStart"/>
      <w:r>
        <w:rPr>
          <w:b/>
          <w:u w:val="single"/>
        </w:rPr>
        <w:t>Director</w:t>
      </w:r>
      <w:r w:rsidR="008C34ED">
        <w:rPr>
          <w:b/>
          <w:u w:val="single"/>
        </w:rPr>
        <w:t xml:space="preserve"> </w:t>
      </w:r>
      <w:r>
        <w:rPr>
          <w:b/>
          <w:u w:val="single"/>
        </w:rPr>
        <w:t xml:space="preserve"> </w:t>
      </w:r>
      <w:r w:rsidR="008C34ED">
        <w:rPr>
          <w:b/>
          <w:u w:val="single"/>
        </w:rPr>
        <w:t>David</w:t>
      </w:r>
      <w:proofErr w:type="gramEnd"/>
      <w:r w:rsidR="008C34ED">
        <w:rPr>
          <w:b/>
          <w:u w:val="single"/>
        </w:rPr>
        <w:t xml:space="preserve"> Scott  </w:t>
      </w:r>
      <w:r>
        <w:t xml:space="preserve">- </w:t>
      </w:r>
      <w:r w:rsidR="00A12255">
        <w:t>Not here tonight but boys LAX beat IMG the other night at home which is amazing.</w:t>
      </w:r>
      <w:r w:rsidR="00770278">
        <w:t xml:space="preserve"> </w:t>
      </w:r>
      <w:r w:rsidR="00A12255">
        <w:t xml:space="preserve">  </w:t>
      </w:r>
    </w:p>
    <w:p w14:paraId="5BFBC07E" w14:textId="77777777" w:rsidR="00770278" w:rsidRDefault="00770278" w:rsidP="00460762">
      <w:pPr>
        <w:spacing w:after="0"/>
      </w:pPr>
    </w:p>
    <w:p w14:paraId="64148F64" w14:textId="77777777" w:rsidR="000B715F" w:rsidRPr="00EF31D7" w:rsidRDefault="00436313" w:rsidP="000B715F">
      <w:pPr>
        <w:spacing w:after="0"/>
      </w:pPr>
      <w:r w:rsidRPr="006F6B28">
        <w:rPr>
          <w:b/>
          <w:u w:val="single"/>
        </w:rPr>
        <w:t>President’</w:t>
      </w:r>
      <w:r w:rsidR="009678BA">
        <w:rPr>
          <w:b/>
          <w:u w:val="single"/>
        </w:rPr>
        <w:t>s Report</w:t>
      </w:r>
      <w:r w:rsidR="009678BA" w:rsidRPr="009678BA">
        <w:rPr>
          <w:b/>
        </w:rPr>
        <w:t xml:space="preserve"> </w:t>
      </w:r>
      <w:r w:rsidR="009678BA" w:rsidRPr="002F35AE">
        <w:rPr>
          <w:b/>
        </w:rPr>
        <w:t xml:space="preserve">– Dan </w:t>
      </w:r>
      <w:proofErr w:type="spellStart"/>
      <w:r w:rsidR="009678BA" w:rsidRPr="00A12255">
        <w:t>Reiman</w:t>
      </w:r>
      <w:proofErr w:type="spellEnd"/>
      <w:r w:rsidR="000B715F" w:rsidRPr="00A12255">
        <w:t xml:space="preserve">    </w:t>
      </w:r>
      <w:r w:rsidR="00A12255" w:rsidRPr="00A12255">
        <w:t>The company that contacted Dan wanted $500/month to spray the fields</w:t>
      </w:r>
      <w:r w:rsidR="00A12255">
        <w:t xml:space="preserve"> so the so called sponsorship is dead in the water. </w:t>
      </w:r>
      <w:r w:rsidR="00A12255" w:rsidRPr="00A12255">
        <w:t xml:space="preserve"> </w:t>
      </w:r>
      <w:r w:rsidR="000B715F" w:rsidRPr="00A12255">
        <w:t>The no-see-ums ha</w:t>
      </w:r>
      <w:r w:rsidR="000B715F">
        <w:t xml:space="preserve">ve been </w:t>
      </w:r>
      <w:proofErr w:type="gramStart"/>
      <w:r w:rsidR="000B715F">
        <w:t>bad  Dan</w:t>
      </w:r>
      <w:proofErr w:type="gramEnd"/>
      <w:r w:rsidR="000B715F">
        <w:t xml:space="preserve"> will </w:t>
      </w:r>
      <w:r w:rsidR="00A12255">
        <w:t xml:space="preserve">call </w:t>
      </w:r>
      <w:proofErr w:type="spellStart"/>
      <w:r w:rsidR="00A12255">
        <w:t>Naders</w:t>
      </w:r>
      <w:proofErr w:type="spellEnd"/>
      <w:r w:rsidR="00A12255">
        <w:t xml:space="preserve"> to see if they can do anything.</w:t>
      </w:r>
    </w:p>
    <w:p w14:paraId="03CDE592" w14:textId="77777777" w:rsidR="00436313" w:rsidRDefault="00436313" w:rsidP="00460762">
      <w:pPr>
        <w:spacing w:after="0"/>
        <w:rPr>
          <w:b/>
        </w:rPr>
      </w:pPr>
    </w:p>
    <w:p w14:paraId="0CECB748" w14:textId="77777777" w:rsidR="00436313" w:rsidRDefault="00436313" w:rsidP="00460762">
      <w:pPr>
        <w:spacing w:after="0"/>
        <w:rPr>
          <w:rFonts w:ascii="Calibri" w:eastAsia="Times New Roman" w:hAnsi="Calibri" w:cs="Times New Roman"/>
          <w:b/>
          <w:color w:val="000000"/>
          <w:u w:val="single"/>
        </w:rPr>
      </w:pPr>
      <w:r w:rsidRPr="006F6B28">
        <w:rPr>
          <w:rFonts w:ascii="Calibri" w:eastAsia="Times New Roman" w:hAnsi="Calibri" w:cs="Times New Roman"/>
          <w:b/>
          <w:color w:val="000000"/>
          <w:u w:val="single"/>
        </w:rPr>
        <w:t>Treasurer’s Report</w:t>
      </w:r>
      <w:r w:rsidR="009678BA" w:rsidRPr="002722D7">
        <w:rPr>
          <w:rFonts w:ascii="Calibri" w:eastAsia="Times New Roman" w:hAnsi="Calibri" w:cs="Times New Roman"/>
          <w:b/>
          <w:color w:val="000000"/>
        </w:rPr>
        <w:t xml:space="preserve">- </w:t>
      </w:r>
      <w:r w:rsidR="009678BA" w:rsidRPr="00DE544C">
        <w:rPr>
          <w:rFonts w:ascii="Calibri" w:eastAsia="Times New Roman" w:hAnsi="Calibri" w:cs="Times New Roman"/>
          <w:b/>
          <w:color w:val="000000"/>
        </w:rPr>
        <w:t xml:space="preserve">Tommy </w:t>
      </w:r>
      <w:proofErr w:type="spellStart"/>
      <w:r w:rsidR="009678BA" w:rsidRPr="00DE544C">
        <w:rPr>
          <w:rFonts w:ascii="Calibri" w:eastAsia="Times New Roman" w:hAnsi="Calibri" w:cs="Times New Roman"/>
          <w:b/>
          <w:color w:val="000000"/>
        </w:rPr>
        <w:t>Reinheimer</w:t>
      </w:r>
      <w:proofErr w:type="spellEnd"/>
    </w:p>
    <w:p w14:paraId="70400332" w14:textId="77777777" w:rsidR="00000975" w:rsidRDefault="00000975" w:rsidP="00460762">
      <w:pPr>
        <w:spacing w:after="0"/>
        <w:rPr>
          <w:rFonts w:ascii="Calibri" w:eastAsia="Times New Roman" w:hAnsi="Calibri" w:cs="Times New Roman"/>
          <w:b/>
          <w:color w:val="000000"/>
          <w:u w:val="single"/>
        </w:rPr>
      </w:pPr>
    </w:p>
    <w:p w14:paraId="62C77E49" w14:textId="77777777" w:rsidR="008C34ED" w:rsidRDefault="00000975" w:rsidP="00460762">
      <w:pPr>
        <w:spacing w:after="0"/>
        <w:rPr>
          <w:rFonts w:ascii="Calibri" w:eastAsia="Times New Roman" w:hAnsi="Calibri" w:cs="Times New Roman"/>
          <w:color w:val="000000"/>
        </w:rPr>
      </w:pPr>
      <w:r w:rsidRPr="00000975">
        <w:rPr>
          <w:rFonts w:ascii="Calibri" w:eastAsia="Times New Roman" w:hAnsi="Calibri" w:cs="Times New Roman"/>
          <w:color w:val="000000"/>
        </w:rPr>
        <w:t xml:space="preserve">As of </w:t>
      </w:r>
      <w:r w:rsidR="00C66188">
        <w:rPr>
          <w:rFonts w:ascii="Calibri" w:eastAsia="Times New Roman" w:hAnsi="Calibri" w:cs="Times New Roman"/>
          <w:color w:val="000000"/>
        </w:rPr>
        <w:t>July 1</w:t>
      </w:r>
      <w:r w:rsidR="00C66188" w:rsidRPr="00C66188">
        <w:rPr>
          <w:rFonts w:ascii="Calibri" w:eastAsia="Times New Roman" w:hAnsi="Calibri" w:cs="Times New Roman"/>
          <w:color w:val="000000"/>
          <w:vertAlign w:val="superscript"/>
        </w:rPr>
        <w:t>st</w:t>
      </w:r>
      <w:r w:rsidR="00C66188">
        <w:rPr>
          <w:rFonts w:ascii="Calibri" w:eastAsia="Times New Roman" w:hAnsi="Calibri" w:cs="Times New Roman"/>
          <w:color w:val="000000"/>
        </w:rPr>
        <w:t>, 2016,</w:t>
      </w:r>
      <w:r w:rsidRPr="00000975">
        <w:rPr>
          <w:rFonts w:ascii="Calibri" w:eastAsia="Times New Roman" w:hAnsi="Calibri" w:cs="Times New Roman"/>
          <w:color w:val="000000"/>
        </w:rPr>
        <w:t xml:space="preserve"> we have $35,886.10 in General </w:t>
      </w:r>
      <w:proofErr w:type="gramStart"/>
      <w:r w:rsidRPr="00000975">
        <w:rPr>
          <w:rFonts w:ascii="Calibri" w:eastAsia="Times New Roman" w:hAnsi="Calibri" w:cs="Times New Roman"/>
          <w:color w:val="000000"/>
        </w:rPr>
        <w:t>Boosters</w:t>
      </w:r>
      <w:proofErr w:type="gramEnd"/>
      <w:r w:rsidRPr="00000975">
        <w:rPr>
          <w:rFonts w:ascii="Calibri" w:eastAsia="Times New Roman" w:hAnsi="Calibri" w:cs="Times New Roman"/>
          <w:color w:val="000000"/>
        </w:rPr>
        <w:t xml:space="preserve"> account</w:t>
      </w:r>
      <w:r w:rsidR="00005346">
        <w:rPr>
          <w:rFonts w:ascii="Calibri" w:eastAsia="Times New Roman" w:hAnsi="Calibri" w:cs="Times New Roman"/>
          <w:color w:val="000000"/>
        </w:rPr>
        <w:t xml:space="preserve"> which are unrestricted assets. </w:t>
      </w:r>
      <w:r w:rsidR="0007295E">
        <w:rPr>
          <w:rFonts w:ascii="Calibri" w:eastAsia="Times New Roman" w:hAnsi="Calibri" w:cs="Times New Roman"/>
          <w:color w:val="000000"/>
        </w:rPr>
        <w:t xml:space="preserve"> From July 1</w:t>
      </w:r>
      <w:r w:rsidR="0007295E" w:rsidRPr="0007295E">
        <w:rPr>
          <w:rFonts w:ascii="Calibri" w:eastAsia="Times New Roman" w:hAnsi="Calibri" w:cs="Times New Roman"/>
          <w:color w:val="000000"/>
          <w:vertAlign w:val="superscript"/>
        </w:rPr>
        <w:t>st</w:t>
      </w:r>
      <w:r w:rsidR="0007295E">
        <w:rPr>
          <w:rFonts w:ascii="Calibri" w:eastAsia="Times New Roman" w:hAnsi="Calibri" w:cs="Times New Roman"/>
          <w:color w:val="000000"/>
        </w:rPr>
        <w:t xml:space="preserve"> to present, there was $</w:t>
      </w:r>
      <w:r w:rsidR="00A12255">
        <w:rPr>
          <w:rFonts w:ascii="Calibri" w:eastAsia="Times New Roman" w:hAnsi="Calibri" w:cs="Times New Roman"/>
          <w:color w:val="000000"/>
        </w:rPr>
        <w:t xml:space="preserve">3,300 </w:t>
      </w:r>
      <w:r w:rsidR="00C66188">
        <w:rPr>
          <w:rFonts w:ascii="Calibri" w:eastAsia="Times New Roman" w:hAnsi="Calibri" w:cs="Times New Roman"/>
          <w:color w:val="000000"/>
        </w:rPr>
        <w:t>net income</w:t>
      </w:r>
      <w:r w:rsidR="002722D7">
        <w:rPr>
          <w:rFonts w:ascii="Calibri" w:eastAsia="Times New Roman" w:hAnsi="Calibri" w:cs="Times New Roman"/>
          <w:color w:val="000000"/>
        </w:rPr>
        <w:t>.</w:t>
      </w:r>
      <w:r w:rsidR="00C66188">
        <w:rPr>
          <w:rFonts w:ascii="Calibri" w:eastAsia="Times New Roman" w:hAnsi="Calibri" w:cs="Times New Roman"/>
          <w:color w:val="000000"/>
        </w:rPr>
        <w:t xml:space="preserve"> </w:t>
      </w:r>
      <w:r w:rsidR="00615FD5">
        <w:rPr>
          <w:rFonts w:ascii="Calibri" w:eastAsia="Times New Roman" w:hAnsi="Calibri" w:cs="Times New Roman"/>
          <w:color w:val="000000"/>
        </w:rPr>
        <w:t xml:space="preserve"> For intake of money, w</w:t>
      </w:r>
      <w:r w:rsidR="00C66188">
        <w:rPr>
          <w:rFonts w:ascii="Calibri" w:eastAsia="Times New Roman" w:hAnsi="Calibri" w:cs="Times New Roman"/>
          <w:color w:val="000000"/>
        </w:rPr>
        <w:t>e have a square trade for I phone or I pad that uses credit cards</w:t>
      </w:r>
      <w:r w:rsidR="00A12255">
        <w:rPr>
          <w:rFonts w:ascii="Calibri" w:eastAsia="Times New Roman" w:hAnsi="Calibri" w:cs="Times New Roman"/>
          <w:color w:val="000000"/>
        </w:rPr>
        <w:t xml:space="preserve"> and was used for boys varsity tennis which was about $1,500</w:t>
      </w:r>
      <w:r w:rsidR="00C66188">
        <w:rPr>
          <w:rFonts w:ascii="Calibri" w:eastAsia="Times New Roman" w:hAnsi="Calibri" w:cs="Times New Roman"/>
          <w:color w:val="000000"/>
        </w:rPr>
        <w:t>.  Square trade gets $2.7</w:t>
      </w:r>
      <w:r w:rsidR="00A12255">
        <w:rPr>
          <w:rFonts w:ascii="Calibri" w:eastAsia="Times New Roman" w:hAnsi="Calibri" w:cs="Times New Roman"/>
          <w:color w:val="000000"/>
        </w:rPr>
        <w:t>5</w:t>
      </w:r>
      <w:r w:rsidR="00C66188">
        <w:rPr>
          <w:rFonts w:ascii="Calibri" w:eastAsia="Times New Roman" w:hAnsi="Calibri" w:cs="Times New Roman"/>
          <w:color w:val="000000"/>
        </w:rPr>
        <w:t>% fee.</w:t>
      </w:r>
      <w:r w:rsidR="00A12255">
        <w:rPr>
          <w:rFonts w:ascii="Calibri" w:eastAsia="Times New Roman" w:hAnsi="Calibri" w:cs="Times New Roman"/>
          <w:color w:val="000000"/>
        </w:rPr>
        <w:t xml:space="preserve">  Right now, general boosters is paying the 2.75% fee, but this general should not have to pick up the 2.75% fee.  So in the future, they will charge the fee back to the sport and it will be up to the sport if they want to use it and be charged the fee.</w:t>
      </w:r>
      <w:r w:rsidR="00C66188">
        <w:rPr>
          <w:rFonts w:ascii="Calibri" w:eastAsia="Times New Roman" w:hAnsi="Calibri" w:cs="Times New Roman"/>
          <w:color w:val="000000"/>
        </w:rPr>
        <w:t xml:space="preserve">  It is very easy to set up and we have 3 readers.  </w:t>
      </w:r>
      <w:r w:rsidR="00A12255">
        <w:rPr>
          <w:rFonts w:ascii="Calibri" w:eastAsia="Times New Roman" w:hAnsi="Calibri" w:cs="Times New Roman"/>
          <w:color w:val="000000"/>
        </w:rPr>
        <w:t xml:space="preserve">Tommy is talking with a local bookkeeper to get the approximate cost of having a professional bookkeeper keep the books to standardize the accounting a bit.  </w:t>
      </w:r>
      <w:proofErr w:type="gramStart"/>
      <w:r w:rsidR="00A12255">
        <w:rPr>
          <w:rFonts w:ascii="Calibri" w:eastAsia="Times New Roman" w:hAnsi="Calibri" w:cs="Times New Roman"/>
          <w:color w:val="000000"/>
        </w:rPr>
        <w:t>More to follow.</w:t>
      </w:r>
      <w:proofErr w:type="gramEnd"/>
    </w:p>
    <w:p w14:paraId="1A44B0BB" w14:textId="77777777" w:rsidR="00A12255" w:rsidRDefault="00A12255" w:rsidP="00460762">
      <w:pPr>
        <w:spacing w:after="0"/>
        <w:rPr>
          <w:rFonts w:ascii="Calibri" w:eastAsia="Times New Roman" w:hAnsi="Calibri" w:cs="Times New Roman"/>
          <w:color w:val="000000"/>
        </w:rPr>
      </w:pPr>
    </w:p>
    <w:p w14:paraId="583CB339" w14:textId="77777777" w:rsidR="008C34ED" w:rsidRDefault="008C34ED" w:rsidP="00460762">
      <w:pPr>
        <w:spacing w:after="0"/>
        <w:rPr>
          <w:rFonts w:ascii="Calibri" w:eastAsia="Times New Roman" w:hAnsi="Calibri" w:cs="Times New Roman"/>
          <w:color w:val="000000"/>
        </w:rPr>
      </w:pPr>
      <w:r w:rsidRPr="008C34ED">
        <w:rPr>
          <w:rFonts w:ascii="Calibri" w:eastAsia="Times New Roman" w:hAnsi="Calibri" w:cs="Times New Roman"/>
          <w:b/>
          <w:color w:val="000000"/>
          <w:u w:val="single"/>
        </w:rPr>
        <w:t>Membership - Molly James</w:t>
      </w:r>
      <w:r>
        <w:rPr>
          <w:rFonts w:ascii="Calibri" w:eastAsia="Times New Roman" w:hAnsi="Calibri" w:cs="Times New Roman"/>
          <w:color w:val="000000"/>
        </w:rPr>
        <w:t xml:space="preserve"> </w:t>
      </w:r>
      <w:r w:rsidR="00A12255">
        <w:rPr>
          <w:rFonts w:ascii="Calibri" w:eastAsia="Times New Roman" w:hAnsi="Calibri" w:cs="Times New Roman"/>
          <w:color w:val="000000"/>
        </w:rPr>
        <w:t>-</w:t>
      </w:r>
      <w:r w:rsidR="00A12255" w:rsidRPr="00A12255">
        <w:rPr>
          <w:rFonts w:ascii="Calibri" w:eastAsia="Times New Roman" w:hAnsi="Calibri" w:cs="Times New Roman"/>
          <w:color w:val="000000"/>
        </w:rPr>
        <w:t>No report</w:t>
      </w:r>
    </w:p>
    <w:p w14:paraId="2BB481E0" w14:textId="77777777" w:rsidR="002722D7" w:rsidRPr="00A12255" w:rsidRDefault="00C66188" w:rsidP="00460762">
      <w:pPr>
        <w:spacing w:after="0"/>
        <w:rPr>
          <w:rFonts w:ascii="Calibri" w:eastAsia="Times New Roman" w:hAnsi="Calibri" w:cs="Times New Roman"/>
          <w:color w:val="000000"/>
        </w:rPr>
      </w:pPr>
      <w:proofErr w:type="spellStart"/>
      <w:r>
        <w:rPr>
          <w:rFonts w:ascii="Calibri" w:eastAsia="Times New Roman" w:hAnsi="Calibri" w:cs="Times New Roman"/>
          <w:b/>
          <w:color w:val="000000"/>
          <w:u w:val="single"/>
        </w:rPr>
        <w:lastRenderedPageBreak/>
        <w:t>Sharkfest</w:t>
      </w:r>
      <w:proofErr w:type="spellEnd"/>
      <w:r>
        <w:rPr>
          <w:rFonts w:ascii="Calibri" w:eastAsia="Times New Roman" w:hAnsi="Calibri" w:cs="Times New Roman"/>
          <w:b/>
          <w:color w:val="000000"/>
          <w:u w:val="single"/>
        </w:rPr>
        <w:t xml:space="preserve"> Pete </w:t>
      </w:r>
      <w:proofErr w:type="spellStart"/>
      <w:r>
        <w:rPr>
          <w:rFonts w:ascii="Calibri" w:eastAsia="Times New Roman" w:hAnsi="Calibri" w:cs="Times New Roman"/>
          <w:b/>
          <w:color w:val="000000"/>
          <w:u w:val="single"/>
        </w:rPr>
        <w:t>Merlini</w:t>
      </w:r>
      <w:proofErr w:type="spellEnd"/>
      <w:r w:rsidR="002722D7" w:rsidRPr="002722D7">
        <w:rPr>
          <w:rFonts w:ascii="Calibri" w:eastAsia="Times New Roman" w:hAnsi="Calibri" w:cs="Times New Roman"/>
          <w:b/>
          <w:color w:val="000000"/>
        </w:rPr>
        <w:t xml:space="preserve"> </w:t>
      </w:r>
      <w:proofErr w:type="gramStart"/>
      <w:r w:rsidR="002722D7" w:rsidRPr="002722D7">
        <w:rPr>
          <w:rFonts w:ascii="Calibri" w:eastAsia="Times New Roman" w:hAnsi="Calibri" w:cs="Times New Roman"/>
          <w:b/>
          <w:color w:val="000000"/>
        </w:rPr>
        <w:t>–</w:t>
      </w:r>
      <w:r w:rsidR="00005346">
        <w:rPr>
          <w:rFonts w:ascii="Calibri" w:eastAsia="Times New Roman" w:hAnsi="Calibri" w:cs="Times New Roman"/>
          <w:b/>
          <w:color w:val="000000"/>
        </w:rPr>
        <w:t xml:space="preserve">  SHARKFEST</w:t>
      </w:r>
      <w:proofErr w:type="gramEnd"/>
      <w:r w:rsidR="00005346">
        <w:rPr>
          <w:rFonts w:ascii="Calibri" w:eastAsia="Times New Roman" w:hAnsi="Calibri" w:cs="Times New Roman"/>
          <w:b/>
          <w:color w:val="000000"/>
        </w:rPr>
        <w:t xml:space="preserve"> DATE IS FRIDAY, </w:t>
      </w:r>
      <w:r w:rsidR="00005346" w:rsidRPr="006F1A64">
        <w:rPr>
          <w:rFonts w:ascii="Calibri" w:eastAsia="Times New Roman" w:hAnsi="Calibri" w:cs="Times New Roman"/>
          <w:b/>
          <w:color w:val="000000"/>
          <w:u w:val="single"/>
        </w:rPr>
        <w:t>MAY 5</w:t>
      </w:r>
      <w:r w:rsidR="00005346" w:rsidRPr="006F1A64">
        <w:rPr>
          <w:rFonts w:ascii="Calibri" w:eastAsia="Times New Roman" w:hAnsi="Calibri" w:cs="Times New Roman"/>
          <w:b/>
          <w:color w:val="000000"/>
          <w:u w:val="single"/>
          <w:vertAlign w:val="superscript"/>
        </w:rPr>
        <w:t>TH</w:t>
      </w:r>
      <w:r w:rsidR="00A12255">
        <w:rPr>
          <w:rFonts w:ascii="Calibri" w:eastAsia="Times New Roman" w:hAnsi="Calibri" w:cs="Times New Roman"/>
          <w:b/>
          <w:color w:val="000000"/>
        </w:rPr>
        <w:t xml:space="preserve">  </w:t>
      </w:r>
      <w:r w:rsidR="00A12255">
        <w:rPr>
          <w:rFonts w:ascii="Calibri" w:eastAsia="Times New Roman" w:hAnsi="Calibri" w:cs="Times New Roman"/>
          <w:color w:val="000000"/>
        </w:rPr>
        <w:t xml:space="preserve">Things are shaping up nicely.  There will be a DJ this year instead of </w:t>
      </w:r>
      <w:proofErr w:type="spellStart"/>
      <w:r w:rsidR="00A12255">
        <w:rPr>
          <w:rFonts w:ascii="Calibri" w:eastAsia="Times New Roman" w:hAnsi="Calibri" w:cs="Times New Roman"/>
          <w:color w:val="000000"/>
        </w:rPr>
        <w:t>Probono</w:t>
      </w:r>
      <w:proofErr w:type="spellEnd"/>
      <w:r w:rsidR="00A12255">
        <w:rPr>
          <w:rFonts w:ascii="Calibri" w:eastAsia="Times New Roman" w:hAnsi="Calibri" w:cs="Times New Roman"/>
          <w:color w:val="000000"/>
        </w:rPr>
        <w:t xml:space="preserve"> band.   .  People need to report their baskets, </w:t>
      </w:r>
      <w:proofErr w:type="spellStart"/>
      <w:r w:rsidR="00A12255">
        <w:rPr>
          <w:rFonts w:ascii="Calibri" w:eastAsia="Times New Roman" w:hAnsi="Calibri" w:cs="Times New Roman"/>
          <w:color w:val="000000"/>
        </w:rPr>
        <w:t>sharktix</w:t>
      </w:r>
      <w:proofErr w:type="spellEnd"/>
      <w:r w:rsidR="00A12255">
        <w:rPr>
          <w:rFonts w:ascii="Calibri" w:eastAsia="Times New Roman" w:hAnsi="Calibri" w:cs="Times New Roman"/>
          <w:color w:val="000000"/>
        </w:rPr>
        <w:t xml:space="preserve"> items (less than $100 value like gift cards and golf balls), and silent auction items to Nancy or Pete so they can compile a list.  </w:t>
      </w:r>
    </w:p>
    <w:p w14:paraId="46E744FE" w14:textId="77777777" w:rsidR="002722D7" w:rsidRDefault="00A12255"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The </w:t>
      </w:r>
      <w:proofErr w:type="spellStart"/>
      <w:r>
        <w:rPr>
          <w:rFonts w:ascii="Calibri" w:eastAsia="Times New Roman" w:hAnsi="Calibri" w:cs="Times New Roman"/>
          <w:color w:val="000000"/>
        </w:rPr>
        <w:t>Sharkfest</w:t>
      </w:r>
      <w:proofErr w:type="spellEnd"/>
      <w:r>
        <w:rPr>
          <w:rFonts w:ascii="Calibri" w:eastAsia="Times New Roman" w:hAnsi="Calibri" w:cs="Times New Roman"/>
          <w:color w:val="000000"/>
        </w:rPr>
        <w:t xml:space="preserve"> profit split is 75% to the teams and 25% to general boosters for all items donated to </w:t>
      </w:r>
      <w:proofErr w:type="spellStart"/>
      <w:r>
        <w:rPr>
          <w:rFonts w:ascii="Calibri" w:eastAsia="Times New Roman" w:hAnsi="Calibri" w:cs="Times New Roman"/>
          <w:color w:val="000000"/>
        </w:rPr>
        <w:t>Sharkfest</w:t>
      </w:r>
      <w:proofErr w:type="spellEnd"/>
      <w:r>
        <w:rPr>
          <w:rFonts w:ascii="Calibri" w:eastAsia="Times New Roman" w:hAnsi="Calibri" w:cs="Times New Roman"/>
          <w:color w:val="000000"/>
        </w:rPr>
        <w:t xml:space="preserve"> and </w:t>
      </w:r>
      <w:proofErr w:type="spellStart"/>
      <w:r>
        <w:rPr>
          <w:rFonts w:ascii="Calibri" w:eastAsia="Times New Roman" w:hAnsi="Calibri" w:cs="Times New Roman"/>
          <w:color w:val="000000"/>
        </w:rPr>
        <w:t>Sharktix</w:t>
      </w:r>
      <w:proofErr w:type="spellEnd"/>
      <w:r>
        <w:rPr>
          <w:rFonts w:ascii="Calibri" w:eastAsia="Times New Roman" w:hAnsi="Calibri" w:cs="Times New Roman"/>
          <w:color w:val="000000"/>
        </w:rPr>
        <w:t xml:space="preserve"> $$ sold.  </w:t>
      </w:r>
    </w:p>
    <w:p w14:paraId="314E9D37" w14:textId="77777777" w:rsidR="00A12255" w:rsidRDefault="00A12255"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There is an on-line </w:t>
      </w:r>
      <w:r w:rsidR="00202718">
        <w:rPr>
          <w:rFonts w:ascii="Calibri" w:eastAsia="Times New Roman" w:hAnsi="Calibri" w:cs="Times New Roman"/>
          <w:color w:val="000000"/>
        </w:rPr>
        <w:t>PayPal</w:t>
      </w:r>
      <w:r>
        <w:rPr>
          <w:rFonts w:ascii="Calibri" w:eastAsia="Times New Roman" w:hAnsi="Calibri" w:cs="Times New Roman"/>
          <w:color w:val="000000"/>
        </w:rPr>
        <w:t xml:space="preserve"> link to buy </w:t>
      </w:r>
      <w:proofErr w:type="spellStart"/>
      <w:r>
        <w:rPr>
          <w:rFonts w:ascii="Calibri" w:eastAsia="Times New Roman" w:hAnsi="Calibri" w:cs="Times New Roman"/>
          <w:color w:val="000000"/>
        </w:rPr>
        <w:t>Sharkfest</w:t>
      </w:r>
      <w:proofErr w:type="spellEnd"/>
      <w:r>
        <w:rPr>
          <w:rFonts w:ascii="Calibri" w:eastAsia="Times New Roman" w:hAnsi="Calibri" w:cs="Times New Roman"/>
          <w:color w:val="000000"/>
        </w:rPr>
        <w:t xml:space="preserve"> seats that will be sent out to all Boosters liaisons. This also has a 2.75% fee   </w:t>
      </w:r>
      <w:proofErr w:type="gramStart"/>
      <w:r>
        <w:rPr>
          <w:rFonts w:ascii="Calibri" w:eastAsia="Times New Roman" w:hAnsi="Calibri" w:cs="Times New Roman"/>
          <w:color w:val="000000"/>
        </w:rPr>
        <w:t>We</w:t>
      </w:r>
      <w:proofErr w:type="gramEnd"/>
      <w:r>
        <w:rPr>
          <w:rFonts w:ascii="Calibri" w:eastAsia="Times New Roman" w:hAnsi="Calibri" w:cs="Times New Roman"/>
          <w:color w:val="000000"/>
        </w:rPr>
        <w:t xml:space="preserve"> can also promote sales of seats on </w:t>
      </w:r>
      <w:proofErr w:type="spellStart"/>
      <w:r>
        <w:rPr>
          <w:rFonts w:ascii="Calibri" w:eastAsia="Times New Roman" w:hAnsi="Calibri" w:cs="Times New Roman"/>
          <w:color w:val="000000"/>
        </w:rPr>
        <w:t>PeachJar</w:t>
      </w:r>
      <w:proofErr w:type="spellEnd"/>
      <w:r>
        <w:rPr>
          <w:rFonts w:ascii="Calibri" w:eastAsia="Times New Roman" w:hAnsi="Calibri" w:cs="Times New Roman"/>
          <w:color w:val="000000"/>
        </w:rPr>
        <w:t xml:space="preserve"> through Joyce in the front office and the PVHS website.  </w:t>
      </w:r>
      <w:r w:rsidR="004239F8">
        <w:rPr>
          <w:rFonts w:ascii="Calibri" w:eastAsia="Times New Roman" w:hAnsi="Calibri" w:cs="Times New Roman"/>
          <w:color w:val="000000"/>
        </w:rPr>
        <w:t xml:space="preserve">There are 270 maximum seats for sale. </w:t>
      </w:r>
      <w:r>
        <w:rPr>
          <w:rFonts w:ascii="Calibri" w:eastAsia="Times New Roman" w:hAnsi="Calibri" w:cs="Times New Roman"/>
          <w:color w:val="000000"/>
        </w:rPr>
        <w:t>50 seats will be held back for sponsors and 220 will be sold as individual seats.</w:t>
      </w:r>
    </w:p>
    <w:p w14:paraId="2FF211C3" w14:textId="77777777" w:rsidR="001D2761" w:rsidRPr="00B73889" w:rsidRDefault="00A12255"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 We are still looking for someone to run the </w:t>
      </w:r>
      <w:proofErr w:type="spellStart"/>
      <w:r>
        <w:rPr>
          <w:rFonts w:ascii="Calibri" w:eastAsia="Times New Roman" w:hAnsi="Calibri" w:cs="Times New Roman"/>
          <w:color w:val="000000"/>
        </w:rPr>
        <w:t>Sharktix</w:t>
      </w:r>
      <w:proofErr w:type="spellEnd"/>
      <w:r>
        <w:rPr>
          <w:rFonts w:ascii="Calibri" w:eastAsia="Times New Roman" w:hAnsi="Calibri" w:cs="Times New Roman"/>
          <w:color w:val="000000"/>
        </w:rPr>
        <w:t xml:space="preserve"> program which inc</w:t>
      </w:r>
      <w:r w:rsidR="009529B4">
        <w:rPr>
          <w:rFonts w:ascii="Calibri" w:eastAsia="Times New Roman" w:hAnsi="Calibri" w:cs="Times New Roman"/>
          <w:color w:val="000000"/>
        </w:rPr>
        <w:t>ludes receiving the prizes, making</w:t>
      </w:r>
      <w:r>
        <w:rPr>
          <w:rFonts w:ascii="Calibri" w:eastAsia="Times New Roman" w:hAnsi="Calibri" w:cs="Times New Roman"/>
          <w:color w:val="000000"/>
        </w:rPr>
        <w:t xml:space="preserve"> a poster for each prize and the winner, picking the winning tix stubs and posting the winner.  They would also have to bring home unclaimed prizes and contact the winners that aren’t </w:t>
      </w:r>
      <w:r w:rsidR="009529B4">
        <w:rPr>
          <w:rFonts w:ascii="Calibri" w:eastAsia="Times New Roman" w:hAnsi="Calibri" w:cs="Times New Roman"/>
          <w:color w:val="000000"/>
        </w:rPr>
        <w:t>present, giving</w:t>
      </w:r>
      <w:r>
        <w:rPr>
          <w:rFonts w:ascii="Calibri" w:eastAsia="Times New Roman" w:hAnsi="Calibri" w:cs="Times New Roman"/>
          <w:color w:val="000000"/>
        </w:rPr>
        <w:t xml:space="preserve"> them approximately 3 days to pick up the prize or they will redraw another winner.    Teams that sell tickets should be donating prizes so you might need to call teams to remind them of needed donations.  Some new 9</w:t>
      </w:r>
      <w:r w:rsidRPr="00A12255">
        <w:rPr>
          <w:rFonts w:ascii="Calibri" w:eastAsia="Times New Roman" w:hAnsi="Calibri" w:cs="Times New Roman"/>
          <w:color w:val="000000"/>
          <w:vertAlign w:val="superscript"/>
        </w:rPr>
        <w:t>th</w:t>
      </w:r>
      <w:r>
        <w:rPr>
          <w:rFonts w:ascii="Calibri" w:eastAsia="Times New Roman" w:hAnsi="Calibri" w:cs="Times New Roman"/>
          <w:color w:val="000000"/>
        </w:rPr>
        <w:t xml:space="preserve"> grade parents might be interested.</w:t>
      </w:r>
    </w:p>
    <w:p w14:paraId="74A023F4" w14:textId="77777777" w:rsidR="008C34ED" w:rsidRDefault="008C34ED" w:rsidP="00460762">
      <w:pPr>
        <w:spacing w:after="0"/>
        <w:rPr>
          <w:rFonts w:ascii="Calibri" w:eastAsia="Times New Roman" w:hAnsi="Calibri" w:cs="Times New Roman"/>
          <w:color w:val="000000"/>
        </w:rPr>
      </w:pPr>
    </w:p>
    <w:p w14:paraId="3E9037BC" w14:textId="77777777" w:rsidR="001D2761" w:rsidRPr="008B5B04" w:rsidRDefault="001D2761" w:rsidP="00460762">
      <w:pPr>
        <w:spacing w:after="0"/>
        <w:rPr>
          <w:rFonts w:ascii="Calibri" w:eastAsia="Times New Roman" w:hAnsi="Calibri" w:cs="Times New Roman"/>
          <w:b/>
          <w:color w:val="000000"/>
        </w:rPr>
      </w:pPr>
      <w:r w:rsidRPr="008B5B04">
        <w:rPr>
          <w:rFonts w:ascii="Calibri" w:eastAsia="Times New Roman" w:hAnsi="Calibri" w:cs="Times New Roman"/>
          <w:b/>
          <w:color w:val="000000"/>
          <w:u w:val="single"/>
        </w:rPr>
        <w:t>Secretary Report</w:t>
      </w:r>
      <w:r w:rsidRPr="008B5B04">
        <w:rPr>
          <w:rFonts w:ascii="Calibri" w:eastAsia="Times New Roman" w:hAnsi="Calibri" w:cs="Times New Roman"/>
          <w:b/>
          <w:color w:val="000000"/>
        </w:rPr>
        <w:t xml:space="preserve"> – Dayle Hoffecker</w:t>
      </w:r>
    </w:p>
    <w:p w14:paraId="3DB6F6F2" w14:textId="77777777" w:rsidR="00AF3522" w:rsidRDefault="008C34ED"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No report.  Please sign </w:t>
      </w:r>
      <w:r w:rsidR="00586A3D">
        <w:rPr>
          <w:rFonts w:ascii="Calibri" w:eastAsia="Times New Roman" w:hAnsi="Calibri" w:cs="Times New Roman"/>
          <w:color w:val="000000"/>
        </w:rPr>
        <w:t>your attendance sheet.</w:t>
      </w:r>
    </w:p>
    <w:p w14:paraId="2F2C7EFA" w14:textId="77777777" w:rsidR="00A12255" w:rsidRDefault="00A12255" w:rsidP="00460762">
      <w:pPr>
        <w:spacing w:after="0"/>
        <w:rPr>
          <w:rFonts w:ascii="Calibri" w:eastAsia="Times New Roman" w:hAnsi="Calibri" w:cs="Times New Roman"/>
          <w:color w:val="000000"/>
        </w:rPr>
      </w:pPr>
    </w:p>
    <w:p w14:paraId="59100739" w14:textId="77777777" w:rsidR="00A12255" w:rsidRPr="00EF31D7" w:rsidRDefault="00A12255" w:rsidP="00A12255">
      <w:pPr>
        <w:rPr>
          <w:rFonts w:cstheme="minorHAnsi"/>
          <w:color w:val="333333"/>
          <w:shd w:val="clear" w:color="auto" w:fill="FFFFFF"/>
        </w:rPr>
      </w:pPr>
      <w:r w:rsidRPr="00EF31D7">
        <w:rPr>
          <w:rFonts w:cstheme="minorHAnsi"/>
          <w:b/>
          <w:u w:val="single"/>
        </w:rPr>
        <w:t xml:space="preserve">TPC Chip in </w:t>
      </w:r>
      <w:r>
        <w:rPr>
          <w:rFonts w:cstheme="minorHAnsi"/>
          <w:b/>
          <w:u w:val="single"/>
        </w:rPr>
        <w:t xml:space="preserve">For Youth Program </w:t>
      </w:r>
      <w:r>
        <w:rPr>
          <w:rFonts w:cstheme="minorHAnsi"/>
        </w:rPr>
        <w:t xml:space="preserve">  You can post on </w:t>
      </w:r>
      <w:r w:rsidR="009529B4">
        <w:rPr>
          <w:rFonts w:cstheme="minorHAnsi"/>
        </w:rPr>
        <w:t>Facebook</w:t>
      </w:r>
      <w:r>
        <w:rPr>
          <w:rFonts w:cstheme="minorHAnsi"/>
        </w:rPr>
        <w:t xml:space="preserve"> a promotional link.  Info from last meeting:  Contact Courtney Davis for consignment tickets or information.</w:t>
      </w:r>
      <w:r w:rsidRPr="00EF31D7">
        <w:rPr>
          <w:rFonts w:cstheme="minorHAnsi"/>
          <w:color w:val="000000"/>
          <w:shd w:val="clear" w:color="auto" w:fill="FFFFFF"/>
        </w:rPr>
        <w:t> (904) 273-3484</w:t>
      </w:r>
      <w:r w:rsidRPr="00EF31D7">
        <w:rPr>
          <w:rFonts w:cstheme="minorHAnsi"/>
          <w:b/>
        </w:rPr>
        <w:t xml:space="preserve"> ~</w:t>
      </w:r>
      <w:r w:rsidRPr="00EF31D7">
        <w:rPr>
          <w:rFonts w:cstheme="minorHAnsi"/>
        </w:rPr>
        <w:t xml:space="preserve">  </w:t>
      </w:r>
      <w:r w:rsidRPr="00EF31D7">
        <w:rPr>
          <w:rFonts w:cstheme="minorHAnsi"/>
          <w:color w:val="333333"/>
          <w:shd w:val="clear" w:color="auto" w:fill="FFFFFF"/>
        </w:rPr>
        <w:t xml:space="preserve">$50 per TPC ticket payable by check to PVHS Boosters or $53.25 per ticket plus $2 per order on-line cost </w:t>
      </w:r>
      <w:hyperlink r:id="rId5" w:history="1">
        <w:r w:rsidRPr="00EF31D7">
          <w:rPr>
            <w:rStyle w:val="Hyperlink"/>
            <w:rFonts w:cstheme="minorHAnsi"/>
            <w:u w:val="none"/>
            <w:shd w:val="clear" w:color="auto" w:fill="FFFFFF"/>
          </w:rPr>
          <w:t>http://www.chipinforyouth.com/</w:t>
        </w:r>
      </w:hyperlink>
      <w:r w:rsidRPr="00EF31D7">
        <w:rPr>
          <w:rFonts w:cstheme="minorHAnsi"/>
          <w:color w:val="333333"/>
          <w:shd w:val="clear" w:color="auto" w:fill="FFFFFF"/>
        </w:rPr>
        <w:t xml:space="preserve">  When using the on-line order website, each sports team has their own “offer code” which identifies their team.   Contact Courtney if you don’t know your team’s offer code.  The deadline for sales is April 26, 2017 so that Boosters can cut a check to TPC by April </w:t>
      </w:r>
      <w:proofErr w:type="gramStart"/>
      <w:r w:rsidRPr="00EF31D7">
        <w:rPr>
          <w:rFonts w:cstheme="minorHAnsi"/>
          <w:color w:val="333333"/>
          <w:shd w:val="clear" w:color="auto" w:fill="FFFFFF"/>
        </w:rPr>
        <w:t>28th .</w:t>
      </w:r>
      <w:proofErr w:type="gramEnd"/>
      <w:r w:rsidRPr="00EF31D7">
        <w:rPr>
          <w:rFonts w:cstheme="minorHAnsi"/>
          <w:color w:val="333333"/>
          <w:shd w:val="clear" w:color="auto" w:fill="FFFFFF"/>
        </w:rPr>
        <w:t xml:space="preserve">  The tickets are good for any </w:t>
      </w:r>
      <w:proofErr w:type="gramStart"/>
      <w:r w:rsidRPr="00EF31D7">
        <w:rPr>
          <w:rFonts w:cstheme="minorHAnsi"/>
          <w:color w:val="333333"/>
          <w:shd w:val="clear" w:color="auto" w:fill="FFFFFF"/>
        </w:rPr>
        <w:t>ONE DAY</w:t>
      </w:r>
      <w:proofErr w:type="gramEnd"/>
      <w:r w:rsidRPr="00EF31D7">
        <w:rPr>
          <w:rFonts w:cstheme="minorHAnsi"/>
          <w:color w:val="333333"/>
          <w:shd w:val="clear" w:color="auto" w:fill="FFFFFF"/>
        </w:rPr>
        <w:t xml:space="preserve"> of your choice between Tuesday, May 9</w:t>
      </w:r>
      <w:r w:rsidRPr="00EF31D7">
        <w:rPr>
          <w:rFonts w:cstheme="minorHAnsi"/>
          <w:color w:val="333333"/>
          <w:shd w:val="clear" w:color="auto" w:fill="FFFFFF"/>
          <w:vertAlign w:val="superscript"/>
        </w:rPr>
        <w:t>th</w:t>
      </w:r>
      <w:r w:rsidRPr="00EF31D7">
        <w:rPr>
          <w:rFonts w:cstheme="minorHAnsi"/>
          <w:color w:val="333333"/>
          <w:shd w:val="clear" w:color="auto" w:fill="FFFFFF"/>
        </w:rPr>
        <w:t>-Sunday May 14</w:t>
      </w:r>
      <w:r w:rsidRPr="00EF31D7">
        <w:rPr>
          <w:rFonts w:cstheme="minorHAnsi"/>
          <w:color w:val="333333"/>
          <w:shd w:val="clear" w:color="auto" w:fill="FFFFFF"/>
          <w:vertAlign w:val="superscript"/>
        </w:rPr>
        <w:t>th</w:t>
      </w:r>
      <w:r w:rsidRPr="00EF31D7">
        <w:rPr>
          <w:rFonts w:cstheme="minorHAnsi"/>
          <w:color w:val="333333"/>
          <w:shd w:val="clear" w:color="auto" w:fill="FFFFFF"/>
        </w:rPr>
        <w:t xml:space="preserve">.  </w:t>
      </w:r>
      <w:proofErr w:type="gramStart"/>
      <w:r w:rsidRPr="00EF31D7">
        <w:rPr>
          <w:rFonts w:cstheme="minorHAnsi"/>
          <w:color w:val="333333"/>
          <w:shd w:val="clear" w:color="auto" w:fill="FFFFFF"/>
        </w:rPr>
        <w:t>Under</w:t>
      </w:r>
      <w:proofErr w:type="gramEnd"/>
      <w:r w:rsidRPr="00EF31D7">
        <w:rPr>
          <w:rFonts w:cstheme="minorHAnsi"/>
          <w:color w:val="333333"/>
          <w:shd w:val="clear" w:color="auto" w:fill="FFFFFF"/>
        </w:rPr>
        <w:t xml:space="preserve"> 18 are FREE with a ticketed adult (unlimited number of under 18</w:t>
      </w:r>
      <w:r>
        <w:rPr>
          <w:rFonts w:cstheme="minorHAnsi"/>
          <w:color w:val="333333"/>
          <w:shd w:val="clear" w:color="auto" w:fill="FFFFFF"/>
        </w:rPr>
        <w:t xml:space="preserve"> tickets!!</w:t>
      </w:r>
      <w:r w:rsidRPr="00EF31D7">
        <w:rPr>
          <w:rFonts w:cstheme="minorHAnsi"/>
          <w:color w:val="333333"/>
          <w:shd w:val="clear" w:color="auto" w:fill="FFFFFF"/>
        </w:rPr>
        <w:t>)    Tickets available for consignment sales</w:t>
      </w:r>
      <w:r>
        <w:rPr>
          <w:rFonts w:cstheme="minorHAnsi"/>
          <w:color w:val="333333"/>
          <w:shd w:val="clear" w:color="auto" w:fill="FFFFFF"/>
        </w:rPr>
        <w:t xml:space="preserve"> are</w:t>
      </w:r>
      <w:r w:rsidRPr="00EF31D7">
        <w:rPr>
          <w:rFonts w:cstheme="minorHAnsi"/>
          <w:color w:val="333333"/>
          <w:shd w:val="clear" w:color="auto" w:fill="FFFFFF"/>
        </w:rPr>
        <w:t xml:space="preserve"> available now if you contact Courtney and </w:t>
      </w:r>
      <w:r>
        <w:rPr>
          <w:rFonts w:cstheme="minorHAnsi"/>
          <w:color w:val="333333"/>
          <w:shd w:val="clear" w:color="auto" w:fill="FFFFFF"/>
        </w:rPr>
        <w:t>make arrangements</w:t>
      </w:r>
      <w:r w:rsidRPr="00EF31D7">
        <w:rPr>
          <w:rFonts w:cstheme="minorHAnsi"/>
          <w:color w:val="333333"/>
          <w:shd w:val="clear" w:color="auto" w:fill="FFFFFF"/>
        </w:rPr>
        <w:t>.   You MUST return unsold tickets to Courtney or you</w:t>
      </w:r>
      <w:r>
        <w:rPr>
          <w:rFonts w:cstheme="minorHAnsi"/>
          <w:color w:val="333333"/>
          <w:shd w:val="clear" w:color="auto" w:fill="FFFFFF"/>
        </w:rPr>
        <w:t>r credit card</w:t>
      </w:r>
      <w:r w:rsidRPr="00EF31D7">
        <w:rPr>
          <w:rFonts w:cstheme="minorHAnsi"/>
          <w:color w:val="333333"/>
          <w:shd w:val="clear" w:color="auto" w:fill="FFFFFF"/>
        </w:rPr>
        <w:t xml:space="preserve"> will be charged so try to receive payment for the tickets before letting them out of your hands</w:t>
      </w:r>
      <w:r>
        <w:rPr>
          <w:rFonts w:cstheme="minorHAnsi"/>
          <w:color w:val="333333"/>
          <w:shd w:val="clear" w:color="auto" w:fill="FFFFFF"/>
        </w:rPr>
        <w:t xml:space="preserve">.  </w:t>
      </w:r>
      <w:r w:rsidRPr="00EF31D7">
        <w:rPr>
          <w:rFonts w:cstheme="minorHAnsi"/>
          <w:color w:val="333333"/>
          <w:shd w:val="clear" w:color="auto" w:fill="FFFFFF"/>
        </w:rPr>
        <w:t xml:space="preserve">PVHS sold the most tickets of any organization last year and receive a $5,000 bonus which was prorated amongst the teams that sold tickets.  This year, an additional $100 bonus </w:t>
      </w:r>
      <w:proofErr w:type="gramStart"/>
      <w:r w:rsidRPr="00EF31D7">
        <w:rPr>
          <w:rFonts w:cstheme="minorHAnsi"/>
          <w:color w:val="333333"/>
          <w:shd w:val="clear" w:color="auto" w:fill="FFFFFF"/>
        </w:rPr>
        <w:t xml:space="preserve">will </w:t>
      </w:r>
      <w:r>
        <w:rPr>
          <w:rFonts w:cstheme="minorHAnsi"/>
          <w:color w:val="333333"/>
          <w:shd w:val="clear" w:color="auto" w:fill="FFFFFF"/>
        </w:rPr>
        <w:t xml:space="preserve"> also</w:t>
      </w:r>
      <w:proofErr w:type="gramEnd"/>
      <w:r>
        <w:rPr>
          <w:rFonts w:cstheme="minorHAnsi"/>
          <w:color w:val="333333"/>
          <w:shd w:val="clear" w:color="auto" w:fill="FFFFFF"/>
        </w:rPr>
        <w:t xml:space="preserve"> </w:t>
      </w:r>
      <w:r w:rsidRPr="00EF31D7">
        <w:rPr>
          <w:rFonts w:cstheme="minorHAnsi"/>
          <w:color w:val="333333"/>
          <w:shd w:val="clear" w:color="auto" w:fill="FFFFFF"/>
        </w:rPr>
        <w:t xml:space="preserve">be paid for every 100 tickets sold. </w:t>
      </w:r>
      <w:r>
        <w:rPr>
          <w:rFonts w:cstheme="minorHAnsi"/>
          <w:color w:val="333333"/>
          <w:shd w:val="clear" w:color="auto" w:fill="FFFFFF"/>
        </w:rPr>
        <w:t xml:space="preserve">  If you have a business, consider selling these at your business, </w:t>
      </w:r>
      <w:proofErr w:type="gramStart"/>
      <w:r>
        <w:rPr>
          <w:rFonts w:cstheme="minorHAnsi"/>
          <w:color w:val="333333"/>
          <w:shd w:val="clear" w:color="auto" w:fill="FFFFFF"/>
        </w:rPr>
        <w:t>at  your</w:t>
      </w:r>
      <w:proofErr w:type="gramEnd"/>
      <w:r>
        <w:rPr>
          <w:rFonts w:cstheme="minorHAnsi"/>
          <w:color w:val="333333"/>
          <w:shd w:val="clear" w:color="auto" w:fill="FFFFFF"/>
        </w:rPr>
        <w:t xml:space="preserve"> sporting event,  or contact any company to see if they will buy them for their employees to boost your sales.  Parking Vouchers will be sold on line in March, and go on-line an order the free voucher if you have 4 in your car.  The entertainment for Tuesday Military Day is Sam Hunt!</w:t>
      </w:r>
    </w:p>
    <w:p w14:paraId="56F1FDB5" w14:textId="77777777" w:rsidR="006F6B28" w:rsidRDefault="00A12255" w:rsidP="00460762">
      <w:pPr>
        <w:spacing w:after="0"/>
        <w:rPr>
          <w:rFonts w:ascii="Calibri" w:eastAsia="Times New Roman" w:hAnsi="Calibri" w:cs="Times New Roman"/>
          <w:color w:val="000000"/>
        </w:rPr>
      </w:pPr>
      <w:proofErr w:type="gramStart"/>
      <w:r>
        <w:rPr>
          <w:rFonts w:ascii="Calibri" w:eastAsia="Times New Roman" w:hAnsi="Calibri" w:cs="Times New Roman"/>
          <w:color w:val="000000"/>
        </w:rPr>
        <w:t>Boys</w:t>
      </w:r>
      <w:proofErr w:type="gramEnd"/>
      <w:r>
        <w:rPr>
          <w:rFonts w:ascii="Calibri" w:eastAsia="Times New Roman" w:hAnsi="Calibri" w:cs="Times New Roman"/>
          <w:color w:val="000000"/>
        </w:rPr>
        <w:t xml:space="preserve"> soccer sold 90 tickets on line already.</w:t>
      </w:r>
    </w:p>
    <w:p w14:paraId="1C9EE717" w14:textId="77777777" w:rsidR="00DE544C" w:rsidRDefault="00DE544C" w:rsidP="00460762">
      <w:pPr>
        <w:spacing w:after="0"/>
        <w:rPr>
          <w:rFonts w:ascii="Calibri" w:eastAsia="Times New Roman" w:hAnsi="Calibri" w:cs="Times New Roman"/>
          <w:color w:val="000000"/>
        </w:rPr>
      </w:pPr>
    </w:p>
    <w:p w14:paraId="17142B22" w14:textId="77777777" w:rsidR="007762A7" w:rsidRDefault="00A12255" w:rsidP="00460762">
      <w:pPr>
        <w:spacing w:after="0"/>
        <w:rPr>
          <w:rFonts w:ascii="Calibri" w:eastAsia="Times New Roman" w:hAnsi="Calibri" w:cs="Times New Roman"/>
          <w:color w:val="000000"/>
        </w:rPr>
      </w:pPr>
      <w:r>
        <w:rPr>
          <w:rFonts w:ascii="Calibri" w:eastAsia="Times New Roman" w:hAnsi="Calibri" w:cs="Times New Roman"/>
          <w:color w:val="000000"/>
        </w:rPr>
        <w:t>Meeting adjourned at 7:30</w:t>
      </w:r>
      <w:r w:rsidR="00E2580E">
        <w:rPr>
          <w:rFonts w:ascii="Calibri" w:eastAsia="Times New Roman" w:hAnsi="Calibri" w:cs="Times New Roman"/>
          <w:color w:val="000000"/>
        </w:rPr>
        <w:t>pm</w:t>
      </w:r>
    </w:p>
    <w:p w14:paraId="7BC77FA7" w14:textId="77777777" w:rsidR="003D0370" w:rsidRPr="00B34AB5" w:rsidRDefault="003D0370"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Dayle Hoffecker, Secretary                                </w:t>
      </w:r>
    </w:p>
    <w:p w14:paraId="2F7934BC" w14:textId="77777777" w:rsidR="00DD3AAB" w:rsidRDefault="00DD3AAB" w:rsidP="00460762">
      <w:pPr>
        <w:spacing w:after="0"/>
        <w:rPr>
          <w:rFonts w:ascii="Calibri" w:eastAsia="Times New Roman" w:hAnsi="Calibri" w:cs="Times New Roman"/>
          <w:color w:val="000000"/>
        </w:rPr>
      </w:pPr>
    </w:p>
    <w:p w14:paraId="57E8EEEE" w14:textId="77777777" w:rsidR="002F35AE" w:rsidRPr="002F35AE" w:rsidRDefault="00DD3AAB" w:rsidP="00460762">
      <w:pPr>
        <w:spacing w:after="0"/>
      </w:pPr>
      <w:r>
        <w:rPr>
          <w:rFonts w:ascii="Calibri" w:eastAsia="Times New Roman" w:hAnsi="Calibri" w:cs="Times New Roman"/>
          <w:color w:val="000000"/>
        </w:rPr>
        <w:t xml:space="preserve"> </w:t>
      </w:r>
    </w:p>
    <w:p w14:paraId="1E230A1D" w14:textId="77777777" w:rsidR="00DD10A8" w:rsidRDefault="00DD10A8" w:rsidP="00460762">
      <w:pPr>
        <w:spacing w:after="0"/>
      </w:pPr>
      <w:bookmarkStart w:id="0" w:name="_GoBack"/>
      <w:bookmarkEnd w:id="0"/>
    </w:p>
    <w:sectPr w:rsidR="00DD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62"/>
    <w:rsid w:val="00000975"/>
    <w:rsid w:val="00005346"/>
    <w:rsid w:val="00031DEF"/>
    <w:rsid w:val="0007295E"/>
    <w:rsid w:val="000B715F"/>
    <w:rsid w:val="001A020E"/>
    <w:rsid w:val="001B23A0"/>
    <w:rsid w:val="001B4945"/>
    <w:rsid w:val="001D2761"/>
    <w:rsid w:val="00202718"/>
    <w:rsid w:val="00221B32"/>
    <w:rsid w:val="002722D7"/>
    <w:rsid w:val="002B205E"/>
    <w:rsid w:val="002F35AE"/>
    <w:rsid w:val="00342F3D"/>
    <w:rsid w:val="00363033"/>
    <w:rsid w:val="00370377"/>
    <w:rsid w:val="003B57D2"/>
    <w:rsid w:val="003D0370"/>
    <w:rsid w:val="003E2D14"/>
    <w:rsid w:val="004239F8"/>
    <w:rsid w:val="00436313"/>
    <w:rsid w:val="00451CA3"/>
    <w:rsid w:val="00460762"/>
    <w:rsid w:val="004B5DF5"/>
    <w:rsid w:val="00513CC1"/>
    <w:rsid w:val="00542C21"/>
    <w:rsid w:val="00586A3D"/>
    <w:rsid w:val="005A1F2C"/>
    <w:rsid w:val="00612D57"/>
    <w:rsid w:val="00615FD5"/>
    <w:rsid w:val="006F1A64"/>
    <w:rsid w:val="006F6B28"/>
    <w:rsid w:val="00702526"/>
    <w:rsid w:val="00770278"/>
    <w:rsid w:val="007762A7"/>
    <w:rsid w:val="00820275"/>
    <w:rsid w:val="00875AEF"/>
    <w:rsid w:val="008B5B04"/>
    <w:rsid w:val="008C34ED"/>
    <w:rsid w:val="008F023C"/>
    <w:rsid w:val="00926496"/>
    <w:rsid w:val="009529B4"/>
    <w:rsid w:val="009678BA"/>
    <w:rsid w:val="009A53F4"/>
    <w:rsid w:val="009A795B"/>
    <w:rsid w:val="00A12255"/>
    <w:rsid w:val="00AA6EA6"/>
    <w:rsid w:val="00AB6FC0"/>
    <w:rsid w:val="00AF19F6"/>
    <w:rsid w:val="00AF3522"/>
    <w:rsid w:val="00B34AB5"/>
    <w:rsid w:val="00B47158"/>
    <w:rsid w:val="00B60E38"/>
    <w:rsid w:val="00B73889"/>
    <w:rsid w:val="00B90880"/>
    <w:rsid w:val="00BF4320"/>
    <w:rsid w:val="00C66188"/>
    <w:rsid w:val="00C7217E"/>
    <w:rsid w:val="00CD5C15"/>
    <w:rsid w:val="00DD10A8"/>
    <w:rsid w:val="00DD3AAB"/>
    <w:rsid w:val="00DE2D3D"/>
    <w:rsid w:val="00DE544C"/>
    <w:rsid w:val="00DE6381"/>
    <w:rsid w:val="00E2580E"/>
    <w:rsid w:val="00E907E4"/>
    <w:rsid w:val="00EA2F5E"/>
    <w:rsid w:val="00ED316D"/>
    <w:rsid w:val="00EF31D7"/>
    <w:rsid w:val="00F5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92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 w:type="character" w:styleId="Hyperlink">
    <w:name w:val="Hyperlink"/>
    <w:basedOn w:val="DefaultParagraphFont"/>
    <w:uiPriority w:val="99"/>
    <w:unhideWhenUsed/>
    <w:rsid w:val="00E907E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 w:type="character" w:styleId="Hyperlink">
    <w:name w:val="Hyperlink"/>
    <w:basedOn w:val="DefaultParagraphFont"/>
    <w:uiPriority w:val="99"/>
    <w:unhideWhenUsed/>
    <w:rsid w:val="00E90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hipinforyouth.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766</Words>
  <Characters>4368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Dayle</dc:creator>
  <cp:lastModifiedBy>Missy Greene</cp:lastModifiedBy>
  <cp:revision>3</cp:revision>
  <cp:lastPrinted>2017-03-07T02:20:00Z</cp:lastPrinted>
  <dcterms:created xsi:type="dcterms:W3CDTF">2017-03-07T02:39:00Z</dcterms:created>
  <dcterms:modified xsi:type="dcterms:W3CDTF">2017-03-11T17:55:00Z</dcterms:modified>
</cp:coreProperties>
</file>