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D90A73" w14:textId="76AB8E17" w:rsidR="00D5576F" w:rsidRDefault="006A4C25" w:rsidP="00D5576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Business Sponsors - </w:t>
      </w:r>
      <w:r w:rsidR="00D5576F" w:rsidRPr="00D5576F">
        <w:rPr>
          <w:b/>
          <w:bCs/>
          <w:sz w:val="28"/>
          <w:szCs w:val="28"/>
          <w:u w:val="single"/>
        </w:rPr>
        <w:t>Do Not Call List</w:t>
      </w:r>
    </w:p>
    <w:p w14:paraId="12E3C58E" w14:textId="471EA6D0" w:rsidR="0070681D" w:rsidRDefault="0070681D" w:rsidP="00D5576F">
      <w:pPr>
        <w:jc w:val="center"/>
        <w:rPr>
          <w:b/>
          <w:bCs/>
          <w:sz w:val="28"/>
          <w:szCs w:val="28"/>
          <w:u w:val="single"/>
        </w:rPr>
      </w:pPr>
    </w:p>
    <w:p w14:paraId="7DF24550" w14:textId="6E369E58" w:rsidR="0070681D" w:rsidRPr="00971F96" w:rsidRDefault="0070681D" w:rsidP="00D5576F">
      <w:pPr>
        <w:jc w:val="center"/>
        <w:rPr>
          <w:b/>
          <w:bCs/>
          <w:sz w:val="28"/>
          <w:szCs w:val="28"/>
        </w:rPr>
      </w:pPr>
      <w:r w:rsidRPr="00971F96">
        <w:rPr>
          <w:b/>
          <w:bCs/>
          <w:sz w:val="28"/>
          <w:szCs w:val="28"/>
        </w:rPr>
        <w:t xml:space="preserve">The following is a list of last year’s business ad sponsors.  If you sold </w:t>
      </w:r>
      <w:r w:rsidR="00D65611">
        <w:rPr>
          <w:b/>
          <w:bCs/>
          <w:sz w:val="28"/>
          <w:szCs w:val="28"/>
        </w:rPr>
        <w:t>an ad</w:t>
      </w:r>
      <w:r w:rsidRPr="00971F96">
        <w:rPr>
          <w:b/>
          <w:bCs/>
          <w:sz w:val="28"/>
          <w:szCs w:val="28"/>
        </w:rPr>
        <w:t xml:space="preserve"> last year, please contact </w:t>
      </w:r>
      <w:r w:rsidR="00D65611">
        <w:rPr>
          <w:b/>
          <w:bCs/>
          <w:sz w:val="28"/>
          <w:szCs w:val="28"/>
        </w:rPr>
        <w:t xml:space="preserve">the sponsor </w:t>
      </w:r>
      <w:r w:rsidRPr="00971F96">
        <w:rPr>
          <w:b/>
          <w:bCs/>
          <w:sz w:val="28"/>
          <w:szCs w:val="28"/>
        </w:rPr>
        <w:t xml:space="preserve">to renew their ad </w:t>
      </w:r>
      <w:r w:rsidR="00D65611">
        <w:rPr>
          <w:b/>
          <w:bCs/>
          <w:sz w:val="28"/>
          <w:szCs w:val="28"/>
        </w:rPr>
        <w:t>for the 2021 year</w:t>
      </w:r>
      <w:r w:rsidRPr="00971F96">
        <w:rPr>
          <w:b/>
          <w:bCs/>
          <w:sz w:val="28"/>
          <w:szCs w:val="28"/>
        </w:rPr>
        <w:t>.    A board member will contact the businesses of graduat</w:t>
      </w:r>
      <w:r w:rsidR="00DB21FF">
        <w:rPr>
          <w:b/>
          <w:bCs/>
          <w:sz w:val="28"/>
          <w:szCs w:val="28"/>
        </w:rPr>
        <w:t>ed</w:t>
      </w:r>
      <w:r w:rsidRPr="00971F96">
        <w:rPr>
          <w:b/>
          <w:bCs/>
          <w:sz w:val="28"/>
          <w:szCs w:val="28"/>
        </w:rPr>
        <w:t xml:space="preserve"> seniors.  </w:t>
      </w:r>
    </w:p>
    <w:p w14:paraId="3EB016A6" w14:textId="0461B90C" w:rsidR="00971F96" w:rsidRDefault="00971F96" w:rsidP="00D5576F">
      <w:pPr>
        <w:jc w:val="center"/>
        <w:rPr>
          <w:b/>
          <w:bCs/>
          <w:sz w:val="28"/>
          <w:szCs w:val="28"/>
          <w:u w:val="single"/>
        </w:rPr>
      </w:pPr>
    </w:p>
    <w:p w14:paraId="3404B390" w14:textId="77777777" w:rsidR="00971F96" w:rsidRPr="00D5576F" w:rsidRDefault="00971F96" w:rsidP="00D5576F">
      <w:pPr>
        <w:jc w:val="center"/>
        <w:rPr>
          <w:b/>
          <w:bCs/>
          <w:sz w:val="28"/>
          <w:szCs w:val="28"/>
          <w:u w:val="single"/>
        </w:rPr>
      </w:pPr>
    </w:p>
    <w:p w14:paraId="65822E42" w14:textId="4E35746A" w:rsidR="00D5576F" w:rsidRDefault="00D5576F"/>
    <w:p w14:paraId="7BB4C856" w14:textId="130CD3CC" w:rsidR="00D5576F" w:rsidRDefault="00D5576F" w:rsidP="00971F96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u w:val="single"/>
        </w:rPr>
        <w:sectPr w:rsidR="00D5576F" w:rsidSect="00D5576F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CDFB5D7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Ameriprise</w:t>
      </w:r>
      <w:r w:rsidRPr="00AD65B5">
        <w:rPr>
          <w:rFonts w:ascii="Calibri" w:eastAsia="Times New Roman" w:hAnsi="Calibri" w:cs="Calibri"/>
          <w:color w:val="000000"/>
        </w:rPr>
        <w:tab/>
        <w:t>Senior</w:t>
      </w:r>
    </w:p>
    <w:p w14:paraId="5D4FE30D" w14:textId="2A916139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AD65B5">
        <w:rPr>
          <w:rFonts w:ascii="Calibri" w:eastAsia="Times New Roman" w:hAnsi="Calibri" w:cs="Calibri"/>
          <w:color w:val="000000"/>
        </w:rPr>
        <w:t>Applecreek</w:t>
      </w:r>
      <w:proofErr w:type="spellEnd"/>
      <w:r w:rsidRPr="00AD65B5">
        <w:rPr>
          <w:rFonts w:ascii="Calibri" w:eastAsia="Times New Roman" w:hAnsi="Calibri" w:cs="Calibri"/>
          <w:color w:val="000000"/>
        </w:rPr>
        <w:t xml:space="preserve"> Orchards, LLC</w:t>
      </w:r>
      <w:r w:rsidRPr="00AD65B5">
        <w:rPr>
          <w:rFonts w:ascii="Calibri" w:eastAsia="Times New Roman" w:hAnsi="Calibri" w:cs="Calibri"/>
          <w:color w:val="000000"/>
        </w:rPr>
        <w:tab/>
      </w:r>
      <w:r w:rsidR="00D65611">
        <w:rPr>
          <w:rFonts w:ascii="Calibri" w:eastAsia="Times New Roman" w:hAnsi="Calibri" w:cs="Calibri"/>
          <w:color w:val="000000"/>
        </w:rPr>
        <w:t>Senior</w:t>
      </w:r>
    </w:p>
    <w:p w14:paraId="5CC663EE" w14:textId="68EE5688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Ballast</w:t>
      </w:r>
      <w:r w:rsidRPr="00AD65B5">
        <w:rPr>
          <w:rFonts w:ascii="Calibri" w:eastAsia="Times New Roman" w:hAnsi="Calibri" w:cs="Calibri"/>
          <w:color w:val="000000"/>
        </w:rPr>
        <w:tab/>
      </w:r>
      <w:r w:rsidR="00D65611">
        <w:rPr>
          <w:rFonts w:ascii="Calibri" w:eastAsia="Times New Roman" w:hAnsi="Calibri" w:cs="Calibri"/>
          <w:color w:val="000000"/>
        </w:rPr>
        <w:t>Senior</w:t>
      </w:r>
    </w:p>
    <w:p w14:paraId="41F4851E" w14:textId="7B05B0CF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Beaumont Dental Assoc.</w:t>
      </w:r>
      <w:r w:rsidRPr="00AD65B5">
        <w:rPr>
          <w:rFonts w:ascii="Calibri" w:eastAsia="Times New Roman" w:hAnsi="Calibri" w:cs="Calibri"/>
          <w:color w:val="000000"/>
        </w:rPr>
        <w:tab/>
      </w:r>
      <w:r w:rsidR="00D65611">
        <w:rPr>
          <w:rFonts w:ascii="Calibri" w:eastAsia="Times New Roman" w:hAnsi="Calibri" w:cs="Calibri"/>
          <w:color w:val="000000"/>
        </w:rPr>
        <w:t>Senior</w:t>
      </w:r>
    </w:p>
    <w:p w14:paraId="5CA399B4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Beaumont Family Dentistry</w:t>
      </w:r>
      <w:r w:rsidRPr="00AD65B5">
        <w:rPr>
          <w:rFonts w:ascii="Calibri" w:eastAsia="Times New Roman" w:hAnsi="Calibri" w:cs="Calibri"/>
          <w:color w:val="000000"/>
        </w:rPr>
        <w:tab/>
        <w:t>Kilpatrick</w:t>
      </w:r>
    </w:p>
    <w:p w14:paraId="0B4C6503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 xml:space="preserve">Bluegrass </w:t>
      </w:r>
      <w:proofErr w:type="spellStart"/>
      <w:r w:rsidRPr="00AD65B5">
        <w:rPr>
          <w:rFonts w:ascii="Calibri" w:eastAsia="Times New Roman" w:hAnsi="Calibri" w:cs="Calibri"/>
          <w:color w:val="000000"/>
        </w:rPr>
        <w:t>Orthopaedics</w:t>
      </w:r>
      <w:proofErr w:type="spellEnd"/>
      <w:r w:rsidRPr="00AD65B5">
        <w:rPr>
          <w:rFonts w:ascii="Calibri" w:eastAsia="Times New Roman" w:hAnsi="Calibri" w:cs="Calibri"/>
          <w:color w:val="000000"/>
        </w:rPr>
        <w:t>, PSC</w:t>
      </w:r>
      <w:r w:rsidRPr="00AD65B5">
        <w:rPr>
          <w:rFonts w:ascii="Calibri" w:eastAsia="Times New Roman" w:hAnsi="Calibri" w:cs="Calibri"/>
          <w:color w:val="000000"/>
        </w:rPr>
        <w:tab/>
      </w:r>
      <w:proofErr w:type="spellStart"/>
      <w:r w:rsidRPr="00AD65B5">
        <w:rPr>
          <w:rFonts w:ascii="Calibri" w:eastAsia="Times New Roman" w:hAnsi="Calibri" w:cs="Calibri"/>
          <w:color w:val="000000"/>
        </w:rPr>
        <w:t>Oser</w:t>
      </w:r>
      <w:proofErr w:type="spellEnd"/>
    </w:p>
    <w:p w14:paraId="0CCBD6AB" w14:textId="1B3E0109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Bluegrass.org</w:t>
      </w:r>
      <w:r w:rsidRPr="00AD65B5">
        <w:rPr>
          <w:rFonts w:ascii="Calibri" w:eastAsia="Times New Roman" w:hAnsi="Calibri" w:cs="Calibri"/>
          <w:color w:val="000000"/>
        </w:rPr>
        <w:tab/>
      </w:r>
      <w:r w:rsidR="00D65611">
        <w:rPr>
          <w:rFonts w:ascii="Calibri" w:eastAsia="Times New Roman" w:hAnsi="Calibri" w:cs="Calibri"/>
          <w:color w:val="000000"/>
        </w:rPr>
        <w:t>Senior</w:t>
      </w:r>
    </w:p>
    <w:p w14:paraId="02F728E7" w14:textId="52297200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Brushworks</w:t>
      </w:r>
      <w:r w:rsidRPr="00AD65B5">
        <w:rPr>
          <w:rFonts w:ascii="Calibri" w:eastAsia="Times New Roman" w:hAnsi="Calibri" w:cs="Calibri"/>
          <w:color w:val="000000"/>
        </w:rPr>
        <w:tab/>
      </w:r>
      <w:r w:rsidR="001373B5">
        <w:rPr>
          <w:rFonts w:ascii="Calibri" w:eastAsia="Times New Roman" w:hAnsi="Calibri" w:cs="Calibri"/>
          <w:color w:val="000000"/>
        </w:rPr>
        <w:t>Senior</w:t>
      </w:r>
    </w:p>
    <w:p w14:paraId="5EE8E408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AD65B5">
        <w:rPr>
          <w:rFonts w:ascii="Calibri" w:eastAsia="Times New Roman" w:hAnsi="Calibri" w:cs="Calibri"/>
          <w:color w:val="000000"/>
        </w:rPr>
        <w:t>Campestre</w:t>
      </w:r>
      <w:proofErr w:type="spellEnd"/>
      <w:r w:rsidRPr="00AD65B5">
        <w:rPr>
          <w:rFonts w:ascii="Calibri" w:eastAsia="Times New Roman" w:hAnsi="Calibri" w:cs="Calibri"/>
          <w:color w:val="000000"/>
        </w:rPr>
        <w:tab/>
        <w:t>Hadley</w:t>
      </w:r>
    </w:p>
    <w:p w14:paraId="2780F701" w14:textId="2D492208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Central Bank</w:t>
      </w:r>
      <w:r w:rsidRPr="00AD65B5">
        <w:rPr>
          <w:rFonts w:ascii="Calibri" w:eastAsia="Times New Roman" w:hAnsi="Calibri" w:cs="Calibri"/>
          <w:color w:val="000000"/>
        </w:rPr>
        <w:tab/>
      </w:r>
      <w:r w:rsidR="00D65611">
        <w:rPr>
          <w:rFonts w:ascii="Calibri" w:eastAsia="Times New Roman" w:hAnsi="Calibri" w:cs="Calibri"/>
          <w:color w:val="000000"/>
        </w:rPr>
        <w:t>Senior</w:t>
      </w:r>
    </w:p>
    <w:p w14:paraId="1990A1A8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Chicken Salad Chick</w:t>
      </w:r>
      <w:r w:rsidRPr="00AD65B5">
        <w:rPr>
          <w:rFonts w:ascii="Calibri" w:eastAsia="Times New Roman" w:hAnsi="Calibri" w:cs="Calibri"/>
          <w:color w:val="000000"/>
        </w:rPr>
        <w:tab/>
        <w:t>Calhoon</w:t>
      </w:r>
    </w:p>
    <w:p w14:paraId="5C9657A9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College Finance and Planning</w:t>
      </w:r>
      <w:r w:rsidRPr="00AD65B5">
        <w:rPr>
          <w:rFonts w:ascii="Calibri" w:eastAsia="Times New Roman" w:hAnsi="Calibri" w:cs="Calibri"/>
          <w:color w:val="000000"/>
        </w:rPr>
        <w:tab/>
        <w:t>Senior</w:t>
      </w:r>
    </w:p>
    <w:p w14:paraId="0EADDFFD" w14:textId="732F7B0D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Commonwealth Climate Solutions</w:t>
      </w:r>
      <w:r w:rsidRPr="00AD65B5">
        <w:rPr>
          <w:rFonts w:ascii="Calibri" w:eastAsia="Times New Roman" w:hAnsi="Calibri" w:cs="Calibri"/>
          <w:color w:val="000000"/>
        </w:rPr>
        <w:tab/>
      </w:r>
      <w:r w:rsidR="001373B5">
        <w:rPr>
          <w:rFonts w:ascii="Calibri" w:eastAsia="Times New Roman" w:hAnsi="Calibri" w:cs="Calibri"/>
          <w:color w:val="000000"/>
        </w:rPr>
        <w:t>Senior</w:t>
      </w:r>
    </w:p>
    <w:p w14:paraId="3F76AE79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Compass Municipal Advisors</w:t>
      </w:r>
      <w:r w:rsidRPr="00AD65B5">
        <w:rPr>
          <w:rFonts w:ascii="Calibri" w:eastAsia="Times New Roman" w:hAnsi="Calibri" w:cs="Calibri"/>
          <w:color w:val="000000"/>
        </w:rPr>
        <w:tab/>
      </w:r>
      <w:proofErr w:type="spellStart"/>
      <w:r w:rsidRPr="00AD65B5">
        <w:rPr>
          <w:rFonts w:ascii="Calibri" w:eastAsia="Times New Roman" w:hAnsi="Calibri" w:cs="Calibri"/>
          <w:color w:val="000000"/>
        </w:rPr>
        <w:t>Nurick</w:t>
      </w:r>
      <w:proofErr w:type="spellEnd"/>
    </w:p>
    <w:p w14:paraId="47102F53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Cute Critters</w:t>
      </w:r>
      <w:r w:rsidRPr="00AD65B5">
        <w:rPr>
          <w:rFonts w:ascii="Calibri" w:eastAsia="Times New Roman" w:hAnsi="Calibri" w:cs="Calibri"/>
          <w:color w:val="000000"/>
        </w:rPr>
        <w:tab/>
        <w:t>Jarvis</w:t>
      </w:r>
    </w:p>
    <w:p w14:paraId="52F4550C" w14:textId="4E7383B0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Davis &amp; Plomin Mechanical</w:t>
      </w:r>
      <w:r w:rsidRPr="00AD65B5">
        <w:rPr>
          <w:rFonts w:ascii="Calibri" w:eastAsia="Times New Roman" w:hAnsi="Calibri" w:cs="Calibri"/>
          <w:color w:val="000000"/>
        </w:rPr>
        <w:tab/>
      </w:r>
      <w:proofErr w:type="spellStart"/>
      <w:r w:rsidRPr="00AD65B5">
        <w:rPr>
          <w:rFonts w:ascii="Calibri" w:eastAsia="Times New Roman" w:hAnsi="Calibri" w:cs="Calibri"/>
          <w:color w:val="000000"/>
        </w:rPr>
        <w:t>Feddock</w:t>
      </w:r>
      <w:proofErr w:type="spellEnd"/>
    </w:p>
    <w:p w14:paraId="026F9BA8" w14:textId="6011B878" w:rsidR="00971F96" w:rsidRPr="001373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1373B5">
        <w:rPr>
          <w:rFonts w:ascii="Calibri" w:eastAsia="Times New Roman" w:hAnsi="Calibri" w:cs="Calibri"/>
          <w:color w:val="000000"/>
        </w:rPr>
        <w:t>Denham-Blythe</w:t>
      </w:r>
      <w:r w:rsidRPr="001373B5">
        <w:rPr>
          <w:rFonts w:ascii="Calibri" w:eastAsia="Times New Roman" w:hAnsi="Calibri" w:cs="Calibri"/>
          <w:color w:val="000000"/>
        </w:rPr>
        <w:tab/>
      </w:r>
      <w:r w:rsidR="00D65611" w:rsidRPr="001373B5">
        <w:rPr>
          <w:rFonts w:ascii="Calibri" w:eastAsia="Times New Roman" w:hAnsi="Calibri" w:cs="Calibri"/>
          <w:color w:val="000000"/>
        </w:rPr>
        <w:t>Senior</w:t>
      </w:r>
    </w:p>
    <w:p w14:paraId="0EB33DE6" w14:textId="77777777" w:rsidR="00971F96" w:rsidRPr="001373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1373B5">
        <w:rPr>
          <w:rFonts w:ascii="Calibri" w:eastAsia="Times New Roman" w:hAnsi="Calibri" w:cs="Calibri"/>
          <w:color w:val="000000"/>
        </w:rPr>
        <w:t>Digital Archives</w:t>
      </w:r>
      <w:r w:rsidRPr="001373B5">
        <w:rPr>
          <w:rFonts w:ascii="Calibri" w:eastAsia="Times New Roman" w:hAnsi="Calibri" w:cs="Calibri"/>
          <w:color w:val="000000"/>
        </w:rPr>
        <w:tab/>
        <w:t>Senior</w:t>
      </w:r>
    </w:p>
    <w:p w14:paraId="0D5A4713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DW Wilburn GC</w:t>
      </w:r>
      <w:r w:rsidRPr="00AD65B5">
        <w:rPr>
          <w:rFonts w:ascii="Calibri" w:eastAsia="Times New Roman" w:hAnsi="Calibri" w:cs="Calibri"/>
          <w:color w:val="000000"/>
        </w:rPr>
        <w:tab/>
      </w:r>
      <w:proofErr w:type="spellStart"/>
      <w:r w:rsidRPr="00AD65B5">
        <w:rPr>
          <w:rFonts w:ascii="Calibri" w:eastAsia="Times New Roman" w:hAnsi="Calibri" w:cs="Calibri"/>
          <w:color w:val="000000"/>
        </w:rPr>
        <w:t>Feddock</w:t>
      </w:r>
      <w:proofErr w:type="spellEnd"/>
    </w:p>
    <w:p w14:paraId="5B6555F4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Dwell CBD</w:t>
      </w:r>
      <w:r w:rsidRPr="00AD65B5">
        <w:rPr>
          <w:rFonts w:ascii="Calibri" w:eastAsia="Times New Roman" w:hAnsi="Calibri" w:cs="Calibri"/>
          <w:color w:val="000000"/>
        </w:rPr>
        <w:tab/>
      </w:r>
      <w:proofErr w:type="spellStart"/>
      <w:r w:rsidRPr="00AD65B5">
        <w:rPr>
          <w:rFonts w:ascii="Calibri" w:eastAsia="Times New Roman" w:hAnsi="Calibri" w:cs="Calibri"/>
          <w:color w:val="000000"/>
        </w:rPr>
        <w:t>Nurick</w:t>
      </w:r>
      <w:proofErr w:type="spellEnd"/>
    </w:p>
    <w:p w14:paraId="599F585E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Foot Relax</w:t>
      </w:r>
      <w:r w:rsidRPr="00AD65B5">
        <w:rPr>
          <w:rFonts w:ascii="Calibri" w:eastAsia="Times New Roman" w:hAnsi="Calibri" w:cs="Calibri"/>
          <w:color w:val="000000"/>
        </w:rPr>
        <w:tab/>
        <w:t>Senior</w:t>
      </w:r>
    </w:p>
    <w:p w14:paraId="510DE91C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Frei Mechanical</w:t>
      </w:r>
      <w:r w:rsidRPr="00AD65B5">
        <w:rPr>
          <w:rFonts w:ascii="Calibri" w:eastAsia="Times New Roman" w:hAnsi="Calibri" w:cs="Calibri"/>
          <w:color w:val="000000"/>
        </w:rPr>
        <w:tab/>
      </w:r>
      <w:proofErr w:type="spellStart"/>
      <w:r w:rsidRPr="00AD65B5">
        <w:rPr>
          <w:rFonts w:ascii="Calibri" w:eastAsia="Times New Roman" w:hAnsi="Calibri" w:cs="Calibri"/>
          <w:color w:val="000000"/>
        </w:rPr>
        <w:t>Feddock</w:t>
      </w:r>
      <w:proofErr w:type="spellEnd"/>
    </w:p>
    <w:p w14:paraId="1DB4C4A5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General Rubber and Plastics</w:t>
      </w:r>
      <w:r w:rsidRPr="00AD65B5">
        <w:rPr>
          <w:rFonts w:ascii="Calibri" w:eastAsia="Times New Roman" w:hAnsi="Calibri" w:cs="Calibri"/>
          <w:color w:val="000000"/>
        </w:rPr>
        <w:tab/>
        <w:t>Calhoon</w:t>
      </w:r>
    </w:p>
    <w:p w14:paraId="3AE8AFE1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Green Tree</w:t>
      </w:r>
      <w:r>
        <w:rPr>
          <w:rFonts w:ascii="Calibri" w:eastAsia="Times New Roman" w:hAnsi="Calibri" w:cs="Calibri"/>
          <w:color w:val="000000"/>
        </w:rPr>
        <w:t xml:space="preserve"> Animal Hospital</w:t>
      </w:r>
      <w:r w:rsidRPr="00AD65B5">
        <w:rPr>
          <w:rFonts w:ascii="Calibri" w:eastAsia="Times New Roman" w:hAnsi="Calibri" w:cs="Calibri"/>
          <w:color w:val="000000"/>
        </w:rPr>
        <w:tab/>
        <w:t>Senior</w:t>
      </w:r>
    </w:p>
    <w:p w14:paraId="0BB01E96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 xml:space="preserve">Herb </w:t>
      </w:r>
      <w:proofErr w:type="spellStart"/>
      <w:r w:rsidRPr="00AD65B5">
        <w:rPr>
          <w:rFonts w:ascii="Calibri" w:eastAsia="Times New Roman" w:hAnsi="Calibri" w:cs="Calibri"/>
          <w:color w:val="000000"/>
        </w:rPr>
        <w:t>Gesses</w:t>
      </w:r>
      <w:proofErr w:type="spellEnd"/>
      <w:r w:rsidRPr="00AD65B5">
        <w:rPr>
          <w:rFonts w:ascii="Calibri" w:eastAsia="Times New Roman" w:hAnsi="Calibri" w:cs="Calibri"/>
          <w:color w:val="000000"/>
        </w:rPr>
        <w:t xml:space="preserve"> Fence Co., Inc.</w:t>
      </w:r>
      <w:r w:rsidRPr="00AD65B5">
        <w:rPr>
          <w:rFonts w:ascii="Calibri" w:eastAsia="Times New Roman" w:hAnsi="Calibri" w:cs="Calibri"/>
          <w:color w:val="000000"/>
        </w:rPr>
        <w:tab/>
      </w:r>
      <w:proofErr w:type="spellStart"/>
      <w:r w:rsidRPr="00AD65B5">
        <w:rPr>
          <w:rFonts w:ascii="Calibri" w:eastAsia="Times New Roman" w:hAnsi="Calibri" w:cs="Calibri"/>
          <w:color w:val="000000"/>
        </w:rPr>
        <w:t>Feddock</w:t>
      </w:r>
      <w:proofErr w:type="spellEnd"/>
    </w:p>
    <w:p w14:paraId="7E921DC8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IPM</w:t>
      </w:r>
      <w:r w:rsidRPr="00AD65B5">
        <w:rPr>
          <w:rFonts w:ascii="Calibri" w:eastAsia="Times New Roman" w:hAnsi="Calibri" w:cs="Calibri"/>
          <w:color w:val="000000"/>
        </w:rPr>
        <w:tab/>
        <w:t>Senior</w:t>
      </w:r>
    </w:p>
    <w:p w14:paraId="468D71D3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Janet Doss</w:t>
      </w:r>
      <w:r w:rsidRPr="00AD65B5">
        <w:rPr>
          <w:rFonts w:ascii="Calibri" w:eastAsia="Times New Roman" w:hAnsi="Calibri" w:cs="Calibri"/>
          <w:color w:val="000000"/>
        </w:rPr>
        <w:tab/>
        <w:t>Senior</w:t>
      </w:r>
    </w:p>
    <w:p w14:paraId="3B548258" w14:textId="22DECBDB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Jets</w:t>
      </w:r>
      <w:r w:rsidRPr="00AD65B5">
        <w:rPr>
          <w:rFonts w:ascii="Calibri" w:eastAsia="Times New Roman" w:hAnsi="Calibri" w:cs="Calibri"/>
          <w:color w:val="000000"/>
        </w:rPr>
        <w:tab/>
        <w:t>Hadley</w:t>
      </w:r>
    </w:p>
    <w:p w14:paraId="341949E1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Jimmy Johns</w:t>
      </w:r>
      <w:r w:rsidRPr="00AD65B5">
        <w:rPr>
          <w:rFonts w:ascii="Calibri" w:eastAsia="Times New Roman" w:hAnsi="Calibri" w:cs="Calibri"/>
          <w:color w:val="000000"/>
        </w:rPr>
        <w:tab/>
        <w:t>Senior</w:t>
      </w:r>
    </w:p>
    <w:p w14:paraId="49340365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KCOMS</w:t>
      </w:r>
      <w:r w:rsidRPr="00AD65B5">
        <w:rPr>
          <w:rFonts w:ascii="Calibri" w:eastAsia="Times New Roman" w:hAnsi="Calibri" w:cs="Calibri"/>
          <w:color w:val="000000"/>
        </w:rPr>
        <w:tab/>
        <w:t>Senior</w:t>
      </w:r>
    </w:p>
    <w:p w14:paraId="6B731E8B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AD65B5">
        <w:rPr>
          <w:rFonts w:ascii="Calibri" w:eastAsia="Times New Roman" w:hAnsi="Calibri" w:cs="Calibri"/>
          <w:color w:val="000000"/>
        </w:rPr>
        <w:t>Kehrt</w:t>
      </w:r>
      <w:proofErr w:type="spellEnd"/>
      <w:r w:rsidRPr="00AD65B5">
        <w:rPr>
          <w:rFonts w:ascii="Calibri" w:eastAsia="Times New Roman" w:hAnsi="Calibri" w:cs="Calibri"/>
          <w:color w:val="000000"/>
        </w:rPr>
        <w:t xml:space="preserve"> &amp; Associates CPA</w:t>
      </w:r>
      <w:r w:rsidRPr="00AD65B5">
        <w:rPr>
          <w:rFonts w:ascii="Calibri" w:eastAsia="Times New Roman" w:hAnsi="Calibri" w:cs="Calibri"/>
          <w:color w:val="000000"/>
        </w:rPr>
        <w:tab/>
        <w:t>Senior</w:t>
      </w:r>
    </w:p>
    <w:p w14:paraId="3A67A711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Lexington Granite</w:t>
      </w:r>
      <w:r w:rsidRPr="00AD65B5">
        <w:rPr>
          <w:rFonts w:ascii="Calibri" w:eastAsia="Times New Roman" w:hAnsi="Calibri" w:cs="Calibri"/>
          <w:color w:val="000000"/>
        </w:rPr>
        <w:tab/>
        <w:t>Barnes</w:t>
      </w:r>
    </w:p>
    <w:p w14:paraId="358118A9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 xml:space="preserve">Lexington </w:t>
      </w:r>
      <w:proofErr w:type="spellStart"/>
      <w:r w:rsidRPr="00AD65B5">
        <w:rPr>
          <w:rFonts w:ascii="Calibri" w:eastAsia="Times New Roman" w:hAnsi="Calibri" w:cs="Calibri"/>
          <w:color w:val="000000"/>
        </w:rPr>
        <w:t>Womens</w:t>
      </w:r>
      <w:proofErr w:type="spellEnd"/>
      <w:r w:rsidRPr="00AD65B5">
        <w:rPr>
          <w:rFonts w:ascii="Calibri" w:eastAsia="Times New Roman" w:hAnsi="Calibri" w:cs="Calibri"/>
          <w:color w:val="000000"/>
        </w:rPr>
        <w:t xml:space="preserve"> Health</w:t>
      </w:r>
      <w:r w:rsidRPr="00AD65B5">
        <w:rPr>
          <w:rFonts w:ascii="Calibri" w:eastAsia="Times New Roman" w:hAnsi="Calibri" w:cs="Calibri"/>
          <w:color w:val="000000"/>
        </w:rPr>
        <w:tab/>
      </w:r>
      <w:proofErr w:type="spellStart"/>
      <w:r w:rsidRPr="00AD65B5">
        <w:rPr>
          <w:rFonts w:ascii="Calibri" w:eastAsia="Times New Roman" w:hAnsi="Calibri" w:cs="Calibri"/>
          <w:color w:val="000000"/>
        </w:rPr>
        <w:t>Sader</w:t>
      </w:r>
      <w:proofErr w:type="spellEnd"/>
    </w:p>
    <w:p w14:paraId="349BCAEF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Little Caesars</w:t>
      </w:r>
      <w:r w:rsidRPr="00AD65B5">
        <w:rPr>
          <w:rFonts w:ascii="Calibri" w:eastAsia="Times New Roman" w:hAnsi="Calibri" w:cs="Calibri"/>
          <w:color w:val="000000"/>
        </w:rPr>
        <w:tab/>
        <w:t>Senior</w:t>
      </w:r>
    </w:p>
    <w:p w14:paraId="57C50DDC" w14:textId="0047078C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McDonalds</w:t>
      </w:r>
      <w:r w:rsidRPr="00AD65B5">
        <w:rPr>
          <w:rFonts w:ascii="Calibri" w:eastAsia="Times New Roman" w:hAnsi="Calibri" w:cs="Calibri"/>
          <w:color w:val="000000"/>
        </w:rPr>
        <w:tab/>
      </w:r>
      <w:r w:rsidR="00D65611">
        <w:rPr>
          <w:rFonts w:ascii="Calibri" w:eastAsia="Times New Roman" w:hAnsi="Calibri" w:cs="Calibri"/>
          <w:color w:val="000000"/>
        </w:rPr>
        <w:t>Senior</w:t>
      </w:r>
    </w:p>
    <w:p w14:paraId="3DB1A55C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McGregor</w:t>
      </w:r>
      <w:r w:rsidRPr="00AD65B5">
        <w:rPr>
          <w:rFonts w:ascii="Calibri" w:eastAsia="Times New Roman" w:hAnsi="Calibri" w:cs="Calibri"/>
          <w:color w:val="000000"/>
        </w:rPr>
        <w:tab/>
        <w:t>Senior</w:t>
      </w:r>
    </w:p>
    <w:p w14:paraId="63219E99" w14:textId="0F1875C9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AD65B5">
        <w:rPr>
          <w:rFonts w:ascii="Calibri" w:eastAsia="Times New Roman" w:hAnsi="Calibri" w:cs="Calibri"/>
          <w:color w:val="000000"/>
        </w:rPr>
        <w:t>Mehr</w:t>
      </w:r>
      <w:proofErr w:type="spellEnd"/>
      <w:r w:rsidRPr="00AD65B5">
        <w:rPr>
          <w:rFonts w:ascii="Calibri" w:eastAsia="Times New Roman" w:hAnsi="Calibri" w:cs="Calibri"/>
          <w:color w:val="000000"/>
        </w:rPr>
        <w:t xml:space="preserve"> Fairbanks &amp; Peterson</w:t>
      </w:r>
      <w:r w:rsidRPr="00AD65B5">
        <w:rPr>
          <w:rFonts w:ascii="Calibri" w:eastAsia="Times New Roman" w:hAnsi="Calibri" w:cs="Calibri"/>
          <w:color w:val="000000"/>
        </w:rPr>
        <w:tab/>
      </w:r>
      <w:r w:rsidR="00D65611">
        <w:rPr>
          <w:rFonts w:ascii="Calibri" w:eastAsia="Times New Roman" w:hAnsi="Calibri" w:cs="Calibri"/>
          <w:color w:val="000000"/>
        </w:rPr>
        <w:t>Senior</w:t>
      </w:r>
    </w:p>
    <w:p w14:paraId="1BCE4E2B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Performance Physical Training</w:t>
      </w:r>
      <w:r w:rsidRPr="00AD65B5">
        <w:rPr>
          <w:rFonts w:ascii="Calibri" w:eastAsia="Times New Roman" w:hAnsi="Calibri" w:cs="Calibri"/>
          <w:color w:val="000000"/>
        </w:rPr>
        <w:tab/>
        <w:t>Calhoon</w:t>
      </w:r>
    </w:p>
    <w:p w14:paraId="54998164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AD65B5">
        <w:rPr>
          <w:rFonts w:ascii="Calibri" w:eastAsia="Times New Roman" w:hAnsi="Calibri" w:cs="Calibri"/>
          <w:color w:val="000000"/>
        </w:rPr>
        <w:t>Puccinis</w:t>
      </w:r>
      <w:proofErr w:type="spellEnd"/>
      <w:r w:rsidRPr="00AD65B5">
        <w:rPr>
          <w:rFonts w:ascii="Calibri" w:eastAsia="Times New Roman" w:hAnsi="Calibri" w:cs="Calibri"/>
          <w:color w:val="000000"/>
        </w:rPr>
        <w:tab/>
        <w:t>Senior</w:t>
      </w:r>
    </w:p>
    <w:p w14:paraId="2005B4E5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Queen Bee Gifts</w:t>
      </w:r>
      <w:r w:rsidRPr="00AD65B5">
        <w:rPr>
          <w:rFonts w:ascii="Calibri" w:eastAsia="Times New Roman" w:hAnsi="Calibri" w:cs="Calibri"/>
          <w:color w:val="000000"/>
        </w:rPr>
        <w:tab/>
        <w:t>Calhoon</w:t>
      </w:r>
    </w:p>
    <w:p w14:paraId="15F96752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Raising Cane's</w:t>
      </w:r>
      <w:r w:rsidRPr="00AD65B5">
        <w:rPr>
          <w:rFonts w:ascii="Calibri" w:eastAsia="Times New Roman" w:hAnsi="Calibri" w:cs="Calibri"/>
          <w:color w:val="000000"/>
        </w:rPr>
        <w:tab/>
        <w:t>Johnston</w:t>
      </w:r>
    </w:p>
    <w:p w14:paraId="1BFD7C20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S&amp;S Tires</w:t>
      </w:r>
      <w:r w:rsidRPr="00AD65B5">
        <w:rPr>
          <w:rFonts w:ascii="Calibri" w:eastAsia="Times New Roman" w:hAnsi="Calibri" w:cs="Calibri"/>
          <w:color w:val="000000"/>
        </w:rPr>
        <w:tab/>
        <w:t>Hadley</w:t>
      </w:r>
    </w:p>
    <w:p w14:paraId="668F881A" w14:textId="3F976FE0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Simpson Optical</w:t>
      </w:r>
      <w:r w:rsidRPr="00AD65B5">
        <w:rPr>
          <w:rFonts w:ascii="Calibri" w:eastAsia="Times New Roman" w:hAnsi="Calibri" w:cs="Calibri"/>
          <w:color w:val="000000"/>
        </w:rPr>
        <w:tab/>
      </w:r>
      <w:r w:rsidR="00D65611">
        <w:rPr>
          <w:rFonts w:ascii="Calibri" w:eastAsia="Times New Roman" w:hAnsi="Calibri" w:cs="Calibri"/>
          <w:color w:val="000000"/>
        </w:rPr>
        <w:t>Senior</w:t>
      </w:r>
    </w:p>
    <w:p w14:paraId="2B653B4B" w14:textId="6873EF42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The College Project</w:t>
      </w:r>
      <w:r w:rsidRPr="00AD65B5">
        <w:rPr>
          <w:rFonts w:ascii="Calibri" w:eastAsia="Times New Roman" w:hAnsi="Calibri" w:cs="Calibri"/>
          <w:color w:val="000000"/>
        </w:rPr>
        <w:tab/>
        <w:t>Lewi</w:t>
      </w:r>
      <w:r w:rsidR="00D65611">
        <w:rPr>
          <w:rFonts w:ascii="Calibri" w:eastAsia="Times New Roman" w:hAnsi="Calibri" w:cs="Calibri"/>
          <w:color w:val="000000"/>
        </w:rPr>
        <w:t>s</w:t>
      </w:r>
    </w:p>
    <w:p w14:paraId="65A06AA9" w14:textId="7BAAF8EE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The Yard</w:t>
      </w:r>
      <w:r w:rsidRPr="00AD65B5">
        <w:rPr>
          <w:rFonts w:ascii="Calibri" w:eastAsia="Times New Roman" w:hAnsi="Calibri" w:cs="Calibri"/>
          <w:color w:val="000000"/>
        </w:rPr>
        <w:tab/>
      </w:r>
      <w:r w:rsidR="00D65611">
        <w:rPr>
          <w:rFonts w:ascii="Calibri" w:eastAsia="Times New Roman" w:hAnsi="Calibri" w:cs="Calibri"/>
          <w:color w:val="000000"/>
        </w:rPr>
        <w:t>Senior</w:t>
      </w:r>
    </w:p>
    <w:p w14:paraId="5628BAFF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True Blue Pools</w:t>
      </w:r>
      <w:r w:rsidRPr="00AD65B5">
        <w:rPr>
          <w:rFonts w:ascii="Calibri" w:eastAsia="Times New Roman" w:hAnsi="Calibri" w:cs="Calibri"/>
          <w:color w:val="000000"/>
        </w:rPr>
        <w:tab/>
      </w:r>
      <w:proofErr w:type="spellStart"/>
      <w:r w:rsidRPr="00AD65B5">
        <w:rPr>
          <w:rFonts w:ascii="Calibri" w:eastAsia="Times New Roman" w:hAnsi="Calibri" w:cs="Calibri"/>
          <w:color w:val="000000"/>
        </w:rPr>
        <w:t>Oser</w:t>
      </w:r>
      <w:proofErr w:type="spellEnd"/>
    </w:p>
    <w:p w14:paraId="739AAE29" w14:textId="36551EEE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Tutor Doctor of the Bluegrass</w:t>
      </w:r>
      <w:r w:rsidRPr="00AD65B5">
        <w:rPr>
          <w:rFonts w:ascii="Calibri" w:eastAsia="Times New Roman" w:hAnsi="Calibri" w:cs="Calibri"/>
          <w:color w:val="000000"/>
        </w:rPr>
        <w:tab/>
      </w:r>
      <w:r w:rsidR="00D65611">
        <w:rPr>
          <w:rFonts w:ascii="Calibri" w:eastAsia="Times New Roman" w:hAnsi="Calibri" w:cs="Calibri"/>
          <w:color w:val="000000"/>
        </w:rPr>
        <w:t>Senior</w:t>
      </w:r>
    </w:p>
    <w:p w14:paraId="10185FD2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Valley View Farm</w:t>
      </w:r>
      <w:r w:rsidRPr="00AD65B5">
        <w:rPr>
          <w:rFonts w:ascii="Calibri" w:eastAsia="Times New Roman" w:hAnsi="Calibri" w:cs="Calibri"/>
          <w:color w:val="000000"/>
        </w:rPr>
        <w:tab/>
        <w:t>Cano</w:t>
      </w:r>
    </w:p>
    <w:p w14:paraId="1220B7C2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AD65B5">
        <w:rPr>
          <w:rFonts w:ascii="Calibri" w:eastAsia="Times New Roman" w:hAnsi="Calibri" w:cs="Calibri"/>
          <w:color w:val="000000"/>
        </w:rPr>
        <w:t>Webasto</w:t>
      </w:r>
      <w:proofErr w:type="spellEnd"/>
      <w:r w:rsidRPr="00AD65B5">
        <w:rPr>
          <w:rFonts w:ascii="Calibri" w:eastAsia="Times New Roman" w:hAnsi="Calibri" w:cs="Calibri"/>
          <w:color w:val="000000"/>
        </w:rPr>
        <w:tab/>
        <w:t>Barnes</w:t>
      </w:r>
    </w:p>
    <w:p w14:paraId="0C36575C" w14:textId="1B47A6C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AD65B5">
        <w:rPr>
          <w:rFonts w:ascii="Calibri" w:eastAsia="Times New Roman" w:hAnsi="Calibri" w:cs="Calibri"/>
          <w:color w:val="000000"/>
        </w:rPr>
        <w:t>Whayne</w:t>
      </w:r>
      <w:proofErr w:type="spellEnd"/>
      <w:r w:rsidRPr="00AD65B5">
        <w:rPr>
          <w:rFonts w:ascii="Calibri" w:eastAsia="Times New Roman" w:hAnsi="Calibri" w:cs="Calibri"/>
          <w:color w:val="000000"/>
        </w:rPr>
        <w:tab/>
      </w:r>
      <w:r w:rsidR="00D65611">
        <w:rPr>
          <w:rFonts w:ascii="Calibri" w:eastAsia="Times New Roman" w:hAnsi="Calibri" w:cs="Calibri"/>
          <w:color w:val="000000"/>
        </w:rPr>
        <w:t>Senior</w:t>
      </w:r>
    </w:p>
    <w:p w14:paraId="1BC21BA6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Whitaker Bank</w:t>
      </w:r>
      <w:r w:rsidRPr="00AD65B5">
        <w:rPr>
          <w:rFonts w:ascii="Calibri" w:eastAsia="Times New Roman" w:hAnsi="Calibri" w:cs="Calibri"/>
          <w:color w:val="000000"/>
        </w:rPr>
        <w:tab/>
        <w:t>Senior</w:t>
      </w:r>
    </w:p>
    <w:p w14:paraId="00AB5DC4" w14:textId="6D25BA81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AD65B5">
        <w:rPr>
          <w:rFonts w:ascii="Calibri" w:eastAsia="Times New Roman" w:hAnsi="Calibri" w:cs="Calibri"/>
          <w:color w:val="000000"/>
        </w:rPr>
        <w:t>Wilson Equip</w:t>
      </w:r>
      <w:r w:rsidRPr="00AD65B5">
        <w:rPr>
          <w:rFonts w:ascii="Calibri" w:eastAsia="Times New Roman" w:hAnsi="Calibri" w:cs="Calibri"/>
          <w:color w:val="000000"/>
        </w:rPr>
        <w:tab/>
      </w:r>
      <w:r w:rsidR="00D65611">
        <w:rPr>
          <w:rFonts w:ascii="Calibri" w:eastAsia="Times New Roman" w:hAnsi="Calibri" w:cs="Calibri"/>
          <w:color w:val="000000"/>
        </w:rPr>
        <w:t>Senior</w:t>
      </w:r>
    </w:p>
    <w:p w14:paraId="4938CCFE" w14:textId="77777777" w:rsidR="00971F96" w:rsidRPr="00AD65B5" w:rsidRDefault="00971F96" w:rsidP="00AD65B5">
      <w:pPr>
        <w:tabs>
          <w:tab w:val="left" w:pos="3328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proofErr w:type="spellStart"/>
      <w:r w:rsidRPr="00AD65B5">
        <w:rPr>
          <w:rFonts w:ascii="Calibri" w:eastAsia="Times New Roman" w:hAnsi="Calibri" w:cs="Calibri"/>
          <w:color w:val="000000"/>
        </w:rPr>
        <w:t>Wizzard</w:t>
      </w:r>
      <w:proofErr w:type="spellEnd"/>
      <w:r w:rsidRPr="00AD65B5">
        <w:rPr>
          <w:rFonts w:ascii="Calibri" w:eastAsia="Times New Roman" w:hAnsi="Calibri" w:cs="Calibri"/>
          <w:color w:val="000000"/>
        </w:rPr>
        <w:t xml:space="preserve"> Carpet &amp; Rug Cleaning </w:t>
      </w:r>
      <w:r w:rsidRPr="00AD65B5">
        <w:rPr>
          <w:rFonts w:ascii="Calibri" w:eastAsia="Times New Roman" w:hAnsi="Calibri" w:cs="Calibri"/>
          <w:color w:val="000000"/>
        </w:rPr>
        <w:tab/>
        <w:t>Lewis</w:t>
      </w:r>
    </w:p>
    <w:p w14:paraId="4645A738" w14:textId="77777777" w:rsidR="002B0292" w:rsidRDefault="002B0292">
      <w:pPr>
        <w:sectPr w:rsidR="002B0292" w:rsidSect="002B0292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73BFF506" w14:textId="5AD55C60" w:rsidR="00D5576F" w:rsidRDefault="00D5576F"/>
    <w:sectPr w:rsidR="00D5576F" w:rsidSect="00D5576F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76F"/>
    <w:rsid w:val="0006678C"/>
    <w:rsid w:val="001373B5"/>
    <w:rsid w:val="002B0292"/>
    <w:rsid w:val="006A4C25"/>
    <w:rsid w:val="006D6347"/>
    <w:rsid w:val="0070681D"/>
    <w:rsid w:val="00971F96"/>
    <w:rsid w:val="00AD65B5"/>
    <w:rsid w:val="00D5576F"/>
    <w:rsid w:val="00D65611"/>
    <w:rsid w:val="00DB21FF"/>
    <w:rsid w:val="00DD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EFE36"/>
  <w15:chartTrackingRefBased/>
  <w15:docId w15:val="{76820398-66AB-4544-A2D3-6AB1CD607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09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BA879-0550-4E3A-B288-A3EB75FBD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Doza</dc:creator>
  <cp:keywords/>
  <dc:description/>
  <cp:lastModifiedBy>Charles Kilpatrick</cp:lastModifiedBy>
  <cp:revision>3</cp:revision>
  <dcterms:created xsi:type="dcterms:W3CDTF">2021-04-20T00:24:00Z</dcterms:created>
  <dcterms:modified xsi:type="dcterms:W3CDTF">2021-04-20T00:43:00Z</dcterms:modified>
</cp:coreProperties>
</file>