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C9E" w:rsidRDefault="00400C9E" w:rsidP="00400C9E">
      <w:pPr>
        <w:jc w:val="center"/>
        <w:rPr>
          <w:color w:val="auto"/>
          <w:kern w:val="0"/>
          <w:sz w:val="24"/>
          <w:szCs w:val="24"/>
        </w:rPr>
      </w:pPr>
      <w:r>
        <w:rPr>
          <w:rFonts w:ascii="Bookman Old Style" w:hAnsi="Bookman Old Style" w:cs="Bookman Old Style"/>
          <w:sz w:val="36"/>
          <w:szCs w:val="36"/>
        </w:rPr>
        <w:t>The History of Rising Stars League</w:t>
      </w:r>
    </w:p>
    <w:p w:rsidR="00400C9E" w:rsidRDefault="00400C9E">
      <w:pPr>
        <w:pStyle w:val="BodyText"/>
        <w:spacing w:line="240" w:lineRule="auto"/>
        <w:ind w:firstLine="720"/>
        <w:jc w:val="both"/>
        <w:rPr>
          <w:rFonts w:ascii="Bookman Old Style" w:hAnsi="Bookman Old Style" w:cs="Bookman Old Style"/>
          <w:sz w:val="22"/>
          <w:szCs w:val="22"/>
        </w:rPr>
      </w:pPr>
    </w:p>
    <w:p w:rsidR="008E6CC2" w:rsidRDefault="008E6CC2">
      <w:pPr>
        <w:pStyle w:val="BodyText"/>
        <w:spacing w:line="240" w:lineRule="auto"/>
        <w:ind w:firstLine="720"/>
        <w:jc w:val="both"/>
        <w:rPr>
          <w:rFonts w:ascii="Bookman Old Style" w:hAnsi="Bookman Old Style" w:cs="Bookman Old Style"/>
          <w:sz w:val="22"/>
          <w:szCs w:val="22"/>
        </w:rPr>
      </w:pPr>
      <w:r>
        <w:rPr>
          <w:rFonts w:ascii="Bookman Old Style" w:hAnsi="Bookman Old Style" w:cs="Bookman Old Style"/>
          <w:sz w:val="22"/>
          <w:szCs w:val="22"/>
        </w:rPr>
        <w:t xml:space="preserve">In June 0f 2013 Grand Bahama saw the birth of a non-profit league organized for junior girls committed to motivating, training and developing the necessary skills in girls ages 7-18, grades are monitored and assistance is given when necessary, all in an effort for a successful future on and off the field. </w:t>
      </w:r>
    </w:p>
    <w:p w:rsidR="008E6CC2" w:rsidRDefault="008E6CC2">
      <w:pPr>
        <w:pStyle w:val="BodyText"/>
        <w:spacing w:line="240" w:lineRule="auto"/>
        <w:ind w:firstLine="720"/>
        <w:jc w:val="both"/>
        <w:rPr>
          <w:rFonts w:ascii="Bookman Old Style" w:hAnsi="Bookman Old Style" w:cs="Bookman Old Style"/>
          <w:sz w:val="22"/>
          <w:szCs w:val="22"/>
        </w:rPr>
      </w:pPr>
      <w:r>
        <w:rPr>
          <w:rFonts w:ascii="Bookman Old Style" w:hAnsi="Bookman Old Style" w:cs="Bookman Old Style"/>
          <w:sz w:val="22"/>
          <w:szCs w:val="22"/>
        </w:rPr>
        <w:t>The dreamers behind the formation of this League for girls ages 7-18 were Yvonne Lockhart, Nerissa Lockhart-Saunders, and Trudy Wilson. During a discussion at the home of Yvonne Lockhart between herself,  Nerissa Lockhart-Saunders and one of the premier Jr. players , Miquel Roach, the name Rising Stars Girls Softball became their staple identity with the Grand Bahama Sports Complex softball Field being their home base.</w:t>
      </w:r>
    </w:p>
    <w:p w:rsidR="008E6CC2" w:rsidRDefault="008E6CC2">
      <w:pPr>
        <w:pStyle w:val="BodyText"/>
        <w:spacing w:after="100" w:line="240" w:lineRule="auto"/>
        <w:ind w:firstLine="720"/>
        <w:jc w:val="both"/>
        <w:rPr>
          <w:color w:val="auto"/>
          <w:kern w:val="0"/>
          <w:sz w:val="24"/>
          <w:szCs w:val="24"/>
        </w:rPr>
      </w:pPr>
      <w:r>
        <w:rPr>
          <w:rFonts w:ascii="Bookman Old Style" w:hAnsi="Bookman Old Style" w:cs="Bookman Old Style"/>
          <w:sz w:val="22"/>
          <w:szCs w:val="22"/>
        </w:rPr>
        <w:t xml:space="preserve">The first League Executives consisted of </w:t>
      </w:r>
      <w:r>
        <w:rPr>
          <w:rFonts w:ascii="Bookman Old Style" w:hAnsi="Bookman Old Style" w:cs="Bookman Old Style"/>
          <w:b/>
          <w:bCs/>
          <w:sz w:val="22"/>
          <w:szCs w:val="22"/>
        </w:rPr>
        <w:t xml:space="preserve">Yvonne Lockhart - President, </w:t>
      </w:r>
      <w:proofErr w:type="spellStart"/>
      <w:r>
        <w:rPr>
          <w:rFonts w:ascii="Bookman Old Style" w:hAnsi="Bookman Old Style" w:cs="Bookman Old Style"/>
          <w:b/>
          <w:bCs/>
          <w:sz w:val="22"/>
          <w:szCs w:val="22"/>
        </w:rPr>
        <w:t>Suezett</w:t>
      </w:r>
      <w:proofErr w:type="spellEnd"/>
      <w:r>
        <w:rPr>
          <w:rFonts w:ascii="Bookman Old Style" w:hAnsi="Bookman Old Style" w:cs="Bookman Old Style"/>
          <w:b/>
          <w:bCs/>
          <w:sz w:val="22"/>
          <w:szCs w:val="22"/>
        </w:rPr>
        <w:t xml:space="preserve"> </w:t>
      </w:r>
      <w:proofErr w:type="spellStart"/>
      <w:r>
        <w:rPr>
          <w:rFonts w:ascii="Bookman Old Style" w:hAnsi="Bookman Old Style" w:cs="Bookman Old Style"/>
          <w:b/>
          <w:bCs/>
          <w:sz w:val="22"/>
          <w:szCs w:val="22"/>
        </w:rPr>
        <w:t>Basden</w:t>
      </w:r>
      <w:proofErr w:type="spellEnd"/>
      <w:r>
        <w:rPr>
          <w:rFonts w:ascii="Bookman Old Style" w:hAnsi="Bookman Old Style" w:cs="Bookman Old Style"/>
          <w:b/>
          <w:bCs/>
          <w:sz w:val="22"/>
          <w:szCs w:val="22"/>
        </w:rPr>
        <w:t xml:space="preserve"> - Vice President, Nerissa Lockhart-Saunders, Secretary/Player Development, Trudy Wilson - Treasurer, Helena Cooper - Asst. Secretary, Greg Christie and Eugene Thompson, Consultants and Michelle Laing Parents Committee Chairman. </w:t>
      </w:r>
      <w:r>
        <w:rPr>
          <w:rFonts w:ascii="Bookman Old Style" w:hAnsi="Bookman Old Style" w:cs="Bookman Old Style"/>
          <w:sz w:val="22"/>
          <w:szCs w:val="22"/>
        </w:rPr>
        <w:t xml:space="preserve"> The league got started with two 16 and under teams. There was one team sponsor, Polymers International and two sponsors that assisted the girls in their travel to a local tournament and a softball camp, namely Curley Tail and </w:t>
      </w:r>
      <w:proofErr w:type="spellStart"/>
      <w:r>
        <w:rPr>
          <w:rFonts w:ascii="Bookman Old Style" w:hAnsi="Bookman Old Style" w:cs="Bookman Old Style"/>
          <w:sz w:val="22"/>
          <w:szCs w:val="22"/>
        </w:rPr>
        <w:t>Freepoint</w:t>
      </w:r>
      <w:proofErr w:type="spellEnd"/>
      <w:r>
        <w:rPr>
          <w:rFonts w:ascii="Bookman Old Style" w:hAnsi="Bookman Old Style" w:cs="Bookman Old Style"/>
          <w:sz w:val="22"/>
          <w:szCs w:val="22"/>
        </w:rPr>
        <w:t xml:space="preserve">.  . </w:t>
      </w:r>
    </w:p>
    <w:p w:rsidR="008E6CC2" w:rsidRDefault="008E6CC2">
      <w:pPr>
        <w:overflowPunct/>
        <w:spacing w:after="0" w:line="240" w:lineRule="auto"/>
        <w:rPr>
          <w:color w:val="auto"/>
          <w:kern w:val="0"/>
          <w:sz w:val="24"/>
          <w:szCs w:val="24"/>
        </w:rPr>
        <w:sectPr w:rsidR="008E6CC2" w:rsidSect="00400C9E">
          <w:pgSz w:w="12240" w:h="15840"/>
          <w:pgMar w:top="720" w:right="1440" w:bottom="720" w:left="1440" w:header="720" w:footer="720" w:gutter="0"/>
          <w:cols w:space="720"/>
          <w:noEndnote/>
        </w:sectPr>
      </w:pPr>
    </w:p>
    <w:p w:rsidR="008E6CC2" w:rsidRDefault="008E6CC2">
      <w:pPr>
        <w:rPr>
          <w:color w:val="auto"/>
          <w:kern w:val="0"/>
          <w:sz w:val="24"/>
          <w:szCs w:val="24"/>
        </w:rPr>
      </w:pPr>
    </w:p>
    <w:p w:rsidR="008E6CC2" w:rsidRDefault="008E6CC2">
      <w:pPr>
        <w:overflowPunct/>
        <w:spacing w:after="0" w:line="240" w:lineRule="auto"/>
        <w:rPr>
          <w:color w:val="auto"/>
          <w:kern w:val="0"/>
          <w:sz w:val="24"/>
          <w:szCs w:val="24"/>
        </w:rPr>
        <w:sectPr w:rsidR="008E6CC2">
          <w:type w:val="continuous"/>
          <w:pgSz w:w="12240" w:h="15840"/>
          <w:pgMar w:top="1440" w:right="1440" w:bottom="1440" w:left="1440" w:header="720" w:footer="720" w:gutter="0"/>
          <w:cols w:space="720"/>
          <w:noEndnote/>
        </w:sectPr>
      </w:pPr>
    </w:p>
    <w:p w:rsidR="008E6CC2" w:rsidRDefault="008E6CC2">
      <w:pPr>
        <w:pStyle w:val="BodyText"/>
        <w:spacing w:line="240" w:lineRule="auto"/>
        <w:ind w:firstLine="720"/>
        <w:rPr>
          <w:rFonts w:ascii="Bookman Old Style" w:hAnsi="Bookman Old Style" w:cs="Bookman Old Style"/>
          <w:sz w:val="22"/>
          <w:szCs w:val="22"/>
        </w:rPr>
      </w:pPr>
    </w:p>
    <w:p w:rsidR="008E6CC2" w:rsidRDefault="008E6CC2">
      <w:pPr>
        <w:pStyle w:val="BodyText"/>
        <w:spacing w:line="240" w:lineRule="auto"/>
        <w:ind w:firstLine="720"/>
        <w:rPr>
          <w:rFonts w:ascii="Bookman Old Style" w:hAnsi="Bookman Old Style" w:cs="Bookman Old Style"/>
          <w:sz w:val="22"/>
          <w:szCs w:val="22"/>
        </w:rPr>
      </w:pPr>
      <w:r>
        <w:rPr>
          <w:rFonts w:ascii="Bookman Old Style" w:hAnsi="Bookman Old Style" w:cs="Bookman Old Style"/>
          <w:sz w:val="22"/>
          <w:szCs w:val="22"/>
        </w:rPr>
        <w:t>Competition was not an option at the time, more emphasis was placed on training and development.</w:t>
      </w:r>
    </w:p>
    <w:p w:rsidR="008E6CC2" w:rsidRDefault="008E6CC2">
      <w:pPr>
        <w:pStyle w:val="BodyText"/>
        <w:spacing w:line="240" w:lineRule="auto"/>
        <w:ind w:firstLine="720"/>
        <w:jc w:val="both"/>
        <w:rPr>
          <w:color w:val="auto"/>
          <w:kern w:val="0"/>
          <w:sz w:val="24"/>
          <w:szCs w:val="24"/>
        </w:rPr>
      </w:pPr>
      <w:r>
        <w:rPr>
          <w:rFonts w:ascii="Bookman Old Style" w:hAnsi="Bookman Old Style" w:cs="Bookman Old Style"/>
          <w:sz w:val="22"/>
          <w:szCs w:val="22"/>
        </w:rPr>
        <w:t xml:space="preserve">These young ladies through dedication, good work ethics travelled to Nassau and was crowned champions in Freedom Farm Independence Classic in 2013.  Then it was on to </w:t>
      </w:r>
      <w:proofErr w:type="spellStart"/>
      <w:r>
        <w:rPr>
          <w:rFonts w:ascii="Bookman Old Style" w:hAnsi="Bookman Old Style" w:cs="Bookman Old Style"/>
          <w:sz w:val="22"/>
          <w:szCs w:val="22"/>
        </w:rPr>
        <w:t>Eleuthera</w:t>
      </w:r>
      <w:proofErr w:type="spellEnd"/>
      <w:r>
        <w:rPr>
          <w:rFonts w:ascii="Bookman Old Style" w:hAnsi="Bookman Old Style" w:cs="Bookman Old Style"/>
          <w:sz w:val="22"/>
          <w:szCs w:val="22"/>
        </w:rPr>
        <w:t xml:space="preserve"> to an Invitational Friendship Games, again they were successful in winning all games. </w:t>
      </w:r>
    </w:p>
    <w:p w:rsidR="008E6CC2" w:rsidRDefault="008E6CC2">
      <w:pPr>
        <w:overflowPunct/>
        <w:spacing w:after="0" w:line="240" w:lineRule="auto"/>
        <w:rPr>
          <w:color w:val="auto"/>
          <w:kern w:val="0"/>
          <w:sz w:val="24"/>
          <w:szCs w:val="24"/>
        </w:rPr>
        <w:sectPr w:rsidR="008E6CC2">
          <w:type w:val="continuous"/>
          <w:pgSz w:w="12240" w:h="15840"/>
          <w:pgMar w:top="1440" w:right="1440" w:bottom="1440" w:left="1440" w:header="720" w:footer="720" w:gutter="0"/>
          <w:cols w:space="720"/>
          <w:noEndnote/>
        </w:sectPr>
      </w:pPr>
    </w:p>
    <w:p w:rsidR="008E6CC2" w:rsidRDefault="008E6CC2">
      <w:pPr>
        <w:pStyle w:val="BodyText"/>
        <w:spacing w:after="100" w:line="240" w:lineRule="auto"/>
        <w:ind w:firstLine="720"/>
        <w:jc w:val="both"/>
        <w:rPr>
          <w:rFonts w:ascii="Bookman Old Style" w:hAnsi="Bookman Old Style" w:cs="Bookman Old Style"/>
          <w:sz w:val="22"/>
          <w:szCs w:val="22"/>
        </w:rPr>
      </w:pPr>
      <w:r>
        <w:rPr>
          <w:rFonts w:ascii="Bookman Old Style" w:hAnsi="Bookman Old Style" w:cs="Bookman Old Style"/>
          <w:sz w:val="22"/>
          <w:szCs w:val="22"/>
        </w:rPr>
        <w:t xml:space="preserve">In May 2014 Rising Stars Softball took on a new look with the addition of baseball, hence known as Rising Stars Baseball Softball Development League.  The key personnel instrumental in this union were </w:t>
      </w:r>
      <w:proofErr w:type="spellStart"/>
      <w:r>
        <w:rPr>
          <w:rFonts w:ascii="Bookman Old Style" w:hAnsi="Bookman Old Style" w:cs="Bookman Old Style"/>
          <w:sz w:val="22"/>
          <w:szCs w:val="22"/>
        </w:rPr>
        <w:t>Jhirmal</w:t>
      </w:r>
      <w:proofErr w:type="spellEnd"/>
      <w:r>
        <w:rPr>
          <w:rFonts w:ascii="Bookman Old Style" w:hAnsi="Bookman Old Style" w:cs="Bookman Old Style"/>
          <w:sz w:val="22"/>
          <w:szCs w:val="22"/>
        </w:rPr>
        <w:t xml:space="preserve"> Greene, Stephanie Higgs, Oscar Greene and </w:t>
      </w:r>
      <w:proofErr w:type="spellStart"/>
      <w:r>
        <w:rPr>
          <w:rFonts w:ascii="Bookman Old Style" w:hAnsi="Bookman Old Style" w:cs="Bookman Old Style"/>
          <w:sz w:val="22"/>
          <w:szCs w:val="22"/>
        </w:rPr>
        <w:t>Alvourne</w:t>
      </w:r>
      <w:proofErr w:type="spellEnd"/>
      <w:r>
        <w:rPr>
          <w:rFonts w:ascii="Bookman Old Style" w:hAnsi="Bookman Old Style" w:cs="Bookman Old Style"/>
          <w:sz w:val="22"/>
          <w:szCs w:val="22"/>
        </w:rPr>
        <w:t xml:space="preserve"> Hall.  As a result of this union, a name change was eminent to include baseball, known today as Rising Stars Baseball Softball Development League and preparations began for the 2015 season.</w:t>
      </w:r>
    </w:p>
    <w:p w:rsidR="008E6CC2" w:rsidRDefault="008E6CC2">
      <w:pPr>
        <w:spacing w:after="0" w:line="240" w:lineRule="auto"/>
        <w:ind w:firstLine="720"/>
        <w:jc w:val="both"/>
        <w:rPr>
          <w:rFonts w:ascii="Bookman Old Style" w:hAnsi="Bookman Old Style" w:cs="Bookman Old Style"/>
          <w:color w:val="000000"/>
          <w:sz w:val="22"/>
          <w:szCs w:val="22"/>
        </w:rPr>
      </w:pPr>
      <w:r>
        <w:rPr>
          <w:rFonts w:ascii="Bookman Old Style" w:hAnsi="Bookman Old Style" w:cs="Bookman Old Style"/>
          <w:color w:val="auto"/>
          <w:sz w:val="22"/>
          <w:szCs w:val="22"/>
        </w:rPr>
        <w:t>Sponsorship was not readably available nor did we have any idea where the equipment for baseball was coming from. This concern led the President to search abroad to Pitch In For Baseball (PIFB)</w:t>
      </w:r>
      <w:r>
        <w:rPr>
          <w:rFonts w:ascii="Bookman Old Style" w:hAnsi="Bookman Old Style" w:cs="Bookman Old Style"/>
          <w:color w:val="000000"/>
          <w:sz w:val="22"/>
          <w:szCs w:val="22"/>
        </w:rPr>
        <w:t xml:space="preserve"> is a registered 501(c)(3) not for profit organization that provides new and gently used baseball and softball equipment to boys and girls in the United States and around the world who want to play ball but lack the equipment to do so. PIFB reduces barriers to play and promotes youth development by providing equipment directly to leagues, schools, and organizations around the world to start, continue, and/or expand their </w:t>
      </w:r>
      <w:proofErr w:type="spellStart"/>
      <w:r>
        <w:rPr>
          <w:rFonts w:ascii="Bookman Old Style" w:hAnsi="Bookman Old Style" w:cs="Bookman Old Style"/>
          <w:color w:val="000000"/>
          <w:sz w:val="22"/>
          <w:szCs w:val="22"/>
        </w:rPr>
        <w:t>programs.Stars</w:t>
      </w:r>
      <w:proofErr w:type="spellEnd"/>
      <w:r>
        <w:rPr>
          <w:rFonts w:ascii="Bookman Old Style" w:hAnsi="Bookman Old Style" w:cs="Bookman Old Style"/>
          <w:color w:val="000000"/>
          <w:sz w:val="22"/>
          <w:szCs w:val="22"/>
        </w:rPr>
        <w:t xml:space="preserve"> was, fortunately, a recipient of a sizeable amount of equipment, that allowed us to commence our League, for this Rising Stars was truly grateful.          Cont’d</w:t>
      </w:r>
    </w:p>
    <w:p w:rsidR="008E6CC2" w:rsidRDefault="008E6CC2">
      <w:pPr>
        <w:spacing w:after="0" w:line="240" w:lineRule="auto"/>
        <w:ind w:firstLine="720"/>
        <w:jc w:val="both"/>
        <w:rPr>
          <w:color w:val="auto"/>
          <w:kern w:val="0"/>
          <w:sz w:val="24"/>
          <w:szCs w:val="24"/>
        </w:rPr>
      </w:pPr>
    </w:p>
    <w:p w:rsidR="008E6CC2" w:rsidRDefault="008E6CC2">
      <w:pPr>
        <w:overflowPunct/>
        <w:spacing w:after="0" w:line="240" w:lineRule="auto"/>
        <w:rPr>
          <w:color w:val="auto"/>
          <w:kern w:val="0"/>
          <w:sz w:val="24"/>
          <w:szCs w:val="24"/>
        </w:rPr>
        <w:sectPr w:rsidR="008E6CC2">
          <w:type w:val="continuous"/>
          <w:pgSz w:w="12240" w:h="15840"/>
          <w:pgMar w:top="1440" w:right="1440" w:bottom="1440" w:left="1440" w:header="720" w:footer="720" w:gutter="0"/>
          <w:cols w:space="720"/>
          <w:noEndnote/>
        </w:sectPr>
      </w:pPr>
    </w:p>
    <w:p w:rsidR="008E6CC2" w:rsidRDefault="008E6CC2">
      <w:pPr>
        <w:pStyle w:val="BodyText"/>
        <w:spacing w:after="0" w:line="240" w:lineRule="auto"/>
        <w:rPr>
          <w:rFonts w:ascii="Bookman Old Style" w:hAnsi="Bookman Old Style" w:cs="Bookman Old Style"/>
          <w:sz w:val="22"/>
          <w:szCs w:val="22"/>
        </w:rPr>
      </w:pPr>
      <w:r>
        <w:rPr>
          <w:rFonts w:ascii="Bookman Old Style" w:hAnsi="Bookman Old Style" w:cs="Bookman Old Style"/>
          <w:sz w:val="22"/>
          <w:szCs w:val="22"/>
        </w:rPr>
        <w:tab/>
        <w:t xml:space="preserve">In our efforts to prepare for a successful season, the league overcame the challenge for equipment and prepared ourselves for additional growing pains, </w:t>
      </w:r>
      <w:r>
        <w:rPr>
          <w:rFonts w:ascii="Bookman Old Style" w:hAnsi="Bookman Old Style" w:cs="Bookman Old Style"/>
          <w:sz w:val="22"/>
          <w:szCs w:val="22"/>
        </w:rPr>
        <w:lastRenderedPageBreak/>
        <w:t xml:space="preserve">Therefore, Rising Stars adopted key principles that assist in defining the organization and guided them in decision making: Service-serving the needs of our children and community, Character-to build up boys and girls of strong moral character within a positive safe environment, putting God first and Pride-striving to instill quality and excellence in all their processes and programs, and committed to “doing it right”. </w:t>
      </w:r>
    </w:p>
    <w:p w:rsidR="008E6CC2" w:rsidRDefault="008E6CC2">
      <w:pPr>
        <w:pStyle w:val="BodyText"/>
        <w:spacing w:after="0" w:line="240" w:lineRule="auto"/>
        <w:rPr>
          <w:rFonts w:ascii="Bookman Old Style" w:hAnsi="Bookman Old Style" w:cs="Bookman Old Style"/>
          <w:sz w:val="22"/>
          <w:szCs w:val="22"/>
        </w:rPr>
      </w:pPr>
      <w:r>
        <w:rPr>
          <w:rFonts w:ascii="Bookman Old Style" w:hAnsi="Bookman Old Style" w:cs="Bookman Old Style"/>
          <w:sz w:val="22"/>
          <w:szCs w:val="22"/>
        </w:rPr>
        <w:tab/>
        <w:t xml:space="preserve">Rising Stars Baseball Softball 2015 season was a tremendous success as a result of the dedication of Executives, coaches and players and parents all working together throughout the season from opening day to close-out in June 2015.  The 2015 season open with three T-Ball teams, two coach Pitch teams, and three teams in the 9-10 division. Softball had two teams.  The league prides itself in its development process based on the number of younger players registering in its T-Ball and Coach Pitch Division which give credence to its long term player development process. In May 2015 the coach pitch all-star travelled Nassau for a series of friendship games with Freedom Farm League. There they got their feet wet to competition. These games thoroughly prepared them for future competition later in August 2015 they competed in the 2015 Bahamas Sports Festival 8 and under championship games and came out Champions of their respective division.  </w:t>
      </w:r>
    </w:p>
    <w:p w:rsidR="008E6CC2" w:rsidRDefault="008E6CC2">
      <w:pPr>
        <w:pStyle w:val="BodyText"/>
        <w:spacing w:after="0" w:line="240" w:lineRule="auto"/>
        <w:rPr>
          <w:rFonts w:ascii="Bookman Old Style" w:hAnsi="Bookman Old Style" w:cs="Bookman Old Style"/>
          <w:sz w:val="22"/>
          <w:szCs w:val="22"/>
        </w:rPr>
      </w:pPr>
      <w:r>
        <w:rPr>
          <w:rFonts w:ascii="Bookman Old Style" w:hAnsi="Bookman Old Style" w:cs="Bookman Old Style"/>
          <w:sz w:val="22"/>
          <w:szCs w:val="22"/>
        </w:rPr>
        <w:tab/>
        <w:t>The 16 and under softball team was determined to take on a challenge, they travelled to Nassau in June 2015 this time to compete among the more seasoned junior players of the New Providence Association (NPSA). This outing was a true test of their ability and was not measured by their win/loss record 1-2 but by the attitude in which they took up the challenge.</w:t>
      </w:r>
    </w:p>
    <w:p w:rsidR="008E6CC2" w:rsidRDefault="008E6CC2">
      <w:pPr>
        <w:pStyle w:val="BodyText"/>
        <w:spacing w:after="0" w:line="240" w:lineRule="auto"/>
        <w:rPr>
          <w:rFonts w:ascii="Bookman Old Style" w:hAnsi="Bookman Old Style" w:cs="Bookman Old Style"/>
          <w:sz w:val="22"/>
          <w:szCs w:val="22"/>
        </w:rPr>
      </w:pPr>
      <w:r>
        <w:rPr>
          <w:rFonts w:ascii="Bookman Old Style" w:hAnsi="Bookman Old Style" w:cs="Bookman Old Style"/>
          <w:sz w:val="22"/>
          <w:szCs w:val="22"/>
        </w:rPr>
        <w:t>The League is mandated to prepare the athletes mentally and physically hence exposure such as these, it is hope will assist in preparing  players for more competitive games during their developmental stage hence, to better equipped them for league play or Collegiate softball</w:t>
      </w:r>
    </w:p>
    <w:p w:rsidR="008E6CC2" w:rsidRDefault="008E6CC2">
      <w:pPr>
        <w:pStyle w:val="BodyText"/>
        <w:spacing w:after="0" w:line="240" w:lineRule="auto"/>
        <w:rPr>
          <w:color w:val="auto"/>
          <w:kern w:val="0"/>
          <w:sz w:val="24"/>
          <w:szCs w:val="24"/>
        </w:rPr>
      </w:pPr>
      <w:r>
        <w:rPr>
          <w:rFonts w:ascii="Bookman Old Style" w:hAnsi="Bookman Old Style" w:cs="Bookman Old Style"/>
          <w:sz w:val="22"/>
          <w:szCs w:val="22"/>
        </w:rPr>
        <w:t xml:space="preserve">. </w:t>
      </w:r>
      <w:r>
        <w:rPr>
          <w:rFonts w:ascii="Bookman Old Style" w:hAnsi="Bookman Old Style" w:cs="Bookman Old Style"/>
          <w:sz w:val="22"/>
          <w:szCs w:val="22"/>
        </w:rPr>
        <w:tab/>
        <w:t>Rising Stars Baseball Softball Development League offers a comfortable environment for kids to play and fall in love with baseball &amp; softball and are cognizant of the fact that the kids are learning a sophisticated sports that will take years to master and mistakes will be made, so will coaches and officials. Therefore, patience and encouragement are practice. Competitive sports unleash a wide range of emotions, therefore, no matter how intense the games become or if calls don’t go your way, they are reminded to keep those emotions quietly inside. Between the lines we play hard to win, outside the lines you’re all friends and a part of one community</w:t>
      </w:r>
    </w:p>
    <w:p w:rsidR="008E6CC2" w:rsidRDefault="008E6CC2">
      <w:pPr>
        <w:overflowPunct/>
        <w:spacing w:after="0" w:line="240" w:lineRule="auto"/>
        <w:rPr>
          <w:color w:val="auto"/>
          <w:kern w:val="0"/>
          <w:sz w:val="24"/>
          <w:szCs w:val="24"/>
        </w:rPr>
        <w:sectPr w:rsidR="008E6CC2">
          <w:type w:val="continuous"/>
          <w:pgSz w:w="12240" w:h="15840"/>
          <w:pgMar w:top="1440" w:right="1440" w:bottom="1440" w:left="1440" w:header="720" w:footer="720" w:gutter="0"/>
          <w:cols w:space="720"/>
          <w:noEndnote/>
        </w:sectPr>
      </w:pPr>
    </w:p>
    <w:p w:rsidR="008E6CC2" w:rsidRDefault="008E6CC2">
      <w:pPr>
        <w:overflowPunct/>
        <w:spacing w:after="0" w:line="240" w:lineRule="auto"/>
        <w:rPr>
          <w:color w:val="auto"/>
          <w:kern w:val="0"/>
          <w:sz w:val="24"/>
          <w:szCs w:val="24"/>
        </w:rPr>
        <w:sectPr w:rsidR="008E6CC2">
          <w:type w:val="continuous"/>
          <w:pgSz w:w="12240" w:h="15840"/>
          <w:pgMar w:top="1440" w:right="1440" w:bottom="1440" w:left="1440" w:header="720" w:footer="720" w:gutter="0"/>
          <w:cols w:space="720"/>
          <w:noEndnote/>
        </w:sectPr>
      </w:pPr>
    </w:p>
    <w:p w:rsidR="008E6CC2" w:rsidRDefault="00400C9E">
      <w:pPr>
        <w:spacing w:after="0" w:line="240" w:lineRule="auto"/>
        <w:rPr>
          <w:sz w:val="24"/>
          <w:szCs w:val="24"/>
        </w:rPr>
      </w:pPr>
      <w:r>
        <w:rPr>
          <w:sz w:val="22"/>
          <w:szCs w:val="22"/>
        </w:rPr>
        <w:t xml:space="preserve"> </w:t>
      </w:r>
      <w:bookmarkStart w:id="0" w:name="_GoBack"/>
      <w:bookmarkEnd w:id="0"/>
    </w:p>
    <w:sectPr w:rsidR="008E6CC2" w:rsidSect="008E6CC2">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CC2"/>
    <w:rsid w:val="00400C9E"/>
    <w:rsid w:val="008E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460145-0F4A-4B6A-B006-317CEA38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200" w:line="300" w:lineRule="auto"/>
    </w:pPr>
    <w:rPr>
      <w:rFonts w:ascii="Arial" w:hAnsi="Arial" w:cs="Arial"/>
      <w:color w:val="4D4D4D"/>
      <w:kern w:val="2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tyle>
  <w:style w:type="character" w:customStyle="1" w:styleId="BodyTextChar">
    <w:name w:val="Body Text Char"/>
    <w:link w:val="BodyText"/>
    <w:uiPriority w:val="99"/>
    <w:semiHidden/>
    <w:rsid w:val="008E6CC2"/>
    <w:rPr>
      <w:rFonts w:ascii="Arial" w:hAnsi="Arial" w:cs="Arial"/>
      <w:color w:val="4D4D4D"/>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account</cp:lastModifiedBy>
  <cp:revision>2</cp:revision>
  <dcterms:created xsi:type="dcterms:W3CDTF">2024-08-06T02:10:00Z</dcterms:created>
  <dcterms:modified xsi:type="dcterms:W3CDTF">2024-08-06T02:14:00Z</dcterms:modified>
</cp:coreProperties>
</file>