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9D9E" w14:textId="341B76C4" w:rsidR="00AE073A" w:rsidRDefault="00527F48" w:rsidP="0052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SCORE</w:t>
      </w:r>
    </w:p>
    <w:p w14:paraId="1CA7FAA6" w14:textId="304543D5" w:rsidR="00527F48" w:rsidRDefault="00527F48" w:rsidP="0052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DIRECTORS MEETING</w:t>
      </w:r>
    </w:p>
    <w:p w14:paraId="6C481672" w14:textId="2262A67E" w:rsidR="00527F48" w:rsidRDefault="00527F48" w:rsidP="0052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11/18/2020</w:t>
      </w:r>
    </w:p>
    <w:p w14:paraId="3D99F5D5" w14:textId="5678BFD9" w:rsidR="00527F48" w:rsidRDefault="00527F48" w:rsidP="0052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4CF01" w14:textId="773BF60F" w:rsidR="00527F48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 Present: S. Larsen, A. Stiglitz, D. </w:t>
      </w:r>
      <w:proofErr w:type="spellStart"/>
      <w:r>
        <w:rPr>
          <w:rFonts w:ascii="Times New Roman" w:hAnsi="Times New Roman" w:cs="Times New Roman"/>
          <w:sz w:val="28"/>
          <w:szCs w:val="28"/>
        </w:rPr>
        <w:t>Dulin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M. Powell, J. Albertson, D.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Incorvia</w:t>
      </w:r>
      <w:proofErr w:type="spellEnd"/>
      <w:r>
        <w:rPr>
          <w:rFonts w:ascii="Times New Roman" w:hAnsi="Times New Roman" w:cs="Times New Roman"/>
          <w:sz w:val="28"/>
          <w:szCs w:val="28"/>
        </w:rPr>
        <w:t>, S. Heuton, A. Melendez</w:t>
      </w:r>
    </w:p>
    <w:p w14:paraId="525B994E" w14:textId="1F1528EB" w:rsidR="00527F48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F8236" w14:textId="1D219C04" w:rsidR="00527F48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Quorum Present</w:t>
      </w:r>
    </w:p>
    <w:p w14:paraId="2D6AF69C" w14:textId="7B837823" w:rsidR="00527F48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4E321" w14:textId="3BF6AC51" w:rsidR="00527F48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Minutes </w:t>
      </w:r>
      <w:r>
        <w:rPr>
          <w:rFonts w:ascii="Times New Roman" w:hAnsi="Times New Roman" w:cs="Times New Roman"/>
          <w:sz w:val="28"/>
          <w:szCs w:val="28"/>
        </w:rPr>
        <w:t xml:space="preserve">from Last Meeting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App’d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published on Website.</w:t>
      </w:r>
    </w:p>
    <w:p w14:paraId="013D82C9" w14:textId="2FCF06F4" w:rsidR="00527F48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A7F62" w14:textId="627ED84A" w:rsidR="00527F48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50E1F" w14:textId="77777777" w:rsidR="00D14CC0" w:rsidRPr="00D14CC0" w:rsidRDefault="00527F48" w:rsidP="00527F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4CC0">
        <w:rPr>
          <w:rFonts w:ascii="Times New Roman" w:hAnsi="Times New Roman" w:cs="Times New Roman"/>
          <w:b/>
          <w:bCs/>
          <w:sz w:val="28"/>
          <w:szCs w:val="28"/>
          <w:u w:val="single"/>
        </w:rPr>
        <w:t>Treasurer’s Report</w:t>
      </w:r>
      <w:r w:rsidRPr="00D14CC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373C8AAA" w14:textId="2C6BA992" w:rsidR="00527F48" w:rsidRDefault="00527F48" w:rsidP="00D14CC0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M. Powell presented a 2021 Pro forma Budget incorporating </w:t>
      </w:r>
    </w:p>
    <w:p w14:paraId="684757F4" w14:textId="29E18776" w:rsidR="00527F48" w:rsidRPr="00DD360D" w:rsidRDefault="00D14CC0" w:rsidP="004C06C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527F48">
        <w:rPr>
          <w:rFonts w:ascii="Times New Roman" w:hAnsi="Times New Roman" w:cs="Times New Roman"/>
          <w:sz w:val="28"/>
          <w:szCs w:val="28"/>
        </w:rPr>
        <w:t>compilation of 2020 Revenue &amp; Expenses and projected year end</w:t>
      </w:r>
      <w:r w:rsidR="004C06C0">
        <w:rPr>
          <w:rFonts w:ascii="Times New Roman" w:hAnsi="Times New Roman" w:cs="Times New Roman"/>
          <w:sz w:val="28"/>
          <w:szCs w:val="28"/>
        </w:rPr>
        <w:t xml:space="preserve"> items.  With anticipated increases in Dues, uniforms, equipment, playing fields, and insurance items, the projected 2021 Year end </w:t>
      </w:r>
      <w:r w:rsidR="00BB0912">
        <w:rPr>
          <w:rFonts w:ascii="Times New Roman" w:hAnsi="Times New Roman" w:cs="Times New Roman"/>
          <w:sz w:val="28"/>
          <w:szCs w:val="28"/>
        </w:rPr>
        <w:t xml:space="preserve">pro-forma showed a </w:t>
      </w:r>
      <w:r w:rsidR="00DD360D">
        <w:rPr>
          <w:rFonts w:ascii="Times New Roman" w:hAnsi="Times New Roman" w:cs="Times New Roman"/>
          <w:sz w:val="28"/>
          <w:szCs w:val="28"/>
        </w:rPr>
        <w:t xml:space="preserve">surplus </w:t>
      </w:r>
      <w:r w:rsidR="004C06C0">
        <w:rPr>
          <w:rFonts w:ascii="Times New Roman" w:hAnsi="Times New Roman" w:cs="Times New Roman"/>
          <w:sz w:val="28"/>
          <w:szCs w:val="28"/>
        </w:rPr>
        <w:t xml:space="preserve">budget </w:t>
      </w:r>
      <w:r w:rsidR="00DD360D">
        <w:rPr>
          <w:rFonts w:ascii="Times New Roman" w:hAnsi="Times New Roman" w:cs="Times New Roman"/>
          <w:sz w:val="28"/>
          <w:szCs w:val="28"/>
        </w:rPr>
        <w:t>of</w:t>
      </w:r>
      <w:r w:rsidR="004C06C0">
        <w:rPr>
          <w:rFonts w:ascii="Times New Roman" w:hAnsi="Times New Roman" w:cs="Times New Roman"/>
          <w:sz w:val="28"/>
          <w:szCs w:val="28"/>
        </w:rPr>
        <w:t xml:space="preserve"> $7,093.00</w:t>
      </w:r>
      <w:r w:rsidR="00DD360D">
        <w:rPr>
          <w:rFonts w:ascii="Times New Roman" w:hAnsi="Times New Roman" w:cs="Times New Roman"/>
          <w:sz w:val="28"/>
          <w:szCs w:val="28"/>
        </w:rPr>
        <w:t xml:space="preserve">.  </w:t>
      </w:r>
      <w:r w:rsidR="00DD360D" w:rsidRPr="00DD360D">
        <w:rPr>
          <w:rFonts w:ascii="Times New Roman" w:hAnsi="Times New Roman" w:cs="Times New Roman"/>
          <w:b/>
          <w:bCs/>
          <w:sz w:val="28"/>
          <w:szCs w:val="28"/>
          <w:u w:val="single"/>
        </w:rPr>
        <w:t>This Budget Pro-forma was approved.</w:t>
      </w:r>
    </w:p>
    <w:p w14:paraId="5675BC04" w14:textId="7DBAC5BC" w:rsidR="004C06C0" w:rsidRDefault="004C06C0" w:rsidP="004C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0A6CD" w14:textId="37B15230" w:rsidR="004C06C0" w:rsidRDefault="004C06C0" w:rsidP="004C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C0">
        <w:rPr>
          <w:rFonts w:ascii="Times New Roman" w:hAnsi="Times New Roman" w:cs="Times New Roman"/>
          <w:b/>
          <w:bCs/>
          <w:sz w:val="28"/>
          <w:szCs w:val="28"/>
          <w:u w:val="single"/>
        </w:rPr>
        <w:t>Old Business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AABEF3" w14:textId="66F1F3BE" w:rsidR="00136D63" w:rsidRPr="00762A65" w:rsidRDefault="00D14CC0" w:rsidP="00D14CC0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D14CC0">
        <w:rPr>
          <w:rFonts w:ascii="Times New Roman" w:hAnsi="Times New Roman" w:cs="Times New Roman"/>
          <w:sz w:val="28"/>
          <w:szCs w:val="28"/>
          <w:u w:val="single"/>
        </w:rPr>
        <w:t>2021 Dues</w:t>
      </w:r>
      <w:r>
        <w:rPr>
          <w:rFonts w:ascii="Times New Roman" w:hAnsi="Times New Roman" w:cs="Times New Roman"/>
          <w:sz w:val="28"/>
          <w:szCs w:val="28"/>
        </w:rPr>
        <w:t>:  Motion was made by M. Powell to reduce 2021 dues to $50.00.  The motion was discussed and issues such as 2021 Banquet, increases in Liability Insurance, cost of providing (an unknown) number of playing fields for 2021, equipment needs, and unexpected expenses</w:t>
      </w:r>
      <w:r w:rsidR="005B796B">
        <w:rPr>
          <w:rFonts w:ascii="Times New Roman" w:hAnsi="Times New Roman" w:cs="Times New Roman"/>
          <w:sz w:val="28"/>
          <w:szCs w:val="28"/>
        </w:rPr>
        <w:t xml:space="preserve"> were reviewed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B796B">
        <w:rPr>
          <w:rFonts w:ascii="Times New Roman" w:hAnsi="Times New Roman" w:cs="Times New Roman"/>
          <w:sz w:val="28"/>
          <w:szCs w:val="28"/>
        </w:rPr>
        <w:t>based on unexpected circumstances,</w:t>
      </w:r>
      <w:r w:rsidR="00762A65">
        <w:rPr>
          <w:rFonts w:ascii="Times New Roman" w:hAnsi="Times New Roman" w:cs="Times New Roman"/>
          <w:sz w:val="28"/>
          <w:szCs w:val="28"/>
        </w:rPr>
        <w:t xml:space="preserve"> a surplus was viewed positively, Therefore, this</w:t>
      </w:r>
      <w:r>
        <w:rPr>
          <w:rFonts w:ascii="Times New Roman" w:hAnsi="Times New Roman" w:cs="Times New Roman"/>
          <w:sz w:val="28"/>
          <w:szCs w:val="28"/>
        </w:rPr>
        <w:t xml:space="preserve"> motion was </w:t>
      </w:r>
      <w:r w:rsidRPr="005B796B">
        <w:rPr>
          <w:rFonts w:ascii="Times New Roman" w:hAnsi="Times New Roman" w:cs="Times New Roman"/>
          <w:b/>
          <w:bCs/>
          <w:sz w:val="28"/>
          <w:szCs w:val="28"/>
        </w:rPr>
        <w:t>NOT approved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A65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="005B796B" w:rsidRPr="00762A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62A65">
        <w:rPr>
          <w:rFonts w:ascii="Times New Roman" w:hAnsi="Times New Roman" w:cs="Times New Roman"/>
          <w:b/>
          <w:bCs/>
          <w:sz w:val="28"/>
          <w:szCs w:val="28"/>
        </w:rPr>
        <w:t>021 Dues will remain at $60.00.</w:t>
      </w:r>
    </w:p>
    <w:p w14:paraId="15B1EAD9" w14:textId="658B30DD" w:rsidR="008A105F" w:rsidRPr="00762A65" w:rsidRDefault="008A105F" w:rsidP="008A1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E8AAB" w14:textId="5D278528" w:rsidR="008A105F" w:rsidRDefault="009F0223" w:rsidP="009F0223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F0223">
        <w:rPr>
          <w:rFonts w:ascii="Times New Roman" w:hAnsi="Times New Roman" w:cs="Times New Roman"/>
          <w:sz w:val="28"/>
          <w:szCs w:val="28"/>
          <w:u w:val="single"/>
        </w:rPr>
        <w:t>Shed:</w:t>
      </w:r>
      <w:r>
        <w:rPr>
          <w:rFonts w:ascii="Times New Roman" w:hAnsi="Times New Roman" w:cs="Times New Roman"/>
          <w:sz w:val="28"/>
          <w:szCs w:val="28"/>
        </w:rPr>
        <w:t xml:space="preserve">  J. Albertson presented a review </w:t>
      </w:r>
      <w:r w:rsidR="00762A65">
        <w:rPr>
          <w:rFonts w:ascii="Times New Roman" w:hAnsi="Times New Roman" w:cs="Times New Roman"/>
          <w:sz w:val="28"/>
          <w:szCs w:val="28"/>
        </w:rPr>
        <w:t>actions</w:t>
      </w:r>
      <w:r>
        <w:rPr>
          <w:rFonts w:ascii="Times New Roman" w:hAnsi="Times New Roman" w:cs="Times New Roman"/>
          <w:sz w:val="28"/>
          <w:szCs w:val="28"/>
        </w:rPr>
        <w:t xml:space="preserve"> concerning the replacement of the existing </w:t>
      </w:r>
      <w:r w:rsidR="005B796B">
        <w:rPr>
          <w:rFonts w:ascii="Times New Roman" w:hAnsi="Times New Roman" w:cs="Times New Roman"/>
          <w:sz w:val="28"/>
          <w:szCs w:val="28"/>
        </w:rPr>
        <w:t xml:space="preserve">equipment </w:t>
      </w:r>
      <w:r>
        <w:rPr>
          <w:rFonts w:ascii="Times New Roman" w:hAnsi="Times New Roman" w:cs="Times New Roman"/>
          <w:sz w:val="28"/>
          <w:szCs w:val="28"/>
        </w:rPr>
        <w:t xml:space="preserve">shed.  He recommended that the best </w:t>
      </w:r>
      <w:r w:rsidR="005B796B">
        <w:rPr>
          <w:rFonts w:ascii="Times New Roman" w:hAnsi="Times New Roman" w:cs="Times New Roman"/>
          <w:sz w:val="28"/>
          <w:szCs w:val="28"/>
        </w:rPr>
        <w:t xml:space="preserve">course of action </w:t>
      </w:r>
      <w:r>
        <w:rPr>
          <w:rFonts w:ascii="Times New Roman" w:hAnsi="Times New Roman" w:cs="Times New Roman"/>
          <w:sz w:val="28"/>
          <w:szCs w:val="28"/>
        </w:rPr>
        <w:t>is to replace the existing shed.  Two alternative</w:t>
      </w:r>
      <w:r w:rsidR="005B796B">
        <w:rPr>
          <w:rFonts w:ascii="Times New Roman" w:hAnsi="Times New Roman" w:cs="Times New Roman"/>
          <w:sz w:val="28"/>
          <w:szCs w:val="28"/>
        </w:rPr>
        <w:t xml:space="preserve"> methods</w:t>
      </w:r>
      <w:r>
        <w:rPr>
          <w:rFonts w:ascii="Times New Roman" w:hAnsi="Times New Roman" w:cs="Times New Roman"/>
          <w:sz w:val="28"/>
          <w:szCs w:val="28"/>
        </w:rPr>
        <w:t xml:space="preserve"> are available.  1) Construct a “Built to Suit” shed with materials and labor from 3 Score, or 2) Buy a pre-fabricated shed from a Shed Supplier.  Jack is presently gathering information on availability of manpower, cost alternatives, timing</w:t>
      </w:r>
      <w:r w:rsidR="005B796B">
        <w:rPr>
          <w:rFonts w:ascii="Times New Roman" w:hAnsi="Times New Roman" w:cs="Times New Roman"/>
          <w:sz w:val="28"/>
          <w:szCs w:val="28"/>
        </w:rPr>
        <w:t xml:space="preserve"> and </w:t>
      </w:r>
      <w:r w:rsidR="00762A65">
        <w:rPr>
          <w:rFonts w:ascii="Times New Roman" w:hAnsi="Times New Roman" w:cs="Times New Roman"/>
          <w:sz w:val="28"/>
          <w:szCs w:val="28"/>
        </w:rPr>
        <w:t>longevity.</w:t>
      </w:r>
      <w:r>
        <w:rPr>
          <w:rFonts w:ascii="Times New Roman" w:hAnsi="Times New Roman" w:cs="Times New Roman"/>
          <w:sz w:val="28"/>
          <w:szCs w:val="28"/>
        </w:rPr>
        <w:t xml:space="preserve">   A motion was made to </w:t>
      </w:r>
      <w:r w:rsidR="00C07A74">
        <w:rPr>
          <w:rFonts w:ascii="Times New Roman" w:hAnsi="Times New Roman" w:cs="Times New Roman"/>
          <w:sz w:val="28"/>
          <w:szCs w:val="28"/>
        </w:rPr>
        <w:t>Table</w:t>
      </w:r>
      <w:r>
        <w:rPr>
          <w:rFonts w:ascii="Times New Roman" w:hAnsi="Times New Roman" w:cs="Times New Roman"/>
          <w:sz w:val="28"/>
          <w:szCs w:val="28"/>
        </w:rPr>
        <w:t xml:space="preserve"> this item </w:t>
      </w:r>
      <w:r w:rsidR="005B796B">
        <w:rPr>
          <w:rFonts w:ascii="Times New Roman" w:hAnsi="Times New Roman" w:cs="Times New Roman"/>
          <w:sz w:val="28"/>
          <w:szCs w:val="28"/>
        </w:rPr>
        <w:t xml:space="preserve">until </w:t>
      </w:r>
      <w:r>
        <w:rPr>
          <w:rFonts w:ascii="Times New Roman" w:hAnsi="Times New Roman" w:cs="Times New Roman"/>
          <w:sz w:val="28"/>
          <w:szCs w:val="28"/>
        </w:rPr>
        <w:t>all information has been gathered.</w:t>
      </w:r>
    </w:p>
    <w:p w14:paraId="0140EA80" w14:textId="3270E2C7" w:rsidR="00462ACE" w:rsidRDefault="00462ACE" w:rsidP="009F0223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FB8C190" w14:textId="5DE68B6A" w:rsidR="00462ACE" w:rsidRDefault="00462ACE" w:rsidP="009F0223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B2978E9" w14:textId="1BF77B7A" w:rsidR="00ED4B96" w:rsidRPr="00F00ECC" w:rsidRDefault="00462ACE" w:rsidP="00F00ECC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2524">
        <w:rPr>
          <w:rFonts w:ascii="Times New Roman" w:hAnsi="Times New Roman" w:cs="Times New Roman"/>
          <w:sz w:val="28"/>
          <w:szCs w:val="28"/>
          <w:u w:val="single"/>
        </w:rPr>
        <w:lastRenderedPageBreak/>
        <w:t>2021 Wavier Form</w:t>
      </w:r>
      <w:r w:rsidR="00ED4B96" w:rsidRPr="0083252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4B96">
        <w:rPr>
          <w:rFonts w:ascii="Times New Roman" w:hAnsi="Times New Roman" w:cs="Times New Roman"/>
          <w:sz w:val="28"/>
          <w:szCs w:val="28"/>
        </w:rPr>
        <w:t xml:space="preserve">  J. Albertson reviewed NEW language that was drafted for inclusion into the existing Wavier form.  This New Wavier i</w:t>
      </w:r>
      <w:r w:rsidR="00E01978">
        <w:rPr>
          <w:rFonts w:ascii="Times New Roman" w:hAnsi="Times New Roman" w:cs="Times New Roman"/>
          <w:sz w:val="28"/>
          <w:szCs w:val="28"/>
        </w:rPr>
        <w:t>s</w:t>
      </w:r>
      <w:r w:rsidR="00ED4B96">
        <w:rPr>
          <w:rFonts w:ascii="Times New Roman" w:hAnsi="Times New Roman" w:cs="Times New Roman"/>
          <w:sz w:val="28"/>
          <w:szCs w:val="28"/>
        </w:rPr>
        <w:t xml:space="preserve"> intended to </w:t>
      </w:r>
      <w:r w:rsidR="00E01978">
        <w:rPr>
          <w:rFonts w:ascii="Times New Roman" w:hAnsi="Times New Roman" w:cs="Times New Roman"/>
          <w:sz w:val="28"/>
          <w:szCs w:val="28"/>
        </w:rPr>
        <w:t>clarify</w:t>
      </w:r>
      <w:r w:rsidR="00ED4B96">
        <w:rPr>
          <w:rFonts w:ascii="Times New Roman" w:hAnsi="Times New Roman" w:cs="Times New Roman"/>
          <w:sz w:val="28"/>
          <w:szCs w:val="28"/>
        </w:rPr>
        <w:t xml:space="preserve"> and specify </w:t>
      </w:r>
      <w:r w:rsidR="00E01978">
        <w:rPr>
          <w:rFonts w:ascii="Times New Roman" w:hAnsi="Times New Roman" w:cs="Times New Roman"/>
          <w:sz w:val="28"/>
          <w:szCs w:val="28"/>
        </w:rPr>
        <w:t xml:space="preserve">a member’s agreement in regard to league </w:t>
      </w:r>
      <w:r w:rsidR="00ED4B96">
        <w:rPr>
          <w:rFonts w:ascii="Times New Roman" w:hAnsi="Times New Roman" w:cs="Times New Roman"/>
          <w:sz w:val="28"/>
          <w:szCs w:val="28"/>
        </w:rPr>
        <w:t>requirements,</w:t>
      </w:r>
      <w:r w:rsidR="00E01978">
        <w:rPr>
          <w:rFonts w:ascii="Times New Roman" w:hAnsi="Times New Roman" w:cs="Times New Roman"/>
          <w:sz w:val="28"/>
          <w:szCs w:val="28"/>
        </w:rPr>
        <w:t xml:space="preserve"> risk factors, hold harmless clause, vo</w:t>
      </w:r>
      <w:r w:rsidR="00ED4B96">
        <w:rPr>
          <w:rFonts w:ascii="Times New Roman" w:hAnsi="Times New Roman" w:cs="Times New Roman"/>
          <w:sz w:val="28"/>
          <w:szCs w:val="28"/>
        </w:rPr>
        <w:t>lunteer requirements</w:t>
      </w:r>
      <w:r w:rsidR="00E01978">
        <w:rPr>
          <w:rFonts w:ascii="Times New Roman" w:hAnsi="Times New Roman" w:cs="Times New Roman"/>
          <w:sz w:val="28"/>
          <w:szCs w:val="28"/>
        </w:rPr>
        <w:t>,</w:t>
      </w:r>
      <w:r w:rsidR="00ED4B96">
        <w:rPr>
          <w:rFonts w:ascii="Times New Roman" w:hAnsi="Times New Roman" w:cs="Times New Roman"/>
          <w:sz w:val="28"/>
          <w:szCs w:val="28"/>
        </w:rPr>
        <w:t xml:space="preserve"> consequences for non-</w:t>
      </w:r>
      <w:r w:rsidR="0072530D">
        <w:rPr>
          <w:rFonts w:ascii="Times New Roman" w:hAnsi="Times New Roman" w:cs="Times New Roman"/>
          <w:sz w:val="28"/>
          <w:szCs w:val="28"/>
        </w:rPr>
        <w:t>volunteering,</w:t>
      </w:r>
      <w:r w:rsidR="00ED4B96">
        <w:rPr>
          <w:rFonts w:ascii="Times New Roman" w:hAnsi="Times New Roman" w:cs="Times New Roman"/>
          <w:sz w:val="28"/>
          <w:szCs w:val="28"/>
        </w:rPr>
        <w:t xml:space="preserve"> </w:t>
      </w:r>
      <w:r w:rsidR="00E01978">
        <w:rPr>
          <w:rFonts w:ascii="Times New Roman" w:hAnsi="Times New Roman" w:cs="Times New Roman"/>
          <w:sz w:val="28"/>
          <w:szCs w:val="28"/>
        </w:rPr>
        <w:t xml:space="preserve">and </w:t>
      </w:r>
      <w:r w:rsidR="00ED4B96">
        <w:rPr>
          <w:rFonts w:ascii="Times New Roman" w:hAnsi="Times New Roman" w:cs="Times New Roman"/>
          <w:sz w:val="28"/>
          <w:szCs w:val="28"/>
        </w:rPr>
        <w:t xml:space="preserve">liability </w:t>
      </w:r>
      <w:r w:rsidR="0072530D">
        <w:rPr>
          <w:rFonts w:ascii="Times New Roman" w:hAnsi="Times New Roman" w:cs="Times New Roman"/>
          <w:sz w:val="28"/>
          <w:szCs w:val="28"/>
        </w:rPr>
        <w:t>exclusions, while</w:t>
      </w:r>
      <w:r w:rsidR="00ED4B96">
        <w:rPr>
          <w:rFonts w:ascii="Times New Roman" w:hAnsi="Times New Roman" w:cs="Times New Roman"/>
          <w:sz w:val="28"/>
          <w:szCs w:val="28"/>
        </w:rPr>
        <w:t xml:space="preserve"> some board members expressed their desire for brevity in </w:t>
      </w:r>
      <w:r w:rsidR="00E01978">
        <w:rPr>
          <w:rFonts w:ascii="Times New Roman" w:hAnsi="Times New Roman" w:cs="Times New Roman"/>
          <w:sz w:val="28"/>
          <w:szCs w:val="28"/>
        </w:rPr>
        <w:t>the wavier form</w:t>
      </w:r>
      <w:r w:rsidR="00ED4B96">
        <w:rPr>
          <w:rFonts w:ascii="Times New Roman" w:hAnsi="Times New Roman" w:cs="Times New Roman"/>
          <w:sz w:val="28"/>
          <w:szCs w:val="28"/>
        </w:rPr>
        <w:t xml:space="preserve">, a </w:t>
      </w:r>
      <w:r w:rsidR="00ED4B96" w:rsidRPr="00E01978">
        <w:rPr>
          <w:rFonts w:ascii="Times New Roman" w:hAnsi="Times New Roman" w:cs="Times New Roman"/>
          <w:b/>
          <w:bCs/>
          <w:sz w:val="28"/>
          <w:szCs w:val="28"/>
          <w:u w:val="single"/>
        </w:rPr>
        <w:t>Motion was made</w:t>
      </w:r>
      <w:r w:rsidR="00E01978" w:rsidRPr="00E019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approved</w:t>
      </w:r>
      <w:r w:rsidR="00ED4B96" w:rsidRPr="00E019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accept the </w:t>
      </w:r>
      <w:r w:rsidR="00E01978" w:rsidRPr="00E019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Use of this Wavier for </w:t>
      </w:r>
      <w:r w:rsidR="00ED4B96" w:rsidRPr="00E01978">
        <w:rPr>
          <w:rFonts w:ascii="Times New Roman" w:hAnsi="Times New Roman" w:cs="Times New Roman"/>
          <w:b/>
          <w:bCs/>
          <w:sz w:val="28"/>
          <w:szCs w:val="28"/>
          <w:u w:val="single"/>
        </w:rPr>
        <w:t>2021</w:t>
      </w:r>
    </w:p>
    <w:p w14:paraId="63E13B9C" w14:textId="77777777" w:rsidR="00ED4B96" w:rsidRPr="00ED4B96" w:rsidRDefault="00ED4B96" w:rsidP="00F0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9D3F5" w14:textId="0B4FEF50" w:rsidR="00527F48" w:rsidRDefault="00ED4B96" w:rsidP="00ED4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9C89FC" w14:textId="626AC320" w:rsidR="00FC6925" w:rsidRDefault="00FC6925" w:rsidP="00ED4B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6925">
        <w:rPr>
          <w:rFonts w:ascii="Times New Roman" w:hAnsi="Times New Roman" w:cs="Times New Roman"/>
          <w:b/>
          <w:bCs/>
          <w:sz w:val="28"/>
          <w:szCs w:val="28"/>
          <w:u w:val="single"/>
        </w:rPr>
        <w:t>New Business:</w:t>
      </w:r>
    </w:p>
    <w:p w14:paraId="34CC95F1" w14:textId="27A106EF" w:rsidR="00FC6925" w:rsidRDefault="00FC6925" w:rsidP="00ED4B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93C421" w14:textId="7D60B906" w:rsidR="00FC6925" w:rsidRDefault="00FC6925" w:rsidP="00ED4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S. Heuton announced that S. Larsen was resigning as Secretary of the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A7097A" w14:textId="19E2ECB0" w:rsidR="00FC6925" w:rsidRDefault="00FC6925" w:rsidP="00FC692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League due to work</w:t>
      </w:r>
      <w:r w:rsidR="00832524">
        <w:rPr>
          <w:rFonts w:ascii="Times New Roman" w:hAnsi="Times New Roman" w:cs="Times New Roman"/>
          <w:sz w:val="28"/>
          <w:szCs w:val="28"/>
        </w:rPr>
        <w:t xml:space="preserve"> schedule</w:t>
      </w:r>
      <w:r>
        <w:rPr>
          <w:rFonts w:ascii="Times New Roman" w:hAnsi="Times New Roman" w:cs="Times New Roman"/>
          <w:sz w:val="28"/>
          <w:szCs w:val="28"/>
        </w:rPr>
        <w:t xml:space="preserve"> and playing limitations.  J. Albertson will be assuming the responsibilities of Sec’y and S. Larsen will remain on the Board until </w:t>
      </w:r>
      <w:r w:rsidR="004107D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is term ends</w:t>
      </w:r>
      <w:r w:rsidR="001465F9">
        <w:rPr>
          <w:rFonts w:ascii="Times New Roman" w:hAnsi="Times New Roman" w:cs="Times New Roman"/>
          <w:sz w:val="28"/>
          <w:szCs w:val="28"/>
        </w:rPr>
        <w:t xml:space="preserve"> </w:t>
      </w:r>
      <w:r w:rsidR="004107D9">
        <w:rPr>
          <w:rFonts w:ascii="Times New Roman" w:hAnsi="Times New Roman" w:cs="Times New Roman"/>
          <w:sz w:val="28"/>
          <w:szCs w:val="28"/>
        </w:rPr>
        <w:t>in 2021.</w:t>
      </w:r>
    </w:p>
    <w:p w14:paraId="65FB036F" w14:textId="69BFAA64" w:rsidR="001817D3" w:rsidRDefault="001817D3" w:rsidP="00FC692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8F89BD6" w14:textId="319ECEAA" w:rsidR="001817D3" w:rsidRPr="006E5CE4" w:rsidRDefault="001817D3" w:rsidP="00FC692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32524">
        <w:rPr>
          <w:rFonts w:ascii="Times New Roman" w:hAnsi="Times New Roman" w:cs="Times New Roman"/>
          <w:sz w:val="28"/>
          <w:szCs w:val="28"/>
          <w:u w:val="single"/>
        </w:rPr>
        <w:t>Playing Fields:</w:t>
      </w:r>
      <w:r>
        <w:rPr>
          <w:rFonts w:ascii="Times New Roman" w:hAnsi="Times New Roman" w:cs="Times New Roman"/>
          <w:sz w:val="28"/>
          <w:szCs w:val="28"/>
        </w:rPr>
        <w:t xml:space="preserve">  that 3 Score</w:t>
      </w:r>
      <w:r w:rsidR="00027B3E">
        <w:rPr>
          <w:rFonts w:ascii="Times New Roman" w:hAnsi="Times New Roman" w:cs="Times New Roman"/>
          <w:sz w:val="28"/>
          <w:szCs w:val="28"/>
        </w:rPr>
        <w:t xml:space="preserve"> has contracted with Safety Harbor for softball fields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B3E">
        <w:rPr>
          <w:rFonts w:ascii="Times New Roman" w:hAnsi="Times New Roman" w:cs="Times New Roman"/>
          <w:sz w:val="28"/>
          <w:szCs w:val="28"/>
        </w:rPr>
        <w:t xml:space="preserve">for </w:t>
      </w:r>
      <w:r w:rsidR="008506A8">
        <w:rPr>
          <w:rFonts w:ascii="Times New Roman" w:hAnsi="Times New Roman" w:cs="Times New Roman"/>
          <w:sz w:val="28"/>
          <w:szCs w:val="28"/>
        </w:rPr>
        <w:t>both American &amp; National Leagues</w:t>
      </w:r>
      <w:r w:rsidR="00027B3E">
        <w:rPr>
          <w:rFonts w:ascii="Times New Roman" w:hAnsi="Times New Roman" w:cs="Times New Roman"/>
          <w:sz w:val="28"/>
          <w:szCs w:val="28"/>
        </w:rPr>
        <w:t>.</w:t>
      </w:r>
      <w:r w:rsidR="008506A8">
        <w:rPr>
          <w:rFonts w:ascii="Times New Roman" w:hAnsi="Times New Roman" w:cs="Times New Roman"/>
          <w:sz w:val="28"/>
          <w:szCs w:val="28"/>
        </w:rPr>
        <w:t xml:space="preserve"> </w:t>
      </w:r>
      <w:r w:rsidR="00027B3E">
        <w:rPr>
          <w:rFonts w:ascii="Times New Roman" w:hAnsi="Times New Roman" w:cs="Times New Roman"/>
          <w:sz w:val="28"/>
          <w:szCs w:val="28"/>
        </w:rPr>
        <w:t xml:space="preserve">  These fields will be used for play during the month of December.</w:t>
      </w:r>
      <w:r w:rsidR="008506A8">
        <w:rPr>
          <w:rFonts w:ascii="Times New Roman" w:hAnsi="Times New Roman" w:cs="Times New Roman"/>
          <w:sz w:val="28"/>
          <w:szCs w:val="28"/>
        </w:rPr>
        <w:t xml:space="preserve">  Because of the # of fields available, a schedule of games will be played on Monday, Wednesday &amp; Friday. </w:t>
      </w:r>
      <w:r w:rsidR="008506A8" w:rsidRPr="008506A8">
        <w:rPr>
          <w:rFonts w:ascii="Times New Roman" w:hAnsi="Times New Roman" w:cs="Times New Roman"/>
          <w:sz w:val="28"/>
          <w:szCs w:val="28"/>
          <w:u w:val="single"/>
        </w:rPr>
        <w:t xml:space="preserve">NO Friday Pick-up games will be scheduled </w:t>
      </w:r>
      <w:r w:rsidR="00027B3E">
        <w:rPr>
          <w:rFonts w:ascii="Times New Roman" w:hAnsi="Times New Roman" w:cs="Times New Roman"/>
          <w:sz w:val="28"/>
          <w:szCs w:val="28"/>
          <w:u w:val="single"/>
        </w:rPr>
        <w:t>in</w:t>
      </w:r>
      <w:r w:rsidR="008506A8" w:rsidRPr="008506A8">
        <w:rPr>
          <w:rFonts w:ascii="Times New Roman" w:hAnsi="Times New Roman" w:cs="Times New Roman"/>
          <w:sz w:val="28"/>
          <w:szCs w:val="28"/>
          <w:u w:val="single"/>
        </w:rPr>
        <w:t xml:space="preserve"> December. </w:t>
      </w:r>
      <w:r w:rsidR="006E5CE4">
        <w:rPr>
          <w:rFonts w:ascii="Times New Roman" w:hAnsi="Times New Roman" w:cs="Times New Roman"/>
          <w:sz w:val="28"/>
          <w:szCs w:val="28"/>
        </w:rPr>
        <w:t xml:space="preserve">  </w:t>
      </w:r>
      <w:r w:rsidR="006E5CE4" w:rsidRPr="006E5CE4">
        <w:rPr>
          <w:rFonts w:ascii="Times New Roman" w:hAnsi="Times New Roman" w:cs="Times New Roman"/>
          <w:sz w:val="28"/>
          <w:szCs w:val="28"/>
        </w:rPr>
        <w:t>Games will resume play at ECM January 2021.</w:t>
      </w:r>
    </w:p>
    <w:p w14:paraId="5F5521C4" w14:textId="5FFD451A" w:rsidR="00832524" w:rsidRDefault="00832524" w:rsidP="00FC692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1250DBAD" w14:textId="4E91D871" w:rsidR="00832524" w:rsidRDefault="00832524" w:rsidP="00FC692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32524">
        <w:rPr>
          <w:rFonts w:ascii="Times New Roman" w:hAnsi="Times New Roman" w:cs="Times New Roman"/>
          <w:sz w:val="28"/>
          <w:szCs w:val="28"/>
          <w:u w:val="single"/>
        </w:rPr>
        <w:t>New 3 Score apparel</w:t>
      </w:r>
      <w:r>
        <w:rPr>
          <w:rFonts w:ascii="Times New Roman" w:hAnsi="Times New Roman" w:cs="Times New Roman"/>
          <w:sz w:val="28"/>
          <w:szCs w:val="28"/>
        </w:rPr>
        <w:t xml:space="preserve">: D.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presented a </w:t>
      </w:r>
      <w:r w:rsidR="00C07A74">
        <w:rPr>
          <w:rFonts w:ascii="Times New Roman" w:hAnsi="Times New Roman" w:cs="Times New Roman"/>
          <w:sz w:val="28"/>
          <w:szCs w:val="28"/>
        </w:rPr>
        <w:t>3 Score designed Green Sweat Shirt for consideration as an approved addition to the 3 Score uniform.  Th</w:t>
      </w:r>
      <w:r w:rsidR="003655E2">
        <w:rPr>
          <w:rFonts w:ascii="Times New Roman" w:hAnsi="Times New Roman" w:cs="Times New Roman"/>
          <w:sz w:val="28"/>
          <w:szCs w:val="28"/>
        </w:rPr>
        <w:t>is</w:t>
      </w:r>
      <w:r w:rsidR="00C07A74">
        <w:rPr>
          <w:rFonts w:ascii="Times New Roman" w:hAnsi="Times New Roman" w:cs="Times New Roman"/>
          <w:sz w:val="28"/>
          <w:szCs w:val="28"/>
        </w:rPr>
        <w:t xml:space="preserve"> Sweat Shirt </w:t>
      </w:r>
      <w:r w:rsidR="003655E2">
        <w:rPr>
          <w:rFonts w:ascii="Times New Roman" w:hAnsi="Times New Roman" w:cs="Times New Roman"/>
          <w:sz w:val="28"/>
          <w:szCs w:val="28"/>
        </w:rPr>
        <w:t xml:space="preserve">will </w:t>
      </w:r>
      <w:r w:rsidR="00C07A74">
        <w:rPr>
          <w:rFonts w:ascii="Times New Roman" w:hAnsi="Times New Roman" w:cs="Times New Roman"/>
          <w:sz w:val="28"/>
          <w:szCs w:val="28"/>
        </w:rPr>
        <w:t>includ</w:t>
      </w:r>
      <w:r w:rsidR="003655E2">
        <w:rPr>
          <w:rFonts w:ascii="Times New Roman" w:hAnsi="Times New Roman" w:cs="Times New Roman"/>
          <w:sz w:val="28"/>
          <w:szCs w:val="28"/>
        </w:rPr>
        <w:t>e</w:t>
      </w:r>
      <w:r w:rsidR="00C07A74">
        <w:rPr>
          <w:rFonts w:ascii="Times New Roman" w:hAnsi="Times New Roman" w:cs="Times New Roman"/>
          <w:sz w:val="28"/>
          <w:szCs w:val="28"/>
        </w:rPr>
        <w:t xml:space="preserve"> the 3 Score logo </w:t>
      </w:r>
      <w:r w:rsidR="003655E2">
        <w:rPr>
          <w:rFonts w:ascii="Times New Roman" w:hAnsi="Times New Roman" w:cs="Times New Roman"/>
          <w:sz w:val="28"/>
          <w:szCs w:val="28"/>
        </w:rPr>
        <w:t>and</w:t>
      </w:r>
      <w:r w:rsidR="00C07A74">
        <w:rPr>
          <w:rFonts w:ascii="Times New Roman" w:hAnsi="Times New Roman" w:cs="Times New Roman"/>
          <w:sz w:val="28"/>
          <w:szCs w:val="28"/>
        </w:rPr>
        <w:t xml:space="preserve"> both 1</w:t>
      </w:r>
      <w:r w:rsidR="00C07A74" w:rsidRPr="00C07A7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C07A74">
        <w:rPr>
          <w:rFonts w:ascii="Times New Roman" w:hAnsi="Times New Roman" w:cs="Times New Roman"/>
          <w:sz w:val="28"/>
          <w:szCs w:val="28"/>
        </w:rPr>
        <w:t xml:space="preserve"> name or (nick-name) and Last name on the back. </w:t>
      </w:r>
      <w:r w:rsidR="003655E2">
        <w:rPr>
          <w:rFonts w:ascii="Times New Roman" w:hAnsi="Times New Roman" w:cs="Times New Roman"/>
          <w:sz w:val="28"/>
          <w:szCs w:val="28"/>
        </w:rPr>
        <w:t xml:space="preserve"> The color will be Kelly Green.  This piece of apparel will be carried as an inventoried item for purchase by members. </w:t>
      </w:r>
    </w:p>
    <w:p w14:paraId="7E013F2B" w14:textId="10E140E5" w:rsidR="00C07A74" w:rsidRDefault="00C07A74" w:rsidP="00FC692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C603CAD" w14:textId="72EB302D" w:rsidR="00C07A74" w:rsidRPr="00636213" w:rsidRDefault="00636213" w:rsidP="00C07A74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213">
        <w:rPr>
          <w:rFonts w:ascii="Times New Roman" w:hAnsi="Times New Roman" w:cs="Times New Roman"/>
          <w:b/>
          <w:bCs/>
          <w:sz w:val="28"/>
          <w:szCs w:val="28"/>
          <w:u w:val="single"/>
        </w:rPr>
        <w:t>A Motion was made and t</w:t>
      </w:r>
      <w:r w:rsidR="00C07A74" w:rsidRPr="00636213">
        <w:rPr>
          <w:rFonts w:ascii="Times New Roman" w:hAnsi="Times New Roman" w:cs="Times New Roman"/>
          <w:b/>
          <w:bCs/>
          <w:sz w:val="28"/>
          <w:szCs w:val="28"/>
          <w:u w:val="single"/>
        </w:rPr>
        <w:t>his NEW piece of the uniform was una</w:t>
      </w:r>
      <w:r w:rsidRPr="00636213">
        <w:rPr>
          <w:rFonts w:ascii="Times New Roman" w:hAnsi="Times New Roman" w:cs="Times New Roman"/>
          <w:b/>
          <w:bCs/>
          <w:sz w:val="28"/>
          <w:szCs w:val="28"/>
          <w:u w:val="single"/>
        </w:rPr>
        <w:t>nimously approved.</w:t>
      </w:r>
    </w:p>
    <w:p w14:paraId="4C7FA716" w14:textId="77777777" w:rsidR="00636213" w:rsidRDefault="00636213" w:rsidP="0063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4348B" w14:textId="4D5E9AB4" w:rsidR="00636213" w:rsidRDefault="00636213" w:rsidP="00636213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</w:t>
      </w:r>
      <w:r w:rsidRPr="00636213">
        <w:rPr>
          <w:rFonts w:ascii="Times New Roman" w:hAnsi="Times New Roman" w:cs="Times New Roman"/>
          <w:sz w:val="28"/>
          <w:szCs w:val="28"/>
        </w:rPr>
        <w:t>Stiglitz</w:t>
      </w:r>
      <w:proofErr w:type="spellEnd"/>
      <w:proofErr w:type="gramEnd"/>
      <w:r w:rsidRPr="00636213">
        <w:rPr>
          <w:rFonts w:ascii="Times New Roman" w:hAnsi="Times New Roman" w:cs="Times New Roman"/>
          <w:sz w:val="28"/>
          <w:szCs w:val="28"/>
        </w:rPr>
        <w:t xml:space="preserve"> was tasked for working on the logistics to include it in the uniform inventory for member purchase. </w:t>
      </w:r>
    </w:p>
    <w:p w14:paraId="4161BB1D" w14:textId="5D542B90" w:rsidR="004E52B6" w:rsidRDefault="004E52B6" w:rsidP="00636213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C234A11" w14:textId="4D3C6DAE" w:rsidR="00B454A5" w:rsidRDefault="00E3140D" w:rsidP="00B454A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3140D">
        <w:rPr>
          <w:rFonts w:ascii="Times New Roman" w:hAnsi="Times New Roman" w:cs="Times New Roman"/>
          <w:sz w:val="28"/>
          <w:szCs w:val="28"/>
          <w:u w:val="single"/>
        </w:rPr>
        <w:t>National League Petition</w:t>
      </w:r>
      <w:r>
        <w:rPr>
          <w:rFonts w:ascii="Times New Roman" w:hAnsi="Times New Roman" w:cs="Times New Roman"/>
          <w:sz w:val="28"/>
          <w:szCs w:val="28"/>
        </w:rPr>
        <w:t xml:space="preserve">: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distributed a petition presented by Al Corcoran and signed by 25 members of the National League. While a provision </w:t>
      </w:r>
      <w:r w:rsidR="00266904">
        <w:rPr>
          <w:rFonts w:ascii="Times New Roman" w:hAnsi="Times New Roman" w:cs="Times New Roman"/>
          <w:sz w:val="28"/>
          <w:szCs w:val="28"/>
        </w:rPr>
        <w:t>exists</w:t>
      </w:r>
      <w:r>
        <w:rPr>
          <w:rFonts w:ascii="Times New Roman" w:hAnsi="Times New Roman" w:cs="Times New Roman"/>
          <w:sz w:val="28"/>
          <w:szCs w:val="28"/>
        </w:rPr>
        <w:t xml:space="preserve"> for member players to present issues </w:t>
      </w:r>
      <w:r w:rsidR="00B454A5">
        <w:rPr>
          <w:rFonts w:ascii="Times New Roman" w:hAnsi="Times New Roman" w:cs="Times New Roman"/>
          <w:sz w:val="28"/>
          <w:szCs w:val="28"/>
        </w:rPr>
        <w:lastRenderedPageBreak/>
        <w:t xml:space="preserve">for consideration by the Board of </w:t>
      </w:r>
      <w:r w:rsidR="006663F2">
        <w:rPr>
          <w:rFonts w:ascii="Times New Roman" w:hAnsi="Times New Roman" w:cs="Times New Roman"/>
          <w:sz w:val="28"/>
          <w:szCs w:val="28"/>
        </w:rPr>
        <w:t>Directors, However</w:t>
      </w:r>
      <w:r w:rsidR="00B454A5">
        <w:rPr>
          <w:rFonts w:ascii="Times New Roman" w:hAnsi="Times New Roman" w:cs="Times New Roman"/>
          <w:sz w:val="28"/>
          <w:szCs w:val="28"/>
        </w:rPr>
        <w:t xml:space="preserve"> the language presented in this petition was factually inaccurate, misleading, and disruptive to 3 Score By-Laws, City of Clearwater agreements, and divisive to the </w:t>
      </w:r>
      <w:r w:rsidR="00E24589">
        <w:rPr>
          <w:rFonts w:ascii="Times New Roman" w:hAnsi="Times New Roman" w:cs="Times New Roman"/>
          <w:sz w:val="28"/>
          <w:szCs w:val="28"/>
        </w:rPr>
        <w:t xml:space="preserve">League </w:t>
      </w:r>
      <w:r w:rsidR="00B454A5">
        <w:rPr>
          <w:rFonts w:ascii="Times New Roman" w:hAnsi="Times New Roman" w:cs="Times New Roman"/>
          <w:sz w:val="28"/>
          <w:szCs w:val="28"/>
        </w:rPr>
        <w:t>membership.</w:t>
      </w:r>
    </w:p>
    <w:p w14:paraId="1E5D1E36" w14:textId="6FCC685E" w:rsidR="00266904" w:rsidRDefault="00B454A5" w:rsidP="00266904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Upon being informed that the </w:t>
      </w:r>
      <w:r w:rsidR="00266904">
        <w:rPr>
          <w:rFonts w:ascii="Times New Roman" w:hAnsi="Times New Roman" w:cs="Times New Roman"/>
          <w:sz w:val="28"/>
          <w:szCs w:val="28"/>
        </w:rPr>
        <w:t xml:space="preserve">petition was not </w:t>
      </w:r>
      <w:r>
        <w:rPr>
          <w:rFonts w:ascii="Times New Roman" w:hAnsi="Times New Roman" w:cs="Times New Roman"/>
          <w:sz w:val="28"/>
          <w:szCs w:val="28"/>
        </w:rPr>
        <w:t xml:space="preserve">in the best interest of the organization by Director D.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>
        <w:rPr>
          <w:rFonts w:ascii="Times New Roman" w:hAnsi="Times New Roman" w:cs="Times New Roman"/>
          <w:sz w:val="28"/>
          <w:szCs w:val="28"/>
        </w:rPr>
        <w:t>, and it shouldn’t be presented</w:t>
      </w:r>
      <w:r w:rsidR="001357E1">
        <w:rPr>
          <w:rFonts w:ascii="Times New Roman" w:hAnsi="Times New Roman" w:cs="Times New Roman"/>
          <w:sz w:val="28"/>
          <w:szCs w:val="28"/>
        </w:rPr>
        <w:t xml:space="preserve">, </w:t>
      </w:r>
      <w:r w:rsidR="00266904">
        <w:rPr>
          <w:rFonts w:ascii="Times New Roman" w:hAnsi="Times New Roman" w:cs="Times New Roman"/>
          <w:sz w:val="28"/>
          <w:szCs w:val="28"/>
        </w:rPr>
        <w:t xml:space="preserve">Al Corcoran, told D. </w:t>
      </w:r>
      <w:proofErr w:type="spellStart"/>
      <w:r w:rsidR="00266904"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 w:rsidR="00266904">
        <w:rPr>
          <w:rFonts w:ascii="Times New Roman" w:hAnsi="Times New Roman" w:cs="Times New Roman"/>
          <w:sz w:val="28"/>
          <w:szCs w:val="28"/>
        </w:rPr>
        <w:t xml:space="preserve"> </w:t>
      </w:r>
      <w:r w:rsidR="00266904" w:rsidRPr="006E29C7">
        <w:rPr>
          <w:rFonts w:ascii="Times New Roman" w:hAnsi="Times New Roman" w:cs="Times New Roman"/>
          <w:b/>
          <w:bCs/>
          <w:sz w:val="28"/>
          <w:szCs w:val="28"/>
          <w:u w:val="single"/>
        </w:rPr>
        <w:t>“try and stop</w:t>
      </w:r>
      <w:r w:rsidR="001357E1" w:rsidRPr="006E29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66904" w:rsidRPr="006E29C7">
        <w:rPr>
          <w:rFonts w:ascii="Times New Roman" w:hAnsi="Times New Roman" w:cs="Times New Roman"/>
          <w:b/>
          <w:bCs/>
          <w:sz w:val="28"/>
          <w:szCs w:val="28"/>
          <w:u w:val="single"/>
        </w:rPr>
        <w:t>me.</w:t>
      </w:r>
      <w:r w:rsidR="001357E1" w:rsidRPr="006E29C7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14:paraId="013B6B0D" w14:textId="1E0C924C" w:rsidR="00266904" w:rsidRDefault="001357E1" w:rsidP="00266904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He addressed the National League membership with misleading information than presented the petition for </w:t>
      </w:r>
      <w:r w:rsidR="006E29C7">
        <w:rPr>
          <w:rFonts w:ascii="Times New Roman" w:hAnsi="Times New Roman" w:cs="Times New Roman"/>
          <w:sz w:val="28"/>
          <w:szCs w:val="28"/>
        </w:rPr>
        <w:t>signatures</w:t>
      </w:r>
    </w:p>
    <w:p w14:paraId="7F191AA9" w14:textId="77777777" w:rsidR="00FF73F8" w:rsidRDefault="00FF73F8" w:rsidP="00266904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A71D24D" w14:textId="53FFBC37" w:rsidR="006663F2" w:rsidRDefault="00FF73F8" w:rsidP="00266904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to </w:t>
      </w:r>
      <w:r w:rsidR="006663F2" w:rsidRPr="006663F2">
        <w:rPr>
          <w:rFonts w:ascii="Times New Roman" w:hAnsi="Times New Roman" w:cs="Times New Roman"/>
          <w:b/>
          <w:bCs/>
          <w:sz w:val="28"/>
          <w:szCs w:val="28"/>
        </w:rPr>
        <w:t>NOT</w:t>
      </w:r>
      <w:r w:rsidR="006663F2">
        <w:rPr>
          <w:rFonts w:ascii="Times New Roman" w:hAnsi="Times New Roman" w:cs="Times New Roman"/>
          <w:sz w:val="28"/>
          <w:szCs w:val="28"/>
        </w:rPr>
        <w:t xml:space="preserve"> accept </w:t>
      </w:r>
      <w:r w:rsidR="00847FF6">
        <w:rPr>
          <w:rFonts w:ascii="Times New Roman" w:hAnsi="Times New Roman" w:cs="Times New Roman"/>
          <w:sz w:val="28"/>
          <w:szCs w:val="28"/>
        </w:rPr>
        <w:t xml:space="preserve">this petition </w:t>
      </w:r>
      <w:r w:rsidR="006663F2">
        <w:rPr>
          <w:rFonts w:ascii="Times New Roman" w:hAnsi="Times New Roman" w:cs="Times New Roman"/>
          <w:sz w:val="28"/>
          <w:szCs w:val="28"/>
        </w:rPr>
        <w:t xml:space="preserve">as written.   </w:t>
      </w:r>
    </w:p>
    <w:p w14:paraId="4A52DF8C" w14:textId="77777777" w:rsidR="006663F2" w:rsidRDefault="006663F2" w:rsidP="00266904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4F5F753" w14:textId="77777777" w:rsidR="0082361F" w:rsidRDefault="006663F2" w:rsidP="005D2AA6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discussion ensured about the inaccuracies</w:t>
      </w:r>
      <w:r w:rsidR="00823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misleading</w:t>
      </w:r>
      <w:r w:rsidR="0082361F">
        <w:rPr>
          <w:rFonts w:ascii="Times New Roman" w:hAnsi="Times New Roman" w:cs="Times New Roman"/>
          <w:sz w:val="28"/>
          <w:szCs w:val="28"/>
        </w:rPr>
        <w:t xml:space="preserve"> and disruptive</w:t>
      </w:r>
      <w:r>
        <w:rPr>
          <w:rFonts w:ascii="Times New Roman" w:hAnsi="Times New Roman" w:cs="Times New Roman"/>
          <w:sz w:val="28"/>
          <w:szCs w:val="28"/>
        </w:rPr>
        <w:t xml:space="preserve"> actions</w:t>
      </w:r>
      <w:r w:rsidR="00FF7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FF73F8">
        <w:rPr>
          <w:rFonts w:ascii="Times New Roman" w:hAnsi="Times New Roman" w:cs="Times New Roman"/>
          <w:sz w:val="28"/>
          <w:szCs w:val="28"/>
        </w:rPr>
        <w:t xml:space="preserve">Al Corcoran </w:t>
      </w:r>
      <w:r>
        <w:rPr>
          <w:rFonts w:ascii="Times New Roman" w:hAnsi="Times New Roman" w:cs="Times New Roman"/>
          <w:sz w:val="28"/>
          <w:szCs w:val="28"/>
        </w:rPr>
        <w:t>and Jerry Sherwin with the National League</w:t>
      </w:r>
      <w:r w:rsidR="0082361F">
        <w:rPr>
          <w:rFonts w:ascii="Times New Roman" w:hAnsi="Times New Roman" w:cs="Times New Roman"/>
          <w:sz w:val="28"/>
          <w:szCs w:val="28"/>
        </w:rPr>
        <w:t>.  Actions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AA6">
        <w:rPr>
          <w:rFonts w:ascii="Times New Roman" w:hAnsi="Times New Roman" w:cs="Times New Roman"/>
          <w:sz w:val="28"/>
          <w:szCs w:val="28"/>
        </w:rPr>
        <w:t xml:space="preserve">which run counter the Board’s effort to assimilate National &amp; American League activities.   Because of repeated attempts by Al Corcoran to undermine the duly elected </w:t>
      </w:r>
      <w:r w:rsidR="00080E5F">
        <w:rPr>
          <w:rFonts w:ascii="Times New Roman" w:hAnsi="Times New Roman" w:cs="Times New Roman"/>
          <w:sz w:val="28"/>
          <w:szCs w:val="28"/>
        </w:rPr>
        <w:t>R</w:t>
      </w:r>
      <w:r w:rsidR="00FF73F8">
        <w:rPr>
          <w:rFonts w:ascii="Times New Roman" w:hAnsi="Times New Roman" w:cs="Times New Roman"/>
          <w:sz w:val="28"/>
          <w:szCs w:val="28"/>
        </w:rPr>
        <w:t>epre</w:t>
      </w:r>
      <w:r w:rsidR="00080E5F">
        <w:rPr>
          <w:rFonts w:ascii="Times New Roman" w:hAnsi="Times New Roman" w:cs="Times New Roman"/>
          <w:sz w:val="28"/>
          <w:szCs w:val="28"/>
        </w:rPr>
        <w:t>se</w:t>
      </w:r>
      <w:r w:rsidR="00FF73F8">
        <w:rPr>
          <w:rFonts w:ascii="Times New Roman" w:hAnsi="Times New Roman" w:cs="Times New Roman"/>
          <w:sz w:val="28"/>
          <w:szCs w:val="28"/>
        </w:rPr>
        <w:t>n</w:t>
      </w:r>
      <w:r w:rsidR="00080E5F">
        <w:rPr>
          <w:rFonts w:ascii="Times New Roman" w:hAnsi="Times New Roman" w:cs="Times New Roman"/>
          <w:sz w:val="28"/>
          <w:szCs w:val="28"/>
        </w:rPr>
        <w:t>ta</w:t>
      </w:r>
      <w:r w:rsidR="00FF73F8">
        <w:rPr>
          <w:rFonts w:ascii="Times New Roman" w:hAnsi="Times New Roman" w:cs="Times New Roman"/>
          <w:sz w:val="28"/>
          <w:szCs w:val="28"/>
        </w:rPr>
        <w:t>tive of the National League</w:t>
      </w:r>
      <w:r w:rsidR="00080E5F">
        <w:rPr>
          <w:rFonts w:ascii="Times New Roman" w:hAnsi="Times New Roman" w:cs="Times New Roman"/>
          <w:sz w:val="28"/>
          <w:szCs w:val="28"/>
        </w:rPr>
        <w:t xml:space="preserve"> and </w:t>
      </w:r>
      <w:r w:rsidR="007833DE">
        <w:rPr>
          <w:rFonts w:ascii="Times New Roman" w:hAnsi="Times New Roman" w:cs="Times New Roman"/>
          <w:sz w:val="28"/>
          <w:szCs w:val="28"/>
        </w:rPr>
        <w:t xml:space="preserve">3 Score </w:t>
      </w:r>
      <w:r w:rsidR="00080E5F">
        <w:rPr>
          <w:rFonts w:ascii="Times New Roman" w:hAnsi="Times New Roman" w:cs="Times New Roman"/>
          <w:sz w:val="28"/>
          <w:szCs w:val="28"/>
        </w:rPr>
        <w:t xml:space="preserve">League </w:t>
      </w:r>
      <w:r w:rsidR="005D2AA6">
        <w:rPr>
          <w:rFonts w:ascii="Times New Roman" w:hAnsi="Times New Roman" w:cs="Times New Roman"/>
          <w:sz w:val="28"/>
          <w:szCs w:val="28"/>
        </w:rPr>
        <w:t xml:space="preserve">policies, </w:t>
      </w:r>
    </w:p>
    <w:p w14:paraId="1964B971" w14:textId="77777777" w:rsidR="0082361F" w:rsidRDefault="0082361F" w:rsidP="005D2AA6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75BCF57" w14:textId="5F08FC91" w:rsidR="00080E5F" w:rsidRPr="005F5F75" w:rsidRDefault="005D2AA6" w:rsidP="005D2AA6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5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Motion was made to </w:t>
      </w:r>
      <w:r w:rsidR="0082361F" w:rsidRPr="005F5F75">
        <w:rPr>
          <w:rFonts w:ascii="Times New Roman" w:hAnsi="Times New Roman" w:cs="Times New Roman"/>
          <w:b/>
          <w:bCs/>
          <w:sz w:val="28"/>
          <w:szCs w:val="28"/>
          <w:u w:val="single"/>
        </w:rPr>
        <w:t>sanction Al</w:t>
      </w:r>
      <w:r w:rsidRPr="005F5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Corcoran with League suspension </w:t>
      </w:r>
      <w:r w:rsidR="00271473" w:rsidRPr="005F5F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and provide notice to J. Sherwin to cease interference or incur </w:t>
      </w:r>
      <w:r w:rsidRPr="005F5F75">
        <w:rPr>
          <w:rFonts w:ascii="Times New Roman" w:hAnsi="Times New Roman" w:cs="Times New Roman"/>
          <w:b/>
          <w:bCs/>
          <w:sz w:val="28"/>
          <w:szCs w:val="28"/>
          <w:u w:val="single"/>
        </w:rPr>
        <w:t>disciplinary action</w:t>
      </w:r>
      <w:r w:rsidR="0082361F" w:rsidRPr="005F5F75">
        <w:rPr>
          <w:rFonts w:ascii="Times New Roman" w:hAnsi="Times New Roman" w:cs="Times New Roman"/>
          <w:b/>
          <w:bCs/>
          <w:sz w:val="28"/>
          <w:szCs w:val="28"/>
          <w:u w:val="single"/>
        </w:rPr>
        <w:t>; and amended to include that all future Membership meetings will be conducted by a 3 Score Officer, Director, or authorized representative of the Board of Directors.</w:t>
      </w:r>
    </w:p>
    <w:p w14:paraId="78381E89" w14:textId="77777777" w:rsidR="0082361F" w:rsidRDefault="0082361F" w:rsidP="005D2AA6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7CA2B7F" w14:textId="77777777" w:rsidR="00080E5F" w:rsidRDefault="00080E5F" w:rsidP="00266904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4EA9BA2" w14:textId="22708539" w:rsidR="00266904" w:rsidRDefault="00080E5F" w:rsidP="00266904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E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Motion was </w:t>
      </w:r>
      <w:r w:rsidR="008236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unanimously approved </w:t>
      </w:r>
      <w:r w:rsidR="00FF73F8" w:rsidRPr="00080E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792D127" w14:textId="466E8B3A" w:rsidR="004E29F1" w:rsidRDefault="004E29F1" w:rsidP="004E29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E0038B" w14:textId="41F4AC4F" w:rsidR="004E29F1" w:rsidRDefault="004E29F1" w:rsidP="004E29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83311B" w14:textId="42750531" w:rsidR="004E29F1" w:rsidRPr="00080E5F" w:rsidRDefault="004E29F1" w:rsidP="004E29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Meeting was Adjourned at 1:20PM</w:t>
      </w:r>
    </w:p>
    <w:sectPr w:rsidR="004E29F1" w:rsidRPr="0008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F29AF"/>
    <w:multiLevelType w:val="hybridMultilevel"/>
    <w:tmpl w:val="18BE74F6"/>
    <w:lvl w:ilvl="0" w:tplc="DD0EFA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48"/>
    <w:rsid w:val="00027B3E"/>
    <w:rsid w:val="00080E5F"/>
    <w:rsid w:val="001357E1"/>
    <w:rsid w:val="00136D63"/>
    <w:rsid w:val="001465F9"/>
    <w:rsid w:val="001817D3"/>
    <w:rsid w:val="00266904"/>
    <w:rsid w:val="00271473"/>
    <w:rsid w:val="003655E2"/>
    <w:rsid w:val="004107D9"/>
    <w:rsid w:val="00462ACE"/>
    <w:rsid w:val="004C06C0"/>
    <w:rsid w:val="004E29F1"/>
    <w:rsid w:val="004E52B6"/>
    <w:rsid w:val="00527F48"/>
    <w:rsid w:val="005B6978"/>
    <w:rsid w:val="005B796B"/>
    <w:rsid w:val="005D2AA6"/>
    <w:rsid w:val="005F5F75"/>
    <w:rsid w:val="00636213"/>
    <w:rsid w:val="006663F2"/>
    <w:rsid w:val="006E29C7"/>
    <w:rsid w:val="006E5BE1"/>
    <w:rsid w:val="006E5CE4"/>
    <w:rsid w:val="0072530D"/>
    <w:rsid w:val="00762A65"/>
    <w:rsid w:val="007833DE"/>
    <w:rsid w:val="0082361F"/>
    <w:rsid w:val="00832524"/>
    <w:rsid w:val="00847FF6"/>
    <w:rsid w:val="008506A8"/>
    <w:rsid w:val="008A105F"/>
    <w:rsid w:val="009F0223"/>
    <w:rsid w:val="00AE073A"/>
    <w:rsid w:val="00B454A5"/>
    <w:rsid w:val="00BB0912"/>
    <w:rsid w:val="00C07A74"/>
    <w:rsid w:val="00D14CC0"/>
    <w:rsid w:val="00DD360D"/>
    <w:rsid w:val="00E01978"/>
    <w:rsid w:val="00E24589"/>
    <w:rsid w:val="00E3140D"/>
    <w:rsid w:val="00ED4B96"/>
    <w:rsid w:val="00F00ECC"/>
    <w:rsid w:val="00FC6925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5EB8"/>
  <w15:chartTrackingRefBased/>
  <w15:docId w15:val="{0089C22D-A430-4C93-A471-78914BBC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larsen</dc:creator>
  <cp:keywords/>
  <dc:description/>
  <cp:lastModifiedBy>Michael Powell</cp:lastModifiedBy>
  <cp:revision>2</cp:revision>
  <cp:lastPrinted>2020-11-24T23:05:00Z</cp:lastPrinted>
  <dcterms:created xsi:type="dcterms:W3CDTF">2020-11-25T03:18:00Z</dcterms:created>
  <dcterms:modified xsi:type="dcterms:W3CDTF">2020-11-25T03:18:00Z</dcterms:modified>
</cp:coreProperties>
</file>