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68" w:rsidRDefault="00E6141B" w:rsidP="00E6141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 Score Board Meeting</w:t>
      </w:r>
    </w:p>
    <w:p w:rsidR="00E6141B" w:rsidRDefault="00E6141B" w:rsidP="00E6141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6/4/2018</w:t>
      </w:r>
    </w:p>
    <w:p w:rsidR="00E6141B" w:rsidRDefault="00E6141B" w:rsidP="00E6141B">
      <w:pPr>
        <w:spacing w:line="240" w:lineRule="auto"/>
        <w:rPr>
          <w:sz w:val="28"/>
          <w:szCs w:val="28"/>
        </w:rPr>
      </w:pPr>
    </w:p>
    <w:p w:rsidR="00E6141B" w:rsidRDefault="00E6141B" w:rsidP="00E6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Members present:  S. </w:t>
      </w:r>
      <w:proofErr w:type="spellStart"/>
      <w:r>
        <w:rPr>
          <w:sz w:val="28"/>
          <w:szCs w:val="28"/>
        </w:rPr>
        <w:t>Heuton</w:t>
      </w:r>
      <w:proofErr w:type="spellEnd"/>
      <w:r>
        <w:rPr>
          <w:sz w:val="28"/>
          <w:szCs w:val="28"/>
        </w:rPr>
        <w:t>, P. Winter, G. Keener, E.</w:t>
      </w:r>
      <w:r w:rsidR="0039484E">
        <w:rPr>
          <w:sz w:val="28"/>
          <w:szCs w:val="28"/>
        </w:rPr>
        <w:t xml:space="preserve"> </w:t>
      </w:r>
      <w:proofErr w:type="spellStart"/>
      <w:r w:rsidR="0039484E">
        <w:rPr>
          <w:sz w:val="28"/>
          <w:szCs w:val="28"/>
        </w:rPr>
        <w:t>Giacobbee</w:t>
      </w:r>
      <w:proofErr w:type="spellEnd"/>
      <w:r w:rsidR="0039484E">
        <w:rPr>
          <w:sz w:val="28"/>
          <w:szCs w:val="28"/>
        </w:rPr>
        <w:t>, G.</w:t>
      </w:r>
      <w:r>
        <w:rPr>
          <w:sz w:val="28"/>
          <w:szCs w:val="28"/>
        </w:rPr>
        <w:t xml:space="preserve"> Buck, Dan </w:t>
      </w:r>
      <w:proofErr w:type="spellStart"/>
      <w:r>
        <w:rPr>
          <w:sz w:val="28"/>
          <w:szCs w:val="28"/>
        </w:rPr>
        <w:t>Dulin</w:t>
      </w:r>
      <w:proofErr w:type="spellEnd"/>
      <w:r>
        <w:rPr>
          <w:sz w:val="28"/>
          <w:szCs w:val="28"/>
        </w:rPr>
        <w:t>, M. Powell, S. Larsen</w:t>
      </w:r>
      <w:r w:rsidR="0039484E">
        <w:rPr>
          <w:sz w:val="28"/>
          <w:szCs w:val="28"/>
        </w:rPr>
        <w:t xml:space="preserve"> Committee Chairs; J. Albertson </w:t>
      </w:r>
      <w:r>
        <w:rPr>
          <w:sz w:val="28"/>
          <w:szCs w:val="28"/>
        </w:rPr>
        <w:t>&amp; A.</w:t>
      </w:r>
      <w:r w:rsidR="003948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Stiglitz</w:t>
      </w:r>
      <w:proofErr w:type="spellEnd"/>
      <w:r>
        <w:rPr>
          <w:sz w:val="28"/>
          <w:szCs w:val="28"/>
        </w:rPr>
        <w:t xml:space="preserve"> (Ethics) and D. </w:t>
      </w:r>
      <w:proofErr w:type="spellStart"/>
      <w:r>
        <w:rPr>
          <w:sz w:val="28"/>
          <w:szCs w:val="28"/>
        </w:rPr>
        <w:t>Dione</w:t>
      </w:r>
      <w:proofErr w:type="spellEnd"/>
      <w:r>
        <w:rPr>
          <w:sz w:val="28"/>
          <w:szCs w:val="28"/>
        </w:rPr>
        <w:t xml:space="preserve"> &amp; A. Melendez (Rules)</w:t>
      </w:r>
    </w:p>
    <w:p w:rsidR="0039484E" w:rsidRDefault="00E6141B" w:rsidP="0039484E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Quroum</w:t>
      </w:r>
      <w:proofErr w:type="spellEnd"/>
      <w:r>
        <w:rPr>
          <w:sz w:val="28"/>
          <w:szCs w:val="28"/>
        </w:rPr>
        <w:t xml:space="preserve"> Present:</w:t>
      </w:r>
      <w:r w:rsidR="0039484E">
        <w:rPr>
          <w:sz w:val="28"/>
          <w:szCs w:val="28"/>
        </w:rPr>
        <w:t xml:space="preserve">  Board Meeting Called to Order 11:14AM 6/4/20189.  </w:t>
      </w:r>
    </w:p>
    <w:p w:rsidR="00E6141B" w:rsidRDefault="00E6141B" w:rsidP="00E6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Minutes from May Meeting Read and </w:t>
      </w:r>
      <w:proofErr w:type="spellStart"/>
      <w:r>
        <w:rPr>
          <w:sz w:val="28"/>
          <w:szCs w:val="28"/>
        </w:rPr>
        <w:t>App’d</w:t>
      </w:r>
      <w:proofErr w:type="spellEnd"/>
    </w:p>
    <w:p w:rsidR="00E6141B" w:rsidRDefault="00E6141B" w:rsidP="00E6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Treasurer’s Report </w:t>
      </w:r>
      <w:proofErr w:type="spellStart"/>
      <w:r>
        <w:rPr>
          <w:sz w:val="28"/>
          <w:szCs w:val="28"/>
        </w:rPr>
        <w:t>App’d</w:t>
      </w:r>
      <w:proofErr w:type="spellEnd"/>
    </w:p>
    <w:p w:rsidR="00E6141B" w:rsidRDefault="00E6141B" w:rsidP="00E6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:rsidR="00730ED5" w:rsidRDefault="00E6141B" w:rsidP="00730ED5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Motion was made</w:t>
      </w:r>
      <w:r w:rsidR="00730ED5">
        <w:rPr>
          <w:sz w:val="28"/>
          <w:szCs w:val="28"/>
        </w:rPr>
        <w:t xml:space="preserve"> by S. </w:t>
      </w:r>
      <w:proofErr w:type="spellStart"/>
      <w:r w:rsidR="00730ED5">
        <w:rPr>
          <w:sz w:val="28"/>
          <w:szCs w:val="28"/>
        </w:rPr>
        <w:t>Heuton</w:t>
      </w:r>
      <w:proofErr w:type="spellEnd"/>
      <w:r>
        <w:rPr>
          <w:sz w:val="28"/>
          <w:szCs w:val="28"/>
        </w:rPr>
        <w:t xml:space="preserve"> to Fund the cost of a New Phone Line for Dave</w:t>
      </w:r>
      <w:r w:rsidR="00730ED5">
        <w:rPr>
          <w:sz w:val="28"/>
          <w:szCs w:val="28"/>
        </w:rPr>
        <w:t xml:space="preserve"> Schick (American League ECM </w:t>
      </w:r>
      <w:proofErr w:type="spellStart"/>
      <w:r w:rsidR="00730ED5">
        <w:rPr>
          <w:sz w:val="28"/>
          <w:szCs w:val="28"/>
        </w:rPr>
        <w:t>RainOut</w:t>
      </w:r>
      <w:proofErr w:type="spellEnd"/>
      <w:r w:rsidR="00730ED5">
        <w:rPr>
          <w:sz w:val="28"/>
          <w:szCs w:val="28"/>
        </w:rPr>
        <w:t xml:space="preserve"> line Coordinator) 2</w:t>
      </w:r>
      <w:r w:rsidR="00730ED5" w:rsidRPr="00730ED5">
        <w:rPr>
          <w:sz w:val="28"/>
          <w:szCs w:val="28"/>
          <w:vertAlign w:val="superscript"/>
        </w:rPr>
        <w:t>nd</w:t>
      </w:r>
      <w:r w:rsidR="00730ED5">
        <w:rPr>
          <w:sz w:val="28"/>
          <w:szCs w:val="28"/>
        </w:rPr>
        <w:t xml:space="preserve"> by           S. Larsen… Motion </w:t>
      </w:r>
      <w:proofErr w:type="spellStart"/>
      <w:r w:rsidR="00730ED5">
        <w:rPr>
          <w:sz w:val="28"/>
          <w:szCs w:val="28"/>
        </w:rPr>
        <w:t>App’d</w:t>
      </w:r>
      <w:proofErr w:type="spellEnd"/>
    </w:p>
    <w:p w:rsidR="00730ED5" w:rsidRDefault="00730ED5" w:rsidP="00730ED5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J. Albertson presented a report and outline of the </w:t>
      </w:r>
      <w:r w:rsidR="00950D72">
        <w:rPr>
          <w:sz w:val="28"/>
          <w:szCs w:val="28"/>
        </w:rPr>
        <w:t xml:space="preserve">results of the Ethics Committee’s review of the 3 Score Organizational Structure and </w:t>
      </w:r>
      <w:r w:rsidR="0039484E">
        <w:rPr>
          <w:sz w:val="28"/>
          <w:szCs w:val="28"/>
        </w:rPr>
        <w:t>then</w:t>
      </w:r>
      <w:r w:rsidR="00D05D5B">
        <w:rPr>
          <w:sz w:val="28"/>
          <w:szCs w:val="28"/>
        </w:rPr>
        <w:t xml:space="preserve"> </w:t>
      </w:r>
      <w:r w:rsidR="00950D72">
        <w:rPr>
          <w:sz w:val="28"/>
          <w:szCs w:val="28"/>
        </w:rPr>
        <w:t xml:space="preserve">provided an outline of proposed recommendations to enhance our Organization in the Clearwater Community and beyond.  This report was inclusive of topics covering Mission Statements &amp; Goals, Job responsibilities, Code of Ethics; Conduct; &amp; Responsibilities;  Business Planning, Documentation, Budgeting, </w:t>
      </w:r>
      <w:r w:rsidR="0039484E">
        <w:rPr>
          <w:sz w:val="28"/>
          <w:szCs w:val="28"/>
        </w:rPr>
        <w:t xml:space="preserve">Communication, </w:t>
      </w:r>
      <w:r w:rsidR="00950D72">
        <w:rPr>
          <w:sz w:val="28"/>
          <w:szCs w:val="28"/>
        </w:rPr>
        <w:t xml:space="preserve">and an </w:t>
      </w:r>
      <w:r w:rsidR="00950D72" w:rsidRPr="00D05D5B">
        <w:rPr>
          <w:sz w:val="28"/>
          <w:szCs w:val="28"/>
          <w:u w:val="single"/>
        </w:rPr>
        <w:t xml:space="preserve">inclusion of </w:t>
      </w:r>
      <w:r w:rsidR="00D05D5B" w:rsidRPr="00D05D5B">
        <w:rPr>
          <w:sz w:val="28"/>
          <w:szCs w:val="28"/>
          <w:u w:val="single"/>
        </w:rPr>
        <w:t>the development</w:t>
      </w:r>
      <w:r w:rsidR="00D05D5B">
        <w:rPr>
          <w:sz w:val="28"/>
          <w:szCs w:val="28"/>
        </w:rPr>
        <w:t xml:space="preserve"> of </w:t>
      </w:r>
      <w:r w:rsidR="00950D72">
        <w:rPr>
          <w:sz w:val="28"/>
          <w:szCs w:val="28"/>
        </w:rPr>
        <w:t xml:space="preserve">a set of written procedures for everything (rules violations, drafting, </w:t>
      </w:r>
      <w:r w:rsidR="00D05D5B">
        <w:rPr>
          <w:sz w:val="28"/>
          <w:szCs w:val="28"/>
        </w:rPr>
        <w:t>revenue sharing, float assignment, banquets, volunteering, etc.)</w:t>
      </w:r>
    </w:p>
    <w:p w:rsidR="00D05D5B" w:rsidRDefault="00D05D5B" w:rsidP="00730ED5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S. </w:t>
      </w:r>
      <w:proofErr w:type="spellStart"/>
      <w:r>
        <w:rPr>
          <w:sz w:val="28"/>
          <w:szCs w:val="28"/>
        </w:rPr>
        <w:t>Heuton</w:t>
      </w:r>
      <w:proofErr w:type="spellEnd"/>
      <w:r>
        <w:rPr>
          <w:sz w:val="28"/>
          <w:szCs w:val="28"/>
        </w:rPr>
        <w:t xml:space="preserve"> thanked Jack for his outstanding effort.</w:t>
      </w:r>
    </w:p>
    <w:p w:rsidR="00D05D5B" w:rsidRDefault="00D05D5B" w:rsidP="00730ED5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The report was brought up for Discussion:  Comments Included:</w:t>
      </w:r>
    </w:p>
    <w:p w:rsidR="0039484E" w:rsidRDefault="00D05D5B" w:rsidP="00730ED5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="0039484E">
        <w:rPr>
          <w:sz w:val="28"/>
          <w:szCs w:val="28"/>
        </w:rPr>
        <w:t xml:space="preserve">What kind of Organization do </w:t>
      </w:r>
      <w:proofErr w:type="gramStart"/>
      <w:r w:rsidR="0039484E">
        <w:rPr>
          <w:sz w:val="28"/>
          <w:szCs w:val="28"/>
        </w:rPr>
        <w:t>We</w:t>
      </w:r>
      <w:proofErr w:type="gramEnd"/>
      <w:r w:rsidR="0039484E">
        <w:rPr>
          <w:sz w:val="28"/>
          <w:szCs w:val="28"/>
        </w:rPr>
        <w:t xml:space="preserve"> want to Be?</w:t>
      </w:r>
    </w:p>
    <w:p w:rsidR="00D05D5B" w:rsidRDefault="00D05D5B" w:rsidP="0039484E">
      <w:pPr>
        <w:spacing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Club members need to encompass this approach</w:t>
      </w:r>
    </w:p>
    <w:p w:rsidR="00D05D5B" w:rsidRDefault="00B26522" w:rsidP="00730ED5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  <w:t>How d</w:t>
      </w:r>
      <w:r w:rsidR="00D05D5B">
        <w:rPr>
          <w:sz w:val="28"/>
          <w:szCs w:val="28"/>
        </w:rPr>
        <w:t>o we define the process</w:t>
      </w:r>
      <w:r>
        <w:rPr>
          <w:sz w:val="28"/>
          <w:szCs w:val="28"/>
        </w:rPr>
        <w:t xml:space="preserve"> of development?</w:t>
      </w:r>
    </w:p>
    <w:p w:rsidR="00D05D5B" w:rsidRDefault="00D05D5B" w:rsidP="00730ED5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  <w:t>What kind of timetable will this</w:t>
      </w:r>
      <w:r w:rsidR="00B26522">
        <w:rPr>
          <w:sz w:val="28"/>
          <w:szCs w:val="28"/>
        </w:rPr>
        <w:t xml:space="preserve"> structure</w:t>
      </w:r>
      <w:r>
        <w:rPr>
          <w:sz w:val="28"/>
          <w:szCs w:val="28"/>
        </w:rPr>
        <w:t xml:space="preserve"> </w:t>
      </w:r>
      <w:r w:rsidR="00B26522">
        <w:rPr>
          <w:sz w:val="28"/>
          <w:szCs w:val="28"/>
        </w:rPr>
        <w:t>require?</w:t>
      </w:r>
      <w:r>
        <w:rPr>
          <w:sz w:val="28"/>
          <w:szCs w:val="28"/>
        </w:rPr>
        <w:t xml:space="preserve"> </w:t>
      </w:r>
    </w:p>
    <w:p w:rsidR="00B26522" w:rsidRDefault="00B26522" w:rsidP="00730ED5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What are the benefits of this structure?</w:t>
      </w:r>
    </w:p>
    <w:p w:rsidR="00B26522" w:rsidRDefault="00B26522" w:rsidP="00730ED5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  <w:t>Who would Chair the process?</w:t>
      </w:r>
    </w:p>
    <w:p w:rsidR="00B26522" w:rsidRDefault="00B26522" w:rsidP="00B26522">
      <w:pPr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What would be the impact for Funding, Budgeting, &amp; Revenue Sharing?</w:t>
      </w:r>
    </w:p>
    <w:p w:rsidR="00B26522" w:rsidRDefault="00B26522" w:rsidP="00B265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Board Members were tasked with Review of the Ethics committee report and the item was tabled for discussion at the next Board meeting.</w:t>
      </w:r>
    </w:p>
    <w:p w:rsidR="00B26522" w:rsidRDefault="00B26522" w:rsidP="00B26522">
      <w:pPr>
        <w:spacing w:line="240" w:lineRule="auto"/>
        <w:rPr>
          <w:sz w:val="28"/>
          <w:szCs w:val="28"/>
        </w:rPr>
      </w:pPr>
    </w:p>
    <w:p w:rsidR="00B26522" w:rsidRDefault="00B26522" w:rsidP="00B265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:rsidR="0014415B" w:rsidRDefault="00B26522" w:rsidP="00B265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Floats</w:t>
      </w:r>
      <w:proofErr w:type="gramStart"/>
      <w:r>
        <w:rPr>
          <w:sz w:val="28"/>
          <w:szCs w:val="28"/>
        </w:rPr>
        <w:t>..</w:t>
      </w:r>
      <w:proofErr w:type="gramEnd"/>
    </w:p>
    <w:p w:rsidR="0014415B" w:rsidRDefault="00B26522" w:rsidP="0014415B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Dan </w:t>
      </w:r>
      <w:proofErr w:type="spellStart"/>
      <w:r>
        <w:rPr>
          <w:sz w:val="28"/>
          <w:szCs w:val="28"/>
        </w:rPr>
        <w:t>Dulin</w:t>
      </w:r>
      <w:proofErr w:type="spellEnd"/>
      <w:r>
        <w:rPr>
          <w:sz w:val="28"/>
          <w:szCs w:val="28"/>
        </w:rPr>
        <w:t xml:space="preserve"> suggested that floats be assigned by Team Managers as opposed to a Player Coordinator </w:t>
      </w:r>
      <w:r w:rsidR="0014415B">
        <w:rPr>
          <w:sz w:val="28"/>
          <w:szCs w:val="28"/>
        </w:rPr>
        <w:t xml:space="preserve">who is </w:t>
      </w:r>
      <w:r w:rsidR="0039484E">
        <w:rPr>
          <w:sz w:val="28"/>
          <w:szCs w:val="28"/>
        </w:rPr>
        <w:t xml:space="preserve">a </w:t>
      </w:r>
      <w:r w:rsidR="0014415B">
        <w:rPr>
          <w:sz w:val="28"/>
          <w:szCs w:val="28"/>
        </w:rPr>
        <w:t>member of a team.</w:t>
      </w:r>
    </w:p>
    <w:p w:rsidR="0014415B" w:rsidRDefault="0014415B" w:rsidP="0014415B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Everyone </w:t>
      </w:r>
      <w:proofErr w:type="spellStart"/>
      <w:r>
        <w:rPr>
          <w:sz w:val="28"/>
          <w:szCs w:val="28"/>
        </w:rPr>
        <w:t>recoginized</w:t>
      </w:r>
      <w:proofErr w:type="spellEnd"/>
      <w:r>
        <w:rPr>
          <w:sz w:val="28"/>
          <w:szCs w:val="28"/>
        </w:rPr>
        <w:t xml:space="preserve"> the difficulty of float assignment and felt that the </w:t>
      </w:r>
      <w:r w:rsidR="0039484E">
        <w:rPr>
          <w:sz w:val="28"/>
          <w:szCs w:val="28"/>
        </w:rPr>
        <w:t xml:space="preserve">present </w:t>
      </w:r>
      <w:r>
        <w:rPr>
          <w:sz w:val="28"/>
          <w:szCs w:val="28"/>
        </w:rPr>
        <w:t xml:space="preserve">method </w:t>
      </w:r>
      <w:r w:rsidR="0039484E">
        <w:rPr>
          <w:sz w:val="28"/>
          <w:szCs w:val="28"/>
        </w:rPr>
        <w:t>has been</w:t>
      </w:r>
      <w:r>
        <w:rPr>
          <w:sz w:val="28"/>
          <w:szCs w:val="28"/>
        </w:rPr>
        <w:t xml:space="preserve"> unbiased.  However, No one on the board could articulate the exact process used to assign floats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This often has led to </w:t>
      </w:r>
      <w:proofErr w:type="spellStart"/>
      <w:r>
        <w:rPr>
          <w:sz w:val="28"/>
          <w:szCs w:val="28"/>
        </w:rPr>
        <w:t>inconsistent</w:t>
      </w:r>
      <w:r w:rsidR="0039484E">
        <w:rPr>
          <w:sz w:val="28"/>
          <w:szCs w:val="28"/>
        </w:rPr>
        <w:t>ices</w:t>
      </w:r>
      <w:proofErr w:type="spellEnd"/>
      <w:r w:rsidR="0039484E">
        <w:rPr>
          <w:sz w:val="28"/>
          <w:szCs w:val="28"/>
        </w:rPr>
        <w:t>, arguments, and lopsided games.</w:t>
      </w:r>
    </w:p>
    <w:p w:rsidR="0014415B" w:rsidRDefault="0014415B" w:rsidP="0014415B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S. </w:t>
      </w:r>
      <w:proofErr w:type="spellStart"/>
      <w:r>
        <w:rPr>
          <w:sz w:val="28"/>
          <w:szCs w:val="28"/>
        </w:rPr>
        <w:t>Heuton</w:t>
      </w:r>
      <w:proofErr w:type="spellEnd"/>
      <w:r>
        <w:rPr>
          <w:sz w:val="28"/>
          <w:szCs w:val="28"/>
        </w:rPr>
        <w:t xml:space="preserve"> said he would ask the Player Coordinator to </w:t>
      </w:r>
      <w:r w:rsidR="0039484E">
        <w:rPr>
          <w:sz w:val="28"/>
          <w:szCs w:val="28"/>
        </w:rPr>
        <w:t>draft</w:t>
      </w:r>
      <w:r>
        <w:rPr>
          <w:sz w:val="28"/>
          <w:szCs w:val="28"/>
        </w:rPr>
        <w:t xml:space="preserve"> the process in writing for review, discussion, and recommendations at the July Board meeting.</w:t>
      </w:r>
    </w:p>
    <w:p w:rsidR="00B26522" w:rsidRDefault="0014415B" w:rsidP="0014415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Motion to </w:t>
      </w:r>
      <w:proofErr w:type="spellStart"/>
      <w:r>
        <w:rPr>
          <w:sz w:val="28"/>
          <w:szCs w:val="28"/>
        </w:rPr>
        <w:t>Adjorn</w:t>
      </w:r>
      <w:proofErr w:type="spellEnd"/>
      <w:r>
        <w:rPr>
          <w:sz w:val="28"/>
          <w:szCs w:val="28"/>
        </w:rPr>
        <w:t xml:space="preserve"> by M. Powell; 2</w:t>
      </w:r>
      <w:r w:rsidRPr="0014415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E. </w:t>
      </w:r>
      <w:proofErr w:type="spellStart"/>
      <w:r>
        <w:rPr>
          <w:sz w:val="28"/>
          <w:szCs w:val="28"/>
        </w:rPr>
        <w:t>Giacobbee</w:t>
      </w:r>
      <w:proofErr w:type="spellEnd"/>
      <w:r>
        <w:rPr>
          <w:sz w:val="28"/>
          <w:szCs w:val="28"/>
        </w:rPr>
        <w:t xml:space="preserve"> </w:t>
      </w:r>
    </w:p>
    <w:p w:rsidR="0014415B" w:rsidRDefault="0014415B" w:rsidP="0014415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proofErr w:type="spellStart"/>
      <w:r>
        <w:rPr>
          <w:sz w:val="28"/>
          <w:szCs w:val="28"/>
        </w:rPr>
        <w:t>Adjorned</w:t>
      </w:r>
      <w:proofErr w:type="spellEnd"/>
      <w:r>
        <w:rPr>
          <w:sz w:val="28"/>
          <w:szCs w:val="28"/>
        </w:rPr>
        <w:t xml:space="preserve"> @ 11:46 AM</w:t>
      </w:r>
    </w:p>
    <w:p w:rsidR="00730ED5" w:rsidRDefault="00730ED5" w:rsidP="00730ED5">
      <w:pPr>
        <w:spacing w:line="240" w:lineRule="auto"/>
        <w:ind w:left="720"/>
        <w:rPr>
          <w:sz w:val="28"/>
          <w:szCs w:val="28"/>
        </w:rPr>
      </w:pPr>
    </w:p>
    <w:p w:rsidR="00E6141B" w:rsidRDefault="00730ED5" w:rsidP="00730ED5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141B" w:rsidRPr="00E6141B" w:rsidRDefault="00E6141B" w:rsidP="00E6141B">
      <w:pPr>
        <w:spacing w:line="240" w:lineRule="auto"/>
        <w:jc w:val="center"/>
        <w:rPr>
          <w:sz w:val="28"/>
          <w:szCs w:val="28"/>
        </w:rPr>
      </w:pPr>
    </w:p>
    <w:sectPr w:rsidR="00E6141B" w:rsidRPr="00E6141B" w:rsidSect="00A36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41B"/>
    <w:rsid w:val="0014415B"/>
    <w:rsid w:val="0039484E"/>
    <w:rsid w:val="00730ED5"/>
    <w:rsid w:val="00950D72"/>
    <w:rsid w:val="00A36868"/>
    <w:rsid w:val="00B26522"/>
    <w:rsid w:val="00D05D5B"/>
    <w:rsid w:val="00E6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Sixten Larsen</dc:creator>
  <cp:lastModifiedBy>Sixten Larsen</cp:lastModifiedBy>
  <cp:revision>2</cp:revision>
  <dcterms:created xsi:type="dcterms:W3CDTF">2018-06-09T13:23:00Z</dcterms:created>
  <dcterms:modified xsi:type="dcterms:W3CDTF">2018-06-09T14:32:00Z</dcterms:modified>
</cp:coreProperties>
</file>